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8EC" w:rsidRPr="00D438EC" w:rsidRDefault="002D4D2F" w:rsidP="00D438EC">
      <w:pPr>
        <w:spacing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39790" cy="8222993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222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438EC" w:rsidRPr="00D438EC">
        <w:rPr>
          <w:rFonts w:ascii="Times New Roman" w:hAnsi="Times New Roman" w:cs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D438EC" w:rsidRPr="00D438EC" w:rsidRDefault="00D438EC" w:rsidP="00D438EC">
      <w:pPr>
        <w:spacing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e2472c95-ee7e-44c9-b078-51339bb4a3b5"/>
      <w:r w:rsidRPr="00D438EC">
        <w:rPr>
          <w:rFonts w:ascii="Times New Roman" w:hAnsi="Times New Roman" w:cs="Times New Roman"/>
          <w:b/>
          <w:color w:val="000000"/>
          <w:sz w:val="24"/>
          <w:szCs w:val="24"/>
        </w:rPr>
        <w:t>Министерство образования Тверской области</w:t>
      </w:r>
      <w:bookmarkEnd w:id="0"/>
    </w:p>
    <w:p w:rsidR="00D438EC" w:rsidRPr="00D438EC" w:rsidRDefault="00D438EC" w:rsidP="00D438EC">
      <w:pPr>
        <w:spacing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D438EC">
        <w:rPr>
          <w:rFonts w:ascii="Times New Roman" w:hAnsi="Times New Roman" w:cs="Times New Roman"/>
          <w:b/>
          <w:color w:val="000000"/>
          <w:sz w:val="24"/>
          <w:szCs w:val="24"/>
        </w:rPr>
        <w:t>Бологовский муниципальный округ</w:t>
      </w:r>
    </w:p>
    <w:p w:rsidR="00D438EC" w:rsidRPr="00D438EC" w:rsidRDefault="00D438EC" w:rsidP="00D438EC">
      <w:pPr>
        <w:spacing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D438EC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МБОУ СОШ №11</w:t>
      </w:r>
    </w:p>
    <w:p w:rsidR="00D438EC" w:rsidRPr="00D438EC" w:rsidRDefault="00D438EC" w:rsidP="00D438EC">
      <w:pPr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D438EC" w:rsidRPr="00D438EC" w:rsidTr="00D438EC">
        <w:tc>
          <w:tcPr>
            <w:tcW w:w="3114" w:type="dxa"/>
          </w:tcPr>
          <w:p w:rsidR="00D438EC" w:rsidRPr="00D438EC" w:rsidRDefault="00D438EC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D438EC" w:rsidRPr="00D438EC" w:rsidRDefault="00D438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438EC" w:rsidRPr="00D438EC" w:rsidRDefault="00D438EC">
            <w:pPr>
              <w:widowControl w:val="0"/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D438EC" w:rsidRPr="00D438EC" w:rsidRDefault="00D438EC">
            <w:pP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38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УТВЕРЖДЕНА</w:t>
            </w:r>
          </w:p>
          <w:p w:rsidR="00D438EC" w:rsidRPr="00D438EC" w:rsidRDefault="00D438EC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8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 МБОУ "СОШ №11"</w:t>
            </w:r>
          </w:p>
          <w:p w:rsidR="00D438EC" w:rsidRPr="00D438EC" w:rsidRDefault="00D438EC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8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D438EC" w:rsidRPr="00D438EC" w:rsidRDefault="00D438E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8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Мищенко В.С.</w:t>
            </w:r>
          </w:p>
          <w:p w:rsidR="00D438EC" w:rsidRPr="00D438EC" w:rsidRDefault="00D438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8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316-о от «31». 08.2026 г.</w:t>
            </w:r>
          </w:p>
          <w:p w:rsidR="00D438EC" w:rsidRPr="00D438EC" w:rsidRDefault="00D438EC">
            <w:pPr>
              <w:widowControl w:val="0"/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438EC" w:rsidRPr="00D438EC" w:rsidRDefault="00D438EC" w:rsidP="00D438EC">
      <w:pPr>
        <w:ind w:left="120"/>
        <w:rPr>
          <w:rFonts w:ascii="Times New Roman" w:eastAsia="Times New Roman" w:hAnsi="Times New Roman" w:cs="Times New Roman"/>
          <w:sz w:val="24"/>
          <w:szCs w:val="24"/>
        </w:rPr>
      </w:pPr>
    </w:p>
    <w:p w:rsidR="00D438EC" w:rsidRPr="00D438EC" w:rsidRDefault="00D438EC" w:rsidP="00D438EC">
      <w:pPr>
        <w:ind w:left="120"/>
        <w:rPr>
          <w:rFonts w:ascii="Times New Roman" w:hAnsi="Times New Roman" w:cs="Times New Roman"/>
          <w:sz w:val="24"/>
          <w:szCs w:val="24"/>
        </w:rPr>
      </w:pPr>
    </w:p>
    <w:p w:rsidR="00D438EC" w:rsidRPr="00D438EC" w:rsidRDefault="00D438EC" w:rsidP="00D438EC">
      <w:pPr>
        <w:ind w:left="120"/>
        <w:rPr>
          <w:rFonts w:ascii="Times New Roman" w:hAnsi="Times New Roman" w:cs="Times New Roman"/>
          <w:sz w:val="24"/>
          <w:szCs w:val="24"/>
        </w:rPr>
      </w:pPr>
    </w:p>
    <w:p w:rsidR="00D438EC" w:rsidRPr="00D438EC" w:rsidRDefault="00D438EC" w:rsidP="00D438EC">
      <w:pPr>
        <w:spacing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D438EC">
        <w:rPr>
          <w:rFonts w:ascii="Times New Roman" w:hAnsi="Times New Roman" w:cs="Times New Roman"/>
          <w:b/>
          <w:color w:val="000000"/>
          <w:sz w:val="24"/>
          <w:szCs w:val="24"/>
        </w:rPr>
        <w:t>РАБОЧАЯ ПРОГРАММА</w:t>
      </w:r>
    </w:p>
    <w:p w:rsidR="00D438EC" w:rsidRPr="00D438EC" w:rsidRDefault="00D438EC" w:rsidP="00D438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8EC">
        <w:rPr>
          <w:rFonts w:ascii="Times New Roman" w:hAnsi="Times New Roman" w:cs="Times New Roman"/>
          <w:b/>
          <w:sz w:val="24"/>
          <w:szCs w:val="24"/>
        </w:rPr>
        <w:t>ВНЕУРОЧНОЙ ДЕЯТЕЛЬНОСТИ</w:t>
      </w:r>
    </w:p>
    <w:p w:rsidR="00D438EC" w:rsidRPr="00D438EC" w:rsidRDefault="00D438EC" w:rsidP="00D438EC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D438EC">
        <w:rPr>
          <w:rFonts w:ascii="Times New Roman" w:hAnsi="Times New Roman" w:cs="Times New Roman"/>
          <w:sz w:val="24"/>
          <w:szCs w:val="24"/>
          <w:u w:val="single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</w:rPr>
        <w:t>Родник русской культуры и православной традиции</w:t>
      </w:r>
      <w:r w:rsidRPr="00D438E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D438EC" w:rsidRPr="00D438EC" w:rsidRDefault="00D438EC" w:rsidP="00D438EC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1-4, 5</w:t>
      </w:r>
      <w:r w:rsidRPr="00D438EC">
        <w:rPr>
          <w:rFonts w:ascii="Times New Roman" w:hAnsi="Times New Roman" w:cs="Times New Roman"/>
          <w:sz w:val="24"/>
          <w:szCs w:val="24"/>
        </w:rPr>
        <w:t xml:space="preserve">  КЛАСС</w:t>
      </w:r>
    </w:p>
    <w:p w:rsidR="00D438EC" w:rsidRPr="00D438EC" w:rsidRDefault="00D438EC" w:rsidP="00D438EC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438EC" w:rsidRPr="00D438EC" w:rsidRDefault="00D438EC" w:rsidP="00D438EC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438EC" w:rsidRPr="00D438EC" w:rsidRDefault="00D438EC" w:rsidP="00D438EC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438EC" w:rsidRPr="00D438EC" w:rsidRDefault="00D438EC" w:rsidP="00D438EC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438EC" w:rsidRPr="00D438EC" w:rsidRDefault="00D438EC" w:rsidP="00D438EC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438EC" w:rsidRPr="00D438EC" w:rsidRDefault="00D438EC" w:rsidP="00D438EC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438EC" w:rsidRPr="00D438EC" w:rsidRDefault="00D438EC" w:rsidP="00D438EC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438EC" w:rsidRPr="00D438EC" w:rsidRDefault="00D438EC" w:rsidP="00D438EC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33a6f4f1-a4d0-4904-9be8-f3bc488806fd"/>
      <w:r w:rsidRPr="00D438EC">
        <w:rPr>
          <w:rFonts w:ascii="Times New Roman" w:hAnsi="Times New Roman" w:cs="Times New Roman"/>
          <w:b/>
          <w:color w:val="000000"/>
          <w:sz w:val="24"/>
          <w:szCs w:val="24"/>
        </w:rPr>
        <w:t>г.Бологое</w:t>
      </w:r>
      <w:bookmarkStart w:id="2" w:name="0b7b3d71-5853-496b-aaf6-553eb70dbc73"/>
      <w:bookmarkEnd w:id="1"/>
      <w:r w:rsidRPr="00D438E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</w:t>
      </w:r>
      <w:bookmarkEnd w:id="2"/>
      <w:r w:rsidRPr="00D438EC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</w:p>
    <w:p w:rsidR="00D438EC" w:rsidRDefault="00D438EC" w:rsidP="00D438EC">
      <w:pPr>
        <w:jc w:val="center"/>
        <w:rPr>
          <w:b/>
          <w:i/>
          <w:sz w:val="24"/>
          <w:szCs w:val="24"/>
        </w:rPr>
      </w:pPr>
    </w:p>
    <w:p w:rsidR="00D438EC" w:rsidRDefault="00D438EC" w:rsidP="00D438EC">
      <w:pPr>
        <w:spacing w:after="160" w:line="256" w:lineRule="auto"/>
        <w:rPr>
          <w:rFonts w:eastAsia="Calibri"/>
          <w:color w:val="000000" w:themeColor="text1"/>
          <w:sz w:val="28"/>
          <w:szCs w:val="28"/>
        </w:rPr>
      </w:pPr>
    </w:p>
    <w:p w:rsidR="00D438EC" w:rsidRDefault="00D438EC" w:rsidP="00D438EC">
      <w:pPr>
        <w:pStyle w:val="Heading1"/>
        <w:spacing w:before="72"/>
        <w:ind w:left="5" w:right="4"/>
        <w:jc w:val="center"/>
        <w:rPr>
          <w:spacing w:val="-2"/>
        </w:rPr>
      </w:pPr>
    </w:p>
    <w:p w:rsidR="00A40EB0" w:rsidRDefault="00A40EB0" w:rsidP="00A40E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0EB0" w:rsidRDefault="00A40EB0" w:rsidP="00A40E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0EB0" w:rsidRDefault="00A40EB0" w:rsidP="00A40E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0EB0" w:rsidRDefault="00A40EB0" w:rsidP="00A40E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0EB0" w:rsidRDefault="00A40EB0" w:rsidP="00A40E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0EB0" w:rsidRDefault="00A40EB0" w:rsidP="00A40E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0EB0" w:rsidRDefault="00A40EB0" w:rsidP="00A40E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0EB0" w:rsidRDefault="00A40EB0" w:rsidP="00A40E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Учебно – тематический план курса</w:t>
      </w:r>
    </w:p>
    <w:p w:rsidR="00A40EB0" w:rsidRPr="001937C8" w:rsidRDefault="00867462" w:rsidP="00A40EB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«Основы христианской нравственности</w:t>
      </w:r>
      <w:r w:rsidR="00A40EB0" w:rsidRPr="001937C8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</w:p>
    <w:p w:rsidR="00A40EB0" w:rsidRDefault="00A40EB0" w:rsidP="00A40E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занятий  в начальной  школе </w:t>
      </w:r>
    </w:p>
    <w:p w:rsidR="00A40EB0" w:rsidRPr="001937C8" w:rsidRDefault="00A40EB0" w:rsidP="00A40E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«СОШ 11» г.Бологое</w:t>
      </w:r>
    </w:p>
    <w:p w:rsidR="00A40EB0" w:rsidRDefault="00867462" w:rsidP="00A40E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2026 – 2027</w:t>
      </w:r>
      <w:r w:rsidR="00A40EB0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A40EB0" w:rsidRDefault="00A40EB0" w:rsidP="00A40E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0EB0" w:rsidRDefault="00A40EB0" w:rsidP="00A40E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55A1C" w:rsidRDefault="00755A1C" w:rsidP="00A40E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755A1C" w:rsidRDefault="00755A1C" w:rsidP="00A40E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55A1C" w:rsidRDefault="00755A1C" w:rsidP="00A40E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0EB0" w:rsidRDefault="00755A1C" w:rsidP="00A40E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Проводит:</w:t>
      </w:r>
    </w:p>
    <w:p w:rsidR="00755A1C" w:rsidRDefault="00755A1C" w:rsidP="00A40E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Педагог дополнительного образования</w:t>
      </w:r>
    </w:p>
    <w:p w:rsidR="00A40EB0" w:rsidRDefault="00755A1C" w:rsidP="00755A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Змеева Елена Владимировна</w:t>
      </w:r>
    </w:p>
    <w:p w:rsidR="00A40EB0" w:rsidRDefault="00A40EB0" w:rsidP="00A40E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0EB0" w:rsidRDefault="00A40EB0" w:rsidP="00755A1C">
      <w:pPr>
        <w:rPr>
          <w:rFonts w:ascii="Times New Roman" w:hAnsi="Times New Roman" w:cs="Times New Roman"/>
          <w:sz w:val="28"/>
          <w:szCs w:val="28"/>
        </w:rPr>
      </w:pPr>
    </w:p>
    <w:p w:rsidR="00A40EB0" w:rsidRDefault="00A40EB0" w:rsidP="00A40E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0EB0" w:rsidRDefault="00A40EB0" w:rsidP="00A40E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0EB0" w:rsidRDefault="00A40EB0" w:rsidP="00A40E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0EB0" w:rsidRPr="001E2DFB" w:rsidRDefault="00A40EB0" w:rsidP="00A40E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DFB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3455EE" w:rsidRDefault="003455EE" w:rsidP="00A40E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«Наставь юношу при начале пути его, он не уклонится от него,</w:t>
      </w:r>
      <w:r w:rsidR="00C21BF1">
        <w:rPr>
          <w:rFonts w:ascii="Times New Roman" w:hAnsi="Times New Roman" w:cs="Times New Roman"/>
          <w:sz w:val="24"/>
          <w:szCs w:val="24"/>
        </w:rPr>
        <w:t xml:space="preserve"> когда и состарится</w:t>
      </w:r>
      <w:r>
        <w:rPr>
          <w:rFonts w:ascii="Times New Roman" w:hAnsi="Times New Roman" w:cs="Times New Roman"/>
          <w:sz w:val="24"/>
          <w:szCs w:val="24"/>
        </w:rPr>
        <w:t>» (Библия, Притчи, гл. 22 ст.6)</w:t>
      </w:r>
      <w:r w:rsidR="00A40E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2DFB" w:rsidRDefault="003455EE" w:rsidP="00A40E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Это самый известный стих об обучении. Библия содержит ту же идею,</w:t>
      </w:r>
      <w:r w:rsidR="00A40E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которая сегодня   провозглашается в образовании и развитии детей</w:t>
      </w:r>
      <w:r w:rsidR="000B1AAF">
        <w:rPr>
          <w:rFonts w:ascii="Times New Roman" w:hAnsi="Times New Roman" w:cs="Times New Roman"/>
          <w:sz w:val="24"/>
          <w:szCs w:val="24"/>
        </w:rPr>
        <w:t xml:space="preserve">: ранее развитие ценностей и привычек оказывает практически неограниченное влияние на будущее. Сейчас </w:t>
      </w:r>
      <w:r w:rsidR="00C21BF1">
        <w:rPr>
          <w:rFonts w:ascii="Times New Roman" w:hAnsi="Times New Roman" w:cs="Times New Roman"/>
          <w:sz w:val="24"/>
          <w:szCs w:val="24"/>
        </w:rPr>
        <w:t>уже все признали</w:t>
      </w:r>
      <w:r w:rsidR="000B1AAF">
        <w:rPr>
          <w:rFonts w:ascii="Times New Roman" w:hAnsi="Times New Roman" w:cs="Times New Roman"/>
          <w:sz w:val="24"/>
          <w:szCs w:val="24"/>
        </w:rPr>
        <w:t>, что телевидение, пропаганда, реклама и  интернет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1AAF">
        <w:rPr>
          <w:rFonts w:ascii="Times New Roman" w:hAnsi="Times New Roman" w:cs="Times New Roman"/>
          <w:sz w:val="24"/>
          <w:szCs w:val="24"/>
        </w:rPr>
        <w:t>оказывают разрушительное влияние, и единственный способ защититься от него – как можно быстрее привить детям правильные ценности</w:t>
      </w:r>
      <w:r w:rsidR="001E2DFB">
        <w:rPr>
          <w:rFonts w:ascii="Times New Roman" w:hAnsi="Times New Roman" w:cs="Times New Roman"/>
          <w:sz w:val="24"/>
          <w:szCs w:val="24"/>
        </w:rPr>
        <w:t>.</w:t>
      </w:r>
    </w:p>
    <w:p w:rsidR="00C21BF1" w:rsidRDefault="00624F16" w:rsidP="00A40E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00533">
        <w:rPr>
          <w:rFonts w:ascii="Times New Roman" w:hAnsi="Times New Roman" w:cs="Times New Roman"/>
          <w:sz w:val="24"/>
          <w:szCs w:val="24"/>
        </w:rPr>
        <w:t>Наряду с наследственными  природными задатками человека важную роль в его развитии и становлении играют социальная среда, к которой относятся его семья</w:t>
      </w:r>
      <w:r w:rsidR="00685F19">
        <w:rPr>
          <w:rFonts w:ascii="Times New Roman" w:hAnsi="Times New Roman" w:cs="Times New Roman"/>
          <w:sz w:val="24"/>
          <w:szCs w:val="24"/>
        </w:rPr>
        <w:t>, школа, церковь и т.п. К сожалению, в современном мире  мало уделяется внимания духовному развитию ребенка.</w:t>
      </w:r>
      <w:r w:rsidR="00C21BF1">
        <w:rPr>
          <w:rFonts w:ascii="Times New Roman" w:hAnsi="Times New Roman" w:cs="Times New Roman"/>
          <w:sz w:val="24"/>
          <w:szCs w:val="24"/>
        </w:rPr>
        <w:t xml:space="preserve">   Наконец, как удовлетворение одной из основных потребностей, ребенку нужна вера. В противоречивом и неустойчивом мире детям необходимы прочные стандарты и возможность общаться с Создателем. Если самые основные потребности остаются без ответа, дети вырастают в страхе и смятении.</w:t>
      </w:r>
    </w:p>
    <w:p w:rsidR="003455EE" w:rsidRDefault="00C21BF1" w:rsidP="00A40E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85F19">
        <w:rPr>
          <w:rFonts w:ascii="Times New Roman" w:hAnsi="Times New Roman" w:cs="Times New Roman"/>
          <w:sz w:val="24"/>
          <w:szCs w:val="24"/>
        </w:rPr>
        <w:t xml:space="preserve"> Бог сотворил человека духовным существом по образу и подобию Своему. Поэтому у детей есть врожденное стремление познать Бога, понять причину Его существования, открыть Его цель для своей жизни. Вне Писания ответы на подобные вопросы найти трудно</w:t>
      </w:r>
      <w:r w:rsidR="00304298">
        <w:rPr>
          <w:rFonts w:ascii="Times New Roman" w:hAnsi="Times New Roman" w:cs="Times New Roman"/>
          <w:sz w:val="24"/>
          <w:szCs w:val="24"/>
        </w:rPr>
        <w:t>.</w:t>
      </w:r>
      <w:r w:rsidR="001E2DFB">
        <w:rPr>
          <w:rFonts w:ascii="Times New Roman" w:hAnsi="Times New Roman" w:cs="Times New Roman"/>
          <w:sz w:val="24"/>
          <w:szCs w:val="24"/>
        </w:rPr>
        <w:t xml:space="preserve"> </w:t>
      </w:r>
      <w:r w:rsidR="00304298">
        <w:rPr>
          <w:rFonts w:ascii="Times New Roman" w:hAnsi="Times New Roman" w:cs="Times New Roman"/>
          <w:sz w:val="24"/>
          <w:szCs w:val="24"/>
        </w:rPr>
        <w:t xml:space="preserve">  </w:t>
      </w:r>
      <w:r w:rsidR="00921C00">
        <w:rPr>
          <w:rFonts w:ascii="Times New Roman" w:hAnsi="Times New Roman" w:cs="Times New Roman"/>
          <w:sz w:val="24"/>
          <w:szCs w:val="24"/>
        </w:rPr>
        <w:t xml:space="preserve">Некоторым библейским ценностям можно обучать детей самого раннего возраста. Тогда у подрастающего поколения будет ориентир, который поддержит </w:t>
      </w:r>
      <w:r w:rsidR="00FF489F">
        <w:rPr>
          <w:rFonts w:ascii="Times New Roman" w:hAnsi="Times New Roman" w:cs="Times New Roman"/>
          <w:sz w:val="24"/>
          <w:szCs w:val="24"/>
        </w:rPr>
        <w:t>их во время искушения</w:t>
      </w:r>
      <w:r w:rsidR="00921C00">
        <w:rPr>
          <w:rFonts w:ascii="Times New Roman" w:hAnsi="Times New Roman" w:cs="Times New Roman"/>
          <w:sz w:val="24"/>
          <w:szCs w:val="24"/>
        </w:rPr>
        <w:t>. Именно</w:t>
      </w:r>
      <w:r w:rsidR="00624F16">
        <w:rPr>
          <w:rFonts w:ascii="Times New Roman" w:hAnsi="Times New Roman" w:cs="Times New Roman"/>
          <w:sz w:val="24"/>
          <w:szCs w:val="24"/>
        </w:rPr>
        <w:t xml:space="preserve"> поэтому важно познакомить их со с</w:t>
      </w:r>
      <w:r w:rsidR="00921C00">
        <w:rPr>
          <w:rFonts w:ascii="Times New Roman" w:hAnsi="Times New Roman" w:cs="Times New Roman"/>
          <w:sz w:val="24"/>
          <w:szCs w:val="24"/>
        </w:rPr>
        <w:t>ловом Божьим</w:t>
      </w:r>
      <w:r w:rsidR="00624F16">
        <w:rPr>
          <w:rFonts w:ascii="Times New Roman" w:hAnsi="Times New Roman" w:cs="Times New Roman"/>
          <w:sz w:val="24"/>
          <w:szCs w:val="24"/>
        </w:rPr>
        <w:t>, научить ист</w:t>
      </w:r>
      <w:r w:rsidR="00304298">
        <w:rPr>
          <w:rFonts w:ascii="Times New Roman" w:hAnsi="Times New Roman" w:cs="Times New Roman"/>
          <w:sz w:val="24"/>
          <w:szCs w:val="24"/>
        </w:rPr>
        <w:t xml:space="preserve">инам Библии, научить </w:t>
      </w:r>
      <w:r w:rsidR="00624F16">
        <w:rPr>
          <w:rFonts w:ascii="Times New Roman" w:hAnsi="Times New Roman" w:cs="Times New Roman"/>
          <w:sz w:val="24"/>
          <w:szCs w:val="24"/>
        </w:rPr>
        <w:t>узнавать, рассуждать, анализировать  и применять Писание</w:t>
      </w:r>
      <w:r w:rsidR="00304298">
        <w:rPr>
          <w:rFonts w:ascii="Times New Roman" w:hAnsi="Times New Roman" w:cs="Times New Roman"/>
          <w:sz w:val="24"/>
          <w:szCs w:val="24"/>
        </w:rPr>
        <w:t>.</w:t>
      </w:r>
    </w:p>
    <w:p w:rsidR="00F23F39" w:rsidRDefault="00A40EB0" w:rsidP="001E2DFB">
      <w:pPr>
        <w:jc w:val="center"/>
        <w:rPr>
          <w:rFonts w:ascii="Times New Roman" w:hAnsi="Times New Roman" w:cs="Times New Roman"/>
          <w:sz w:val="24"/>
          <w:szCs w:val="24"/>
        </w:rPr>
      </w:pPr>
      <w:r w:rsidRPr="001E2DFB">
        <w:rPr>
          <w:rFonts w:ascii="Times New Roman" w:hAnsi="Times New Roman" w:cs="Times New Roman"/>
          <w:b/>
          <w:sz w:val="24"/>
          <w:szCs w:val="24"/>
        </w:rPr>
        <w:t>Главная зад</w:t>
      </w:r>
      <w:r w:rsidR="00FF489F" w:rsidRPr="001E2DFB">
        <w:rPr>
          <w:rFonts w:ascii="Times New Roman" w:hAnsi="Times New Roman" w:cs="Times New Roman"/>
          <w:b/>
          <w:sz w:val="24"/>
          <w:szCs w:val="24"/>
        </w:rPr>
        <w:t>ача  в этом курсе</w:t>
      </w:r>
      <w:r w:rsidR="00F23F39" w:rsidRPr="001E2DFB">
        <w:rPr>
          <w:rFonts w:ascii="Times New Roman" w:hAnsi="Times New Roman" w:cs="Times New Roman"/>
          <w:b/>
          <w:sz w:val="24"/>
          <w:szCs w:val="24"/>
        </w:rPr>
        <w:t xml:space="preserve"> состоит</w:t>
      </w:r>
      <w:r w:rsidR="00F23F39">
        <w:rPr>
          <w:rFonts w:ascii="Times New Roman" w:hAnsi="Times New Roman" w:cs="Times New Roman"/>
          <w:sz w:val="24"/>
          <w:szCs w:val="24"/>
        </w:rPr>
        <w:t>:</w:t>
      </w:r>
    </w:p>
    <w:p w:rsidR="00A40EB0" w:rsidRDefault="00F23F39" w:rsidP="00F23F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E2DFB">
        <w:rPr>
          <w:rFonts w:ascii="Times New Roman" w:hAnsi="Times New Roman" w:cs="Times New Roman"/>
          <w:sz w:val="24"/>
          <w:szCs w:val="24"/>
          <w:u w:val="single"/>
        </w:rPr>
        <w:t xml:space="preserve">На </w:t>
      </w:r>
      <w:r w:rsidR="00755A1C" w:rsidRPr="001E2DFB">
        <w:rPr>
          <w:rFonts w:ascii="Times New Roman" w:hAnsi="Times New Roman" w:cs="Times New Roman"/>
          <w:sz w:val="24"/>
          <w:szCs w:val="24"/>
          <w:u w:val="single"/>
        </w:rPr>
        <w:t>первом году</w:t>
      </w:r>
      <w:r w:rsidR="00755A1C">
        <w:rPr>
          <w:rFonts w:ascii="Times New Roman" w:hAnsi="Times New Roman" w:cs="Times New Roman"/>
          <w:sz w:val="24"/>
          <w:szCs w:val="24"/>
        </w:rPr>
        <w:t xml:space="preserve"> изучения Библии (</w:t>
      </w:r>
      <w:r>
        <w:rPr>
          <w:rFonts w:ascii="Times New Roman" w:hAnsi="Times New Roman" w:cs="Times New Roman"/>
          <w:sz w:val="24"/>
          <w:szCs w:val="24"/>
        </w:rPr>
        <w:t>1 классы) -</w:t>
      </w:r>
      <w:r w:rsidR="001E2DFB">
        <w:rPr>
          <w:rFonts w:ascii="Times New Roman" w:hAnsi="Times New Roman" w:cs="Times New Roman"/>
          <w:sz w:val="24"/>
          <w:szCs w:val="24"/>
        </w:rPr>
        <w:t xml:space="preserve"> передать учащимся знания о Б</w:t>
      </w:r>
      <w:r w:rsidR="00A40EB0" w:rsidRPr="00F23F39">
        <w:rPr>
          <w:rFonts w:ascii="Times New Roman" w:hAnsi="Times New Roman" w:cs="Times New Roman"/>
          <w:sz w:val="24"/>
          <w:szCs w:val="24"/>
        </w:rPr>
        <w:t>оге,</w:t>
      </w:r>
      <w:r w:rsidR="00FF489F" w:rsidRPr="00F23F39">
        <w:rPr>
          <w:rFonts w:ascii="Times New Roman" w:hAnsi="Times New Roman" w:cs="Times New Roman"/>
          <w:sz w:val="24"/>
          <w:szCs w:val="24"/>
        </w:rPr>
        <w:t xml:space="preserve"> о </w:t>
      </w:r>
      <w:r>
        <w:rPr>
          <w:rFonts w:ascii="Times New Roman" w:hAnsi="Times New Roman" w:cs="Times New Roman"/>
          <w:sz w:val="24"/>
          <w:szCs w:val="24"/>
        </w:rPr>
        <w:t xml:space="preserve"> мире и человеке, </w:t>
      </w:r>
      <w:r w:rsidR="00A40EB0" w:rsidRPr="00F23F39">
        <w:rPr>
          <w:rFonts w:ascii="Times New Roman" w:hAnsi="Times New Roman" w:cs="Times New Roman"/>
          <w:sz w:val="24"/>
          <w:szCs w:val="24"/>
        </w:rPr>
        <w:t>формировать у них умение применять полу</w:t>
      </w:r>
      <w:r w:rsidR="00FF489F" w:rsidRPr="00F23F39">
        <w:rPr>
          <w:rFonts w:ascii="Times New Roman" w:hAnsi="Times New Roman" w:cs="Times New Roman"/>
          <w:sz w:val="24"/>
          <w:szCs w:val="24"/>
        </w:rPr>
        <w:t xml:space="preserve">чаемые знания в духовной жизни и </w:t>
      </w:r>
      <w:r w:rsidR="00A40EB0" w:rsidRPr="00F23F39">
        <w:rPr>
          <w:rFonts w:ascii="Times New Roman" w:hAnsi="Times New Roman" w:cs="Times New Roman"/>
          <w:sz w:val="24"/>
          <w:szCs w:val="24"/>
        </w:rPr>
        <w:t>межличностных от</w:t>
      </w:r>
      <w:r w:rsidR="00FF489F" w:rsidRPr="00F23F39">
        <w:rPr>
          <w:rFonts w:ascii="Times New Roman" w:hAnsi="Times New Roman" w:cs="Times New Roman"/>
          <w:sz w:val="24"/>
          <w:szCs w:val="24"/>
        </w:rPr>
        <w:t>ношениях</w:t>
      </w:r>
      <w:r w:rsidR="00A40EB0" w:rsidRPr="00F23F39">
        <w:rPr>
          <w:rFonts w:ascii="Times New Roman" w:hAnsi="Times New Roman" w:cs="Times New Roman"/>
          <w:sz w:val="24"/>
          <w:szCs w:val="24"/>
        </w:rPr>
        <w:t>.</w:t>
      </w:r>
    </w:p>
    <w:p w:rsidR="00F23F39" w:rsidRDefault="00F23F39" w:rsidP="00F23F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E2DFB">
        <w:rPr>
          <w:rFonts w:ascii="Times New Roman" w:hAnsi="Times New Roman" w:cs="Times New Roman"/>
          <w:sz w:val="24"/>
          <w:szCs w:val="24"/>
          <w:u w:val="single"/>
        </w:rPr>
        <w:t xml:space="preserve">На втором году </w:t>
      </w:r>
      <w:r w:rsidR="004D7B5E">
        <w:rPr>
          <w:rFonts w:ascii="Times New Roman" w:hAnsi="Times New Roman" w:cs="Times New Roman"/>
          <w:sz w:val="24"/>
          <w:szCs w:val="24"/>
        </w:rPr>
        <w:t xml:space="preserve">преподавания курса  (2,3 </w:t>
      </w:r>
      <w:r w:rsidR="002E42F5">
        <w:rPr>
          <w:rFonts w:ascii="Times New Roman" w:hAnsi="Times New Roman" w:cs="Times New Roman"/>
          <w:sz w:val="24"/>
          <w:szCs w:val="24"/>
        </w:rPr>
        <w:t xml:space="preserve">и 4 </w:t>
      </w:r>
      <w:r w:rsidRPr="001E2DFB">
        <w:rPr>
          <w:rFonts w:ascii="Times New Roman" w:hAnsi="Times New Roman" w:cs="Times New Roman"/>
          <w:sz w:val="24"/>
          <w:szCs w:val="24"/>
        </w:rPr>
        <w:t xml:space="preserve">классы) – продолжать знакомить детей с Библейскими историями,  уделяя внимание разъяснению причины существованию в мире добра и зла и необходимости для человека выбора добра для достижения подлинного счастья, возможного только  в свободном союзе с Богом, </w:t>
      </w:r>
      <w:r w:rsidR="00C21BF1" w:rsidRPr="001E2DFB">
        <w:rPr>
          <w:rFonts w:ascii="Times New Roman" w:hAnsi="Times New Roman" w:cs="Times New Roman"/>
          <w:sz w:val="24"/>
          <w:szCs w:val="24"/>
        </w:rPr>
        <w:t>познакомить</w:t>
      </w:r>
      <w:r w:rsidRPr="001E2DFB">
        <w:rPr>
          <w:rFonts w:ascii="Times New Roman" w:hAnsi="Times New Roman" w:cs="Times New Roman"/>
          <w:sz w:val="24"/>
          <w:szCs w:val="24"/>
        </w:rPr>
        <w:t xml:space="preserve"> </w:t>
      </w:r>
      <w:r w:rsidR="00755A1C" w:rsidRPr="001E2DFB">
        <w:rPr>
          <w:rFonts w:ascii="Times New Roman" w:hAnsi="Times New Roman" w:cs="Times New Roman"/>
          <w:sz w:val="24"/>
          <w:szCs w:val="24"/>
        </w:rPr>
        <w:t>с таким</w:t>
      </w:r>
      <w:r w:rsidR="00C21BF1" w:rsidRPr="001E2DFB">
        <w:rPr>
          <w:rFonts w:ascii="Times New Roman" w:hAnsi="Times New Roman" w:cs="Times New Roman"/>
          <w:sz w:val="24"/>
          <w:szCs w:val="24"/>
        </w:rPr>
        <w:t xml:space="preserve"> важным понятием</w:t>
      </w:r>
      <w:r w:rsidRPr="001E2DFB">
        <w:rPr>
          <w:rFonts w:ascii="Times New Roman" w:hAnsi="Times New Roman" w:cs="Times New Roman"/>
          <w:sz w:val="24"/>
          <w:szCs w:val="24"/>
        </w:rPr>
        <w:t>, как христианская добродетель.</w:t>
      </w:r>
    </w:p>
    <w:p w:rsidR="003B02C6" w:rsidRPr="00225FA7" w:rsidRDefault="004D7B5E" w:rsidP="00225FA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На трет</w:t>
      </w:r>
      <w:r w:rsidR="002E42F5">
        <w:rPr>
          <w:rFonts w:ascii="Times New Roman" w:hAnsi="Times New Roman" w:cs="Times New Roman"/>
          <w:sz w:val="24"/>
          <w:szCs w:val="24"/>
          <w:u w:val="single"/>
        </w:rPr>
        <w:t xml:space="preserve">ьем году </w:t>
      </w:r>
      <w:r w:rsidR="002E42F5" w:rsidRPr="001A6D1D">
        <w:rPr>
          <w:rFonts w:ascii="Times New Roman" w:hAnsi="Times New Roman" w:cs="Times New Roman"/>
          <w:sz w:val="24"/>
          <w:szCs w:val="24"/>
        </w:rPr>
        <w:t>преподавания курса (</w:t>
      </w:r>
      <w:r w:rsidRPr="001A6D1D">
        <w:rPr>
          <w:rFonts w:ascii="Times New Roman" w:hAnsi="Times New Roman" w:cs="Times New Roman"/>
          <w:sz w:val="24"/>
          <w:szCs w:val="24"/>
        </w:rPr>
        <w:t>5 классы)</w:t>
      </w:r>
      <w:r w:rsidR="002E42F5" w:rsidRPr="001A6D1D">
        <w:rPr>
          <w:rFonts w:ascii="Times New Roman" w:hAnsi="Times New Roman" w:cs="Times New Roman"/>
          <w:sz w:val="24"/>
          <w:szCs w:val="24"/>
        </w:rPr>
        <w:t xml:space="preserve"> – </w:t>
      </w:r>
      <w:r w:rsidR="00225FA7" w:rsidRPr="001A6D1D">
        <w:rPr>
          <w:rFonts w:ascii="Times New Roman" w:hAnsi="Times New Roman" w:cs="Times New Roman"/>
          <w:sz w:val="24"/>
          <w:szCs w:val="24"/>
        </w:rPr>
        <w:t xml:space="preserve">продолжать </w:t>
      </w:r>
      <w:r w:rsidR="002E42F5" w:rsidRPr="001A6D1D">
        <w:rPr>
          <w:rFonts w:ascii="Times New Roman" w:hAnsi="Times New Roman" w:cs="Times New Roman"/>
          <w:sz w:val="24"/>
          <w:szCs w:val="24"/>
        </w:rPr>
        <w:t>знакомить детей</w:t>
      </w:r>
      <w:r w:rsidR="00225FA7" w:rsidRPr="001A6D1D">
        <w:rPr>
          <w:rFonts w:ascii="Times New Roman" w:hAnsi="Times New Roman" w:cs="Times New Roman"/>
          <w:sz w:val="24"/>
          <w:szCs w:val="24"/>
        </w:rPr>
        <w:t xml:space="preserve"> с Евангельскими историями , с жизнью апостолов и святых отцов церкви, не разделяя «религиозное» и «светское» знание , а показывая их связь, говорить о роли церкви в культуре, о христианских мотивах в литературе, в гармонии творения видеть связь с естественными науками. Учить детей искать варианты решений  жизненных ситуаций опираясь на Божьи заповеди и здравый смысл</w:t>
      </w:r>
    </w:p>
    <w:p w:rsidR="00C21BF1" w:rsidRDefault="003B02C6" w:rsidP="003B02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3B02C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21BF1" w:rsidRPr="003B02C6">
        <w:rPr>
          <w:rFonts w:ascii="Times New Roman" w:hAnsi="Times New Roman" w:cs="Times New Roman"/>
          <w:b/>
          <w:sz w:val="24"/>
          <w:szCs w:val="24"/>
        </w:rPr>
        <w:t>Форма</w:t>
      </w:r>
      <w:r w:rsidR="00C21BF1" w:rsidRPr="003B02C6">
        <w:rPr>
          <w:rFonts w:ascii="Times New Roman" w:hAnsi="Times New Roman" w:cs="Times New Roman"/>
          <w:sz w:val="24"/>
          <w:szCs w:val="24"/>
        </w:rPr>
        <w:t>: театральные постановки с использованием  фланеллеграфа</w:t>
      </w:r>
      <w:r w:rsidR="00363B67" w:rsidRPr="003B02C6">
        <w:rPr>
          <w:rFonts w:ascii="Times New Roman" w:hAnsi="Times New Roman" w:cs="Times New Roman"/>
          <w:sz w:val="24"/>
          <w:szCs w:val="24"/>
        </w:rPr>
        <w:t>,</w:t>
      </w:r>
      <w:r w:rsidR="00C21BF1" w:rsidRPr="003B02C6">
        <w:rPr>
          <w:rFonts w:ascii="Times New Roman" w:hAnsi="Times New Roman" w:cs="Times New Roman"/>
          <w:sz w:val="24"/>
          <w:szCs w:val="24"/>
        </w:rPr>
        <w:t xml:space="preserve"> проводимые в интерактивной форме (дети участвуют в постановке спектакля без предварительной подготовки</w:t>
      </w:r>
      <w:r w:rsidR="00363B67" w:rsidRPr="003B02C6">
        <w:rPr>
          <w:rFonts w:ascii="Times New Roman" w:hAnsi="Times New Roman" w:cs="Times New Roman"/>
          <w:sz w:val="24"/>
          <w:szCs w:val="24"/>
        </w:rPr>
        <w:t>)</w:t>
      </w:r>
      <w:r w:rsidR="00C21BF1" w:rsidRPr="003B02C6">
        <w:rPr>
          <w:rFonts w:ascii="Times New Roman" w:hAnsi="Times New Roman" w:cs="Times New Roman"/>
          <w:sz w:val="24"/>
          <w:szCs w:val="24"/>
        </w:rPr>
        <w:t>, организуются обсуждения увиденног</w:t>
      </w:r>
      <w:r w:rsidR="00363B67" w:rsidRPr="003B02C6">
        <w:rPr>
          <w:rFonts w:ascii="Times New Roman" w:hAnsi="Times New Roman" w:cs="Times New Roman"/>
          <w:sz w:val="24"/>
          <w:szCs w:val="24"/>
        </w:rPr>
        <w:t>о, выполнение заданий, разучивание песен с движениями, игры – упражнения на создание в классе дружеской атмосферы взаимопомощи, доверия, доброжелательного и открытого общения друг с другом.</w:t>
      </w:r>
    </w:p>
    <w:p w:rsidR="00863480" w:rsidRPr="003B02C6" w:rsidRDefault="00863480" w:rsidP="003B02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лучшего усвоения материала используется 3 основных стиля обучения : аудиальный, визуальный и кинестетический</w:t>
      </w:r>
      <w:r w:rsidR="001E2DFB">
        <w:rPr>
          <w:rFonts w:ascii="Times New Roman" w:hAnsi="Times New Roman" w:cs="Times New Roman"/>
          <w:sz w:val="24"/>
          <w:szCs w:val="24"/>
        </w:rPr>
        <w:t>.</w:t>
      </w:r>
    </w:p>
    <w:p w:rsidR="00363B67" w:rsidRDefault="00363B67" w:rsidP="00C21BF1">
      <w:pPr>
        <w:pStyle w:val="a3"/>
        <w:tabs>
          <w:tab w:val="center" w:pos="4677"/>
        </w:tabs>
        <w:ind w:left="771"/>
        <w:rPr>
          <w:rFonts w:ascii="Times New Roman" w:hAnsi="Times New Roman" w:cs="Times New Roman"/>
          <w:sz w:val="24"/>
          <w:szCs w:val="24"/>
        </w:rPr>
      </w:pPr>
    </w:p>
    <w:p w:rsidR="00363B67" w:rsidRPr="001E2DFB" w:rsidRDefault="00363B67" w:rsidP="00363B67">
      <w:pPr>
        <w:pStyle w:val="a3"/>
        <w:tabs>
          <w:tab w:val="center" w:pos="4677"/>
        </w:tabs>
        <w:ind w:left="77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2DFB">
        <w:rPr>
          <w:rFonts w:ascii="Times New Roman" w:hAnsi="Times New Roman" w:cs="Times New Roman"/>
          <w:b/>
          <w:sz w:val="24"/>
          <w:szCs w:val="24"/>
        </w:rPr>
        <w:t>Тематическое планирование занятий (1 классы)</w:t>
      </w:r>
    </w:p>
    <w:p w:rsidR="003B02C6" w:rsidRPr="00C21BF1" w:rsidRDefault="003B02C6" w:rsidP="003B02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26927">
        <w:rPr>
          <w:rFonts w:ascii="Times New Roman" w:hAnsi="Times New Roman" w:cs="Times New Roman"/>
          <w:b/>
          <w:sz w:val="24"/>
          <w:szCs w:val="24"/>
          <w:u w:val="single"/>
        </w:rPr>
        <w:t>Цель</w:t>
      </w:r>
      <w:r>
        <w:rPr>
          <w:rFonts w:ascii="Times New Roman" w:hAnsi="Times New Roman" w:cs="Times New Roman"/>
          <w:sz w:val="24"/>
          <w:szCs w:val="24"/>
        </w:rPr>
        <w:t>:   донести Слово Божье, показать  могущество Бога, заинтересовать изучением Библии, учить практическому  применению Библии в жизни</w:t>
      </w:r>
    </w:p>
    <w:p w:rsidR="003B02C6" w:rsidRPr="00C21BF1" w:rsidRDefault="003B02C6" w:rsidP="003B02C6">
      <w:pPr>
        <w:pStyle w:val="a3"/>
        <w:tabs>
          <w:tab w:val="center" w:pos="4677"/>
        </w:tabs>
        <w:ind w:left="771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675"/>
        <w:gridCol w:w="5704"/>
        <w:gridCol w:w="3191"/>
      </w:tblGrid>
      <w:tr w:rsidR="00363B67" w:rsidRPr="0011677C" w:rsidTr="0026403E">
        <w:tc>
          <w:tcPr>
            <w:tcW w:w="675" w:type="dxa"/>
          </w:tcPr>
          <w:p w:rsidR="00363B67" w:rsidRPr="0011677C" w:rsidRDefault="00363B67" w:rsidP="0026403E">
            <w:pPr>
              <w:jc w:val="center"/>
              <w:rPr>
                <w:rFonts w:ascii="Times New Roman" w:hAnsi="Times New Roman" w:cs="Times New Roman"/>
              </w:rPr>
            </w:pPr>
            <w:r w:rsidRPr="0011677C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705" w:type="dxa"/>
          </w:tcPr>
          <w:p w:rsidR="00363B67" w:rsidRPr="0011677C" w:rsidRDefault="00363B67" w:rsidP="0026403E">
            <w:pPr>
              <w:jc w:val="center"/>
              <w:rPr>
                <w:rFonts w:ascii="Times New Roman" w:hAnsi="Times New Roman" w:cs="Times New Roman"/>
              </w:rPr>
            </w:pPr>
            <w:r w:rsidRPr="0011677C">
              <w:rPr>
                <w:rFonts w:ascii="Times New Roman" w:hAnsi="Times New Roman" w:cs="Times New Roman"/>
              </w:rPr>
              <w:t>Тема</w:t>
            </w:r>
          </w:p>
        </w:tc>
        <w:tc>
          <w:tcPr>
            <w:tcW w:w="3191" w:type="dxa"/>
          </w:tcPr>
          <w:p w:rsidR="00363B67" w:rsidRPr="0011677C" w:rsidRDefault="00363B67" w:rsidP="0026403E">
            <w:pPr>
              <w:jc w:val="center"/>
              <w:rPr>
                <w:rFonts w:ascii="Times New Roman" w:hAnsi="Times New Roman" w:cs="Times New Roman"/>
              </w:rPr>
            </w:pPr>
            <w:r w:rsidRPr="0011677C">
              <w:rPr>
                <w:rFonts w:ascii="Times New Roman" w:hAnsi="Times New Roman" w:cs="Times New Roman"/>
              </w:rPr>
              <w:t>На основании книг Библии</w:t>
            </w:r>
          </w:p>
          <w:p w:rsidR="00363B67" w:rsidRPr="0011677C" w:rsidRDefault="00363B67" w:rsidP="002640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3B67" w:rsidRPr="0011677C" w:rsidTr="0026403E">
        <w:tc>
          <w:tcPr>
            <w:tcW w:w="675" w:type="dxa"/>
          </w:tcPr>
          <w:p w:rsidR="00363B67" w:rsidRPr="0011677C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B67" w:rsidRPr="0011677C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7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05" w:type="dxa"/>
          </w:tcPr>
          <w:p w:rsidR="00363B67" w:rsidRPr="0011677C" w:rsidRDefault="00363B67" w:rsidP="0026403E">
            <w:pPr>
              <w:tabs>
                <w:tab w:val="left" w:pos="5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B67" w:rsidRPr="0011677C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77C">
              <w:rPr>
                <w:rFonts w:ascii="Times New Roman" w:hAnsi="Times New Roman" w:cs="Times New Roman"/>
                <w:sz w:val="24"/>
                <w:szCs w:val="24"/>
              </w:rPr>
              <w:t>Сотворение мира</w:t>
            </w:r>
          </w:p>
        </w:tc>
        <w:tc>
          <w:tcPr>
            <w:tcW w:w="3191" w:type="dxa"/>
          </w:tcPr>
          <w:p w:rsidR="00363B67" w:rsidRPr="003B02C6" w:rsidRDefault="00363B67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3B67" w:rsidRPr="003B02C6" w:rsidRDefault="00363B67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2C6">
              <w:rPr>
                <w:rFonts w:ascii="Times New Roman" w:hAnsi="Times New Roman" w:cs="Times New Roman"/>
                <w:sz w:val="20"/>
                <w:szCs w:val="20"/>
              </w:rPr>
              <w:t>Бытие 1гл</w:t>
            </w:r>
          </w:p>
        </w:tc>
      </w:tr>
      <w:tr w:rsidR="00363B67" w:rsidRPr="0011677C" w:rsidTr="0026403E">
        <w:tc>
          <w:tcPr>
            <w:tcW w:w="675" w:type="dxa"/>
          </w:tcPr>
          <w:p w:rsidR="00363B67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B67" w:rsidRPr="0011677C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05" w:type="dxa"/>
          </w:tcPr>
          <w:p w:rsidR="00363B67" w:rsidRDefault="00363B67" w:rsidP="0026403E">
            <w:pPr>
              <w:tabs>
                <w:tab w:val="left" w:pos="2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B67" w:rsidRPr="0011677C" w:rsidRDefault="00363B67" w:rsidP="0026403E">
            <w:pPr>
              <w:tabs>
                <w:tab w:val="left" w:pos="2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Райского сада</w:t>
            </w:r>
          </w:p>
        </w:tc>
        <w:tc>
          <w:tcPr>
            <w:tcW w:w="3191" w:type="dxa"/>
          </w:tcPr>
          <w:p w:rsidR="00363B67" w:rsidRPr="003B02C6" w:rsidRDefault="00363B67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3B67" w:rsidRPr="003B02C6" w:rsidRDefault="00363B67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2C6">
              <w:rPr>
                <w:rFonts w:ascii="Times New Roman" w:hAnsi="Times New Roman" w:cs="Times New Roman"/>
                <w:sz w:val="20"/>
                <w:szCs w:val="20"/>
              </w:rPr>
              <w:t>Бытие 2-3 гл</w:t>
            </w:r>
          </w:p>
        </w:tc>
      </w:tr>
      <w:tr w:rsidR="00161280" w:rsidRPr="0011677C" w:rsidTr="0026403E">
        <w:tc>
          <w:tcPr>
            <w:tcW w:w="675" w:type="dxa"/>
          </w:tcPr>
          <w:p w:rsidR="00161280" w:rsidRDefault="00161280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280" w:rsidRDefault="00161280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705" w:type="dxa"/>
          </w:tcPr>
          <w:p w:rsidR="00161280" w:rsidRDefault="00161280" w:rsidP="0026403E">
            <w:pPr>
              <w:tabs>
                <w:tab w:val="left" w:pos="2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280" w:rsidRDefault="00161280" w:rsidP="0026403E">
            <w:pPr>
              <w:tabs>
                <w:tab w:val="left" w:pos="2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Каин и Авель</w:t>
            </w:r>
          </w:p>
        </w:tc>
        <w:tc>
          <w:tcPr>
            <w:tcW w:w="3191" w:type="dxa"/>
          </w:tcPr>
          <w:p w:rsidR="00161280" w:rsidRPr="003B02C6" w:rsidRDefault="00161280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02C6" w:rsidRPr="003B02C6" w:rsidRDefault="003B02C6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2C6">
              <w:rPr>
                <w:rFonts w:ascii="Times New Roman" w:hAnsi="Times New Roman" w:cs="Times New Roman"/>
                <w:sz w:val="20"/>
                <w:szCs w:val="20"/>
              </w:rPr>
              <w:t>Быт.5</w:t>
            </w:r>
          </w:p>
        </w:tc>
      </w:tr>
      <w:tr w:rsidR="00363B67" w:rsidRPr="0011677C" w:rsidTr="0026403E">
        <w:tc>
          <w:tcPr>
            <w:tcW w:w="675" w:type="dxa"/>
          </w:tcPr>
          <w:p w:rsidR="00363B67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B67" w:rsidRPr="0011677C" w:rsidRDefault="00161280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63B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05" w:type="dxa"/>
          </w:tcPr>
          <w:p w:rsidR="00363B67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B67" w:rsidRPr="0011677C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Ковчег и радуга</w:t>
            </w:r>
          </w:p>
        </w:tc>
        <w:tc>
          <w:tcPr>
            <w:tcW w:w="3191" w:type="dxa"/>
          </w:tcPr>
          <w:p w:rsidR="00363B67" w:rsidRPr="003B02C6" w:rsidRDefault="00363B67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3B67" w:rsidRPr="003B02C6" w:rsidRDefault="00363B67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2C6">
              <w:rPr>
                <w:rFonts w:ascii="Times New Roman" w:hAnsi="Times New Roman" w:cs="Times New Roman"/>
                <w:sz w:val="20"/>
                <w:szCs w:val="20"/>
              </w:rPr>
              <w:t>Бытие 6-9 гл</w:t>
            </w:r>
          </w:p>
        </w:tc>
      </w:tr>
      <w:tr w:rsidR="00161280" w:rsidRPr="0011677C" w:rsidTr="0026403E">
        <w:tc>
          <w:tcPr>
            <w:tcW w:w="675" w:type="dxa"/>
          </w:tcPr>
          <w:p w:rsidR="00161280" w:rsidRDefault="00161280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280" w:rsidRDefault="00161280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705" w:type="dxa"/>
          </w:tcPr>
          <w:p w:rsidR="00161280" w:rsidRDefault="00161280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280" w:rsidRDefault="00161280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Вавилонская башня</w:t>
            </w:r>
          </w:p>
        </w:tc>
        <w:tc>
          <w:tcPr>
            <w:tcW w:w="3191" w:type="dxa"/>
          </w:tcPr>
          <w:p w:rsidR="00161280" w:rsidRPr="003B02C6" w:rsidRDefault="00161280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02C6" w:rsidRPr="003B02C6" w:rsidRDefault="003B02C6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2C6">
              <w:rPr>
                <w:rFonts w:ascii="Times New Roman" w:hAnsi="Times New Roman" w:cs="Times New Roman"/>
                <w:sz w:val="20"/>
                <w:szCs w:val="20"/>
              </w:rPr>
              <w:t>Быт.11</w:t>
            </w:r>
          </w:p>
        </w:tc>
      </w:tr>
      <w:tr w:rsidR="00161280" w:rsidRPr="0011677C" w:rsidTr="0026403E">
        <w:tc>
          <w:tcPr>
            <w:tcW w:w="675" w:type="dxa"/>
          </w:tcPr>
          <w:p w:rsidR="00161280" w:rsidRDefault="00161280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280" w:rsidRDefault="00161280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705" w:type="dxa"/>
          </w:tcPr>
          <w:p w:rsidR="00161280" w:rsidRDefault="00161280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280" w:rsidRDefault="00161280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Судьи, цари, пророки</w:t>
            </w:r>
          </w:p>
        </w:tc>
        <w:tc>
          <w:tcPr>
            <w:tcW w:w="3191" w:type="dxa"/>
          </w:tcPr>
          <w:p w:rsidR="00161280" w:rsidRPr="003B02C6" w:rsidRDefault="00161280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2C6">
              <w:rPr>
                <w:rFonts w:ascii="Times New Roman" w:hAnsi="Times New Roman" w:cs="Times New Roman"/>
                <w:sz w:val="20"/>
                <w:szCs w:val="20"/>
              </w:rPr>
              <w:t>Кн. Судей, 1-4 кн Царств, Иона, Исаия, Иеремия, Аввакум</w:t>
            </w:r>
          </w:p>
        </w:tc>
      </w:tr>
      <w:tr w:rsidR="00161280" w:rsidRPr="0011677C" w:rsidTr="0026403E">
        <w:tc>
          <w:tcPr>
            <w:tcW w:w="675" w:type="dxa"/>
          </w:tcPr>
          <w:p w:rsidR="00161280" w:rsidRDefault="00161280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280" w:rsidRDefault="00161280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705" w:type="dxa"/>
          </w:tcPr>
          <w:p w:rsidR="00161280" w:rsidRDefault="00161280" w:rsidP="00161280">
            <w:pPr>
              <w:tabs>
                <w:tab w:val="left" w:pos="8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Ожидание спасителя мира. </w:t>
            </w:r>
          </w:p>
          <w:p w:rsidR="00161280" w:rsidRDefault="00161280" w:rsidP="00161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Рождество Иисуса Христа</w:t>
            </w:r>
          </w:p>
        </w:tc>
        <w:tc>
          <w:tcPr>
            <w:tcW w:w="3191" w:type="dxa"/>
          </w:tcPr>
          <w:p w:rsidR="00161280" w:rsidRPr="003B02C6" w:rsidRDefault="00161280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2C6">
              <w:rPr>
                <w:rFonts w:ascii="Times New Roman" w:hAnsi="Times New Roman" w:cs="Times New Roman"/>
                <w:sz w:val="20"/>
                <w:szCs w:val="20"/>
              </w:rPr>
              <w:t>Новый завет, Евангелия от Матфея, Марка, Луки и Иоанна</w:t>
            </w:r>
          </w:p>
        </w:tc>
      </w:tr>
      <w:tr w:rsidR="00363B67" w:rsidRPr="0011677C" w:rsidTr="0026403E">
        <w:tc>
          <w:tcPr>
            <w:tcW w:w="675" w:type="dxa"/>
          </w:tcPr>
          <w:p w:rsidR="00363B67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B67" w:rsidRPr="0011677C" w:rsidRDefault="00161280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63B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05" w:type="dxa"/>
          </w:tcPr>
          <w:p w:rsidR="00363B67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B67" w:rsidRPr="0011677C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Иосиф. Во сне и наяву</w:t>
            </w:r>
          </w:p>
        </w:tc>
        <w:tc>
          <w:tcPr>
            <w:tcW w:w="3191" w:type="dxa"/>
          </w:tcPr>
          <w:p w:rsidR="00363B67" w:rsidRPr="003B02C6" w:rsidRDefault="00363B67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3B67" w:rsidRPr="003B02C6" w:rsidRDefault="00363B67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2C6">
              <w:rPr>
                <w:rFonts w:ascii="Times New Roman" w:hAnsi="Times New Roman" w:cs="Times New Roman"/>
                <w:sz w:val="20"/>
                <w:szCs w:val="20"/>
              </w:rPr>
              <w:t>Бытие 37 -50 гл</w:t>
            </w:r>
          </w:p>
        </w:tc>
      </w:tr>
      <w:tr w:rsidR="00363B67" w:rsidRPr="0011677C" w:rsidTr="0026403E">
        <w:tc>
          <w:tcPr>
            <w:tcW w:w="675" w:type="dxa"/>
          </w:tcPr>
          <w:p w:rsidR="00363B67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B67" w:rsidRPr="0011677C" w:rsidRDefault="00161280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63B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05" w:type="dxa"/>
          </w:tcPr>
          <w:p w:rsidR="00363B67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B67" w:rsidRPr="0011677C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Моисей. Ребенок в корзине</w:t>
            </w:r>
          </w:p>
        </w:tc>
        <w:tc>
          <w:tcPr>
            <w:tcW w:w="3191" w:type="dxa"/>
          </w:tcPr>
          <w:p w:rsidR="00363B67" w:rsidRPr="003B02C6" w:rsidRDefault="00363B67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3B67" w:rsidRPr="003B02C6" w:rsidRDefault="00363B67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2C6">
              <w:rPr>
                <w:rFonts w:ascii="Times New Roman" w:hAnsi="Times New Roman" w:cs="Times New Roman"/>
                <w:sz w:val="20"/>
                <w:szCs w:val="20"/>
              </w:rPr>
              <w:t>Исход 1-2 гл</w:t>
            </w:r>
          </w:p>
        </w:tc>
      </w:tr>
      <w:tr w:rsidR="00363B67" w:rsidRPr="0011677C" w:rsidTr="0026403E">
        <w:tc>
          <w:tcPr>
            <w:tcW w:w="675" w:type="dxa"/>
          </w:tcPr>
          <w:p w:rsidR="00363B67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B67" w:rsidRPr="0011677C" w:rsidRDefault="00161280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63B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05" w:type="dxa"/>
          </w:tcPr>
          <w:p w:rsidR="00363B67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B67" w:rsidRPr="0011677C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Десять казней Египетских</w:t>
            </w:r>
          </w:p>
        </w:tc>
        <w:tc>
          <w:tcPr>
            <w:tcW w:w="3191" w:type="dxa"/>
          </w:tcPr>
          <w:p w:rsidR="00363B67" w:rsidRPr="003B02C6" w:rsidRDefault="00363B67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3B67" w:rsidRPr="003B02C6" w:rsidRDefault="00363B67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2C6">
              <w:rPr>
                <w:rFonts w:ascii="Times New Roman" w:hAnsi="Times New Roman" w:cs="Times New Roman"/>
                <w:sz w:val="20"/>
                <w:szCs w:val="20"/>
              </w:rPr>
              <w:t>Исход 7-12 гл</w:t>
            </w:r>
          </w:p>
        </w:tc>
      </w:tr>
      <w:tr w:rsidR="00363B67" w:rsidRPr="0011677C" w:rsidTr="0026403E">
        <w:tc>
          <w:tcPr>
            <w:tcW w:w="675" w:type="dxa"/>
          </w:tcPr>
          <w:p w:rsidR="00363B67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B67" w:rsidRDefault="00161280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63B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05" w:type="dxa"/>
          </w:tcPr>
          <w:p w:rsidR="00363B67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B67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Исход. Переход через Чермное море. </w:t>
            </w:r>
          </w:p>
        </w:tc>
        <w:tc>
          <w:tcPr>
            <w:tcW w:w="3191" w:type="dxa"/>
          </w:tcPr>
          <w:p w:rsidR="00363B67" w:rsidRPr="003B02C6" w:rsidRDefault="00363B67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3B67" w:rsidRPr="003B02C6" w:rsidRDefault="00363B67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2C6">
              <w:rPr>
                <w:rFonts w:ascii="Times New Roman" w:hAnsi="Times New Roman" w:cs="Times New Roman"/>
                <w:sz w:val="20"/>
                <w:szCs w:val="20"/>
              </w:rPr>
              <w:t>Исход 13-15 гл</w:t>
            </w:r>
          </w:p>
        </w:tc>
      </w:tr>
      <w:tr w:rsidR="00363B67" w:rsidRPr="0011677C" w:rsidTr="0026403E">
        <w:tc>
          <w:tcPr>
            <w:tcW w:w="675" w:type="dxa"/>
          </w:tcPr>
          <w:p w:rsidR="00473281" w:rsidRDefault="00473281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B67" w:rsidRDefault="00161280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63B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05" w:type="dxa"/>
          </w:tcPr>
          <w:p w:rsidR="00363B67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B67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лет в пустыне. Сила молитвы</w:t>
            </w:r>
          </w:p>
          <w:p w:rsidR="00473281" w:rsidRDefault="00473281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363B67" w:rsidRPr="003B02C6" w:rsidRDefault="00363B67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3B67" w:rsidRPr="003B02C6" w:rsidRDefault="00363B67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2C6">
              <w:rPr>
                <w:rFonts w:ascii="Times New Roman" w:hAnsi="Times New Roman" w:cs="Times New Roman"/>
                <w:sz w:val="20"/>
                <w:szCs w:val="20"/>
              </w:rPr>
              <w:t>Исход 15-17 гл</w:t>
            </w:r>
          </w:p>
        </w:tc>
      </w:tr>
      <w:tr w:rsidR="00363B67" w:rsidRPr="0011677C" w:rsidTr="0026403E">
        <w:tc>
          <w:tcPr>
            <w:tcW w:w="675" w:type="dxa"/>
          </w:tcPr>
          <w:p w:rsidR="00363B67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B67" w:rsidRDefault="00161280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363B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05" w:type="dxa"/>
          </w:tcPr>
          <w:p w:rsidR="00363B67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B67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Десять  Божьих заповедей</w:t>
            </w:r>
          </w:p>
        </w:tc>
        <w:tc>
          <w:tcPr>
            <w:tcW w:w="3191" w:type="dxa"/>
          </w:tcPr>
          <w:p w:rsidR="00363B67" w:rsidRPr="003B02C6" w:rsidRDefault="00363B67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3B67" w:rsidRPr="003B02C6" w:rsidRDefault="00363B67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2C6">
              <w:rPr>
                <w:rFonts w:ascii="Times New Roman" w:hAnsi="Times New Roman" w:cs="Times New Roman"/>
                <w:sz w:val="20"/>
                <w:szCs w:val="20"/>
              </w:rPr>
              <w:t>Исход 20 гл</w:t>
            </w:r>
          </w:p>
        </w:tc>
      </w:tr>
      <w:tr w:rsidR="00363B67" w:rsidRPr="0011677C" w:rsidTr="0026403E">
        <w:tc>
          <w:tcPr>
            <w:tcW w:w="675" w:type="dxa"/>
          </w:tcPr>
          <w:p w:rsidR="00363B67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B67" w:rsidRDefault="003B02C6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63B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05" w:type="dxa"/>
          </w:tcPr>
          <w:p w:rsidR="00363B67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B67" w:rsidRDefault="003B02C6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царь и Царь по сердцу Бога</w:t>
            </w:r>
          </w:p>
        </w:tc>
        <w:tc>
          <w:tcPr>
            <w:tcW w:w="3191" w:type="dxa"/>
          </w:tcPr>
          <w:p w:rsidR="00363B67" w:rsidRPr="003B02C6" w:rsidRDefault="00363B67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3B67" w:rsidRPr="003B02C6" w:rsidRDefault="003B02C6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2C6">
              <w:rPr>
                <w:rFonts w:ascii="Times New Roman" w:hAnsi="Times New Roman" w:cs="Times New Roman"/>
                <w:sz w:val="20"/>
                <w:szCs w:val="20"/>
              </w:rPr>
              <w:t>1 Царств 8-16 гл</w:t>
            </w:r>
          </w:p>
        </w:tc>
      </w:tr>
      <w:tr w:rsidR="00363B67" w:rsidRPr="0011677C" w:rsidTr="0026403E">
        <w:tc>
          <w:tcPr>
            <w:tcW w:w="675" w:type="dxa"/>
          </w:tcPr>
          <w:p w:rsidR="00363B67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B67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705" w:type="dxa"/>
          </w:tcPr>
          <w:p w:rsidR="00363B67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B67" w:rsidRDefault="00473281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Иоанн Креститель и крещение Иисуса</w:t>
            </w:r>
          </w:p>
        </w:tc>
        <w:tc>
          <w:tcPr>
            <w:tcW w:w="3191" w:type="dxa"/>
          </w:tcPr>
          <w:p w:rsidR="00363B67" w:rsidRDefault="00363B67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3281" w:rsidRPr="003B02C6" w:rsidRDefault="00473281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Ев</w:t>
            </w:r>
            <w:r w:rsidR="00AD2A4A">
              <w:rPr>
                <w:rFonts w:ascii="Times New Roman" w:hAnsi="Times New Roman" w:cs="Times New Roman"/>
                <w:sz w:val="20"/>
                <w:szCs w:val="20"/>
              </w:rPr>
              <w:t>ангелие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от Мф 3:1-12</w:t>
            </w:r>
          </w:p>
          <w:p w:rsidR="00363B67" w:rsidRPr="003B02C6" w:rsidRDefault="00363B67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3B67" w:rsidRPr="0011677C" w:rsidTr="0026403E">
        <w:tc>
          <w:tcPr>
            <w:tcW w:w="675" w:type="dxa"/>
          </w:tcPr>
          <w:p w:rsidR="00363B67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B67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705" w:type="dxa"/>
          </w:tcPr>
          <w:p w:rsidR="00363B67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B67" w:rsidRDefault="00473281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Служение Иисуса</w:t>
            </w:r>
          </w:p>
        </w:tc>
        <w:tc>
          <w:tcPr>
            <w:tcW w:w="3191" w:type="dxa"/>
          </w:tcPr>
          <w:p w:rsidR="00363B67" w:rsidRPr="003B02C6" w:rsidRDefault="00363B67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3B67" w:rsidRPr="003B02C6" w:rsidRDefault="00AD2A4A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основании Евангелий</w:t>
            </w:r>
          </w:p>
        </w:tc>
      </w:tr>
      <w:tr w:rsidR="00363B67" w:rsidRPr="0011677C" w:rsidTr="0026403E">
        <w:tc>
          <w:tcPr>
            <w:tcW w:w="675" w:type="dxa"/>
          </w:tcPr>
          <w:p w:rsidR="00363B67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B67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705" w:type="dxa"/>
          </w:tcPr>
          <w:p w:rsidR="00363B67" w:rsidRDefault="00363B67" w:rsidP="0026403E">
            <w:pPr>
              <w:tabs>
                <w:tab w:val="left" w:pos="8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</w:t>
            </w:r>
          </w:p>
          <w:p w:rsidR="00473281" w:rsidRDefault="00AD2A4A" w:rsidP="00473281">
            <w:pPr>
              <w:tabs>
                <w:tab w:val="left" w:pos="8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Пасха</w:t>
            </w:r>
          </w:p>
          <w:p w:rsidR="00363B67" w:rsidRDefault="00363B67" w:rsidP="0026403E">
            <w:pPr>
              <w:tabs>
                <w:tab w:val="left" w:pos="8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363B67" w:rsidRDefault="00363B67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B67" w:rsidRDefault="00AD2A4A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Евангелие. от Мф 26</w:t>
            </w:r>
          </w:p>
        </w:tc>
      </w:tr>
      <w:tr w:rsidR="00F51146" w:rsidRPr="0011677C" w:rsidTr="0026403E">
        <w:tc>
          <w:tcPr>
            <w:tcW w:w="675" w:type="dxa"/>
          </w:tcPr>
          <w:p w:rsidR="00F51146" w:rsidRDefault="00F51146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146" w:rsidRDefault="00F51146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705" w:type="dxa"/>
          </w:tcPr>
          <w:p w:rsidR="00F51146" w:rsidRDefault="00F51146" w:rsidP="00F51146">
            <w:pPr>
              <w:tabs>
                <w:tab w:val="left" w:pos="8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146" w:rsidRDefault="00F51146" w:rsidP="00F51146">
            <w:pPr>
              <w:tabs>
                <w:tab w:val="left" w:pos="8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Чудеса Иисуса</w:t>
            </w:r>
          </w:p>
        </w:tc>
        <w:tc>
          <w:tcPr>
            <w:tcW w:w="3191" w:type="dxa"/>
          </w:tcPr>
          <w:p w:rsidR="00F51146" w:rsidRDefault="00F51146" w:rsidP="00264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1146" w:rsidRDefault="00F51146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основании Евангелий</w:t>
            </w:r>
          </w:p>
        </w:tc>
      </w:tr>
    </w:tbl>
    <w:p w:rsidR="00363B67" w:rsidRDefault="00363B67" w:rsidP="00363B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40EB0" w:rsidRDefault="00A40EB0" w:rsidP="00A40EB0">
      <w:pPr>
        <w:rPr>
          <w:rFonts w:ascii="Times New Roman" w:hAnsi="Times New Roman" w:cs="Times New Roman"/>
          <w:sz w:val="24"/>
          <w:szCs w:val="24"/>
        </w:rPr>
      </w:pPr>
    </w:p>
    <w:p w:rsidR="00A40EB0" w:rsidRDefault="00A40EB0" w:rsidP="00A40EB0">
      <w:pPr>
        <w:rPr>
          <w:rFonts w:ascii="Times New Roman" w:hAnsi="Times New Roman" w:cs="Times New Roman"/>
          <w:sz w:val="24"/>
          <w:szCs w:val="24"/>
        </w:rPr>
      </w:pPr>
    </w:p>
    <w:p w:rsidR="00F51146" w:rsidRPr="00F22E0A" w:rsidRDefault="00F51146" w:rsidP="00F51146">
      <w:pPr>
        <w:pStyle w:val="a3"/>
        <w:tabs>
          <w:tab w:val="center" w:pos="4677"/>
        </w:tabs>
        <w:ind w:left="77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2E0A">
        <w:rPr>
          <w:rFonts w:ascii="Times New Roman" w:hAnsi="Times New Roman" w:cs="Times New Roman"/>
          <w:b/>
          <w:sz w:val="24"/>
          <w:szCs w:val="24"/>
        </w:rPr>
        <w:t xml:space="preserve">Тематическое планирование занятий </w:t>
      </w:r>
      <w:r w:rsidR="00F65A2D">
        <w:rPr>
          <w:rFonts w:ascii="Times New Roman" w:hAnsi="Times New Roman" w:cs="Times New Roman"/>
          <w:b/>
          <w:sz w:val="24"/>
          <w:szCs w:val="24"/>
        </w:rPr>
        <w:t xml:space="preserve">(2,3 </w:t>
      </w:r>
      <w:r w:rsidR="001A6D1D">
        <w:rPr>
          <w:rFonts w:ascii="Times New Roman" w:hAnsi="Times New Roman" w:cs="Times New Roman"/>
          <w:b/>
          <w:sz w:val="24"/>
          <w:szCs w:val="24"/>
        </w:rPr>
        <w:t xml:space="preserve">и 4 </w:t>
      </w:r>
      <w:r w:rsidRPr="00F22E0A">
        <w:rPr>
          <w:rFonts w:ascii="Times New Roman" w:hAnsi="Times New Roman" w:cs="Times New Roman"/>
          <w:b/>
          <w:sz w:val="24"/>
          <w:szCs w:val="24"/>
        </w:rPr>
        <w:t>классы)</w:t>
      </w:r>
    </w:p>
    <w:p w:rsidR="00A40EB0" w:rsidRPr="00544E3E" w:rsidRDefault="00755A1C" w:rsidP="0086348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63480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F22E0A" w:rsidRPr="00863480">
        <w:rPr>
          <w:rFonts w:ascii="Times New Roman" w:hAnsi="Times New Roman" w:cs="Times New Roman"/>
          <w:b/>
          <w:sz w:val="24"/>
          <w:szCs w:val="24"/>
          <w:u w:val="single"/>
        </w:rPr>
        <w:t>Цель</w:t>
      </w:r>
      <w:r w:rsidR="00F22E0A" w:rsidRPr="00863480">
        <w:rPr>
          <w:rFonts w:ascii="Times New Roman" w:hAnsi="Times New Roman" w:cs="Times New Roman"/>
          <w:sz w:val="24"/>
          <w:szCs w:val="24"/>
        </w:rPr>
        <w:t>:</w:t>
      </w:r>
      <w:r w:rsidR="00F22E0A" w:rsidRPr="008634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2E0A" w:rsidRPr="00863480">
        <w:rPr>
          <w:rFonts w:ascii="Times New Roman" w:hAnsi="Times New Roman" w:cs="Times New Roman"/>
          <w:sz w:val="24"/>
          <w:szCs w:val="24"/>
        </w:rPr>
        <w:t xml:space="preserve">на основе </w:t>
      </w:r>
      <w:r w:rsidR="00863480" w:rsidRPr="00863480">
        <w:rPr>
          <w:rFonts w:ascii="Times New Roman" w:hAnsi="Times New Roman" w:cs="Times New Roman"/>
          <w:sz w:val="24"/>
          <w:szCs w:val="24"/>
        </w:rPr>
        <w:t xml:space="preserve"> Библейских историй</w:t>
      </w:r>
      <w:r w:rsidR="00F22E0A" w:rsidRPr="00863480">
        <w:rPr>
          <w:rFonts w:ascii="Times New Roman" w:hAnsi="Times New Roman" w:cs="Times New Roman"/>
          <w:sz w:val="24"/>
          <w:szCs w:val="24"/>
        </w:rPr>
        <w:t xml:space="preserve"> дать </w:t>
      </w:r>
      <w:r w:rsidRPr="00863480">
        <w:rPr>
          <w:rFonts w:ascii="Times New Roman" w:hAnsi="Times New Roman" w:cs="Times New Roman"/>
          <w:sz w:val="24"/>
          <w:szCs w:val="24"/>
        </w:rPr>
        <w:t>п</w:t>
      </w:r>
      <w:r w:rsidR="00F22E0A" w:rsidRPr="00863480">
        <w:rPr>
          <w:rFonts w:ascii="Times New Roman" w:hAnsi="Times New Roman" w:cs="Times New Roman"/>
          <w:sz w:val="24"/>
          <w:szCs w:val="24"/>
        </w:rPr>
        <w:t xml:space="preserve">редставление о нравственности, </w:t>
      </w:r>
      <w:r w:rsidR="00863480" w:rsidRPr="00863480">
        <w:rPr>
          <w:rFonts w:ascii="Times New Roman" w:hAnsi="Times New Roman" w:cs="Times New Roman"/>
          <w:sz w:val="24"/>
          <w:szCs w:val="24"/>
        </w:rPr>
        <w:t>познакомить с заповедями, учить  детей правильно ориентироваться в духовной жизни, уметь применять полученные знания в жизни и  в отношениях.</w:t>
      </w:r>
    </w:p>
    <w:tbl>
      <w:tblPr>
        <w:tblStyle w:val="a4"/>
        <w:tblW w:w="0" w:type="auto"/>
        <w:tblLook w:val="04A0"/>
      </w:tblPr>
      <w:tblGrid>
        <w:gridCol w:w="751"/>
        <w:gridCol w:w="7864"/>
      </w:tblGrid>
      <w:tr w:rsidR="00AD2A4A" w:rsidTr="00AD2A4A">
        <w:tc>
          <w:tcPr>
            <w:tcW w:w="751" w:type="dxa"/>
          </w:tcPr>
          <w:p w:rsidR="00AD2A4A" w:rsidRPr="00544E3E" w:rsidRDefault="00AD2A4A" w:rsidP="0026403E">
            <w:pPr>
              <w:jc w:val="center"/>
              <w:rPr>
                <w:rFonts w:ascii="Times New Roman" w:hAnsi="Times New Roman" w:cs="Times New Roman"/>
              </w:rPr>
            </w:pPr>
            <w:r w:rsidRPr="00544E3E">
              <w:rPr>
                <w:rFonts w:ascii="Times New Roman" w:hAnsi="Times New Roman" w:cs="Times New Roman"/>
              </w:rPr>
              <w:t>№ урока</w:t>
            </w:r>
          </w:p>
        </w:tc>
        <w:tc>
          <w:tcPr>
            <w:tcW w:w="7864" w:type="dxa"/>
          </w:tcPr>
          <w:p w:rsidR="00AD2A4A" w:rsidRDefault="00F22E0A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</w:tr>
      <w:tr w:rsidR="00AD2A4A" w:rsidTr="00AD2A4A">
        <w:tc>
          <w:tcPr>
            <w:tcW w:w="751" w:type="dxa"/>
          </w:tcPr>
          <w:p w:rsidR="00AD2A4A" w:rsidRDefault="00AD2A4A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864" w:type="dxa"/>
          </w:tcPr>
          <w:p w:rsidR="00AD2A4A" w:rsidRDefault="00AD2A4A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 – любимое творение Бога</w:t>
            </w:r>
          </w:p>
          <w:p w:rsidR="00F22E0A" w:rsidRDefault="00F22E0A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A4A" w:rsidTr="00AD2A4A">
        <w:tc>
          <w:tcPr>
            <w:tcW w:w="751" w:type="dxa"/>
          </w:tcPr>
          <w:p w:rsidR="00AD2A4A" w:rsidRDefault="00AD2A4A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864" w:type="dxa"/>
          </w:tcPr>
          <w:p w:rsidR="00AD2A4A" w:rsidRDefault="00E03E2B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Потерянный рай. Пророчества об Иисусе</w:t>
            </w:r>
          </w:p>
          <w:p w:rsidR="00F22E0A" w:rsidRDefault="00F22E0A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A4A" w:rsidTr="00AD2A4A">
        <w:tc>
          <w:tcPr>
            <w:tcW w:w="751" w:type="dxa"/>
          </w:tcPr>
          <w:p w:rsidR="00AD2A4A" w:rsidRDefault="00AD2A4A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864" w:type="dxa"/>
          </w:tcPr>
          <w:p w:rsidR="00AD2A4A" w:rsidRDefault="00E03E2B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грех. Каин и  Авель</w:t>
            </w:r>
          </w:p>
          <w:p w:rsidR="00F22E0A" w:rsidRDefault="00F22E0A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A4A" w:rsidTr="00AD2A4A">
        <w:tc>
          <w:tcPr>
            <w:tcW w:w="751" w:type="dxa"/>
          </w:tcPr>
          <w:p w:rsidR="00AD2A4A" w:rsidRDefault="00AD2A4A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864" w:type="dxa"/>
          </w:tcPr>
          <w:p w:rsidR="00AD2A4A" w:rsidRDefault="00E03E2B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Совесть. Грех и свобода</w:t>
            </w:r>
            <w:r w:rsidR="00F51146">
              <w:rPr>
                <w:rFonts w:ascii="Times New Roman" w:hAnsi="Times New Roman" w:cs="Times New Roman"/>
                <w:sz w:val="24"/>
                <w:szCs w:val="24"/>
              </w:rPr>
              <w:t>. Прощенная грешница</w:t>
            </w:r>
          </w:p>
          <w:p w:rsidR="00F22E0A" w:rsidRDefault="00F22E0A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A4A" w:rsidTr="00AD2A4A">
        <w:tc>
          <w:tcPr>
            <w:tcW w:w="751" w:type="dxa"/>
          </w:tcPr>
          <w:p w:rsidR="00AD2A4A" w:rsidRDefault="00AD2A4A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864" w:type="dxa"/>
          </w:tcPr>
          <w:p w:rsidR="00AD2A4A" w:rsidRDefault="00F51146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покаянии. Притча о блудном сыне</w:t>
            </w:r>
          </w:p>
          <w:p w:rsidR="00F22E0A" w:rsidRDefault="00F22E0A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A4A" w:rsidTr="00AD2A4A">
        <w:tc>
          <w:tcPr>
            <w:tcW w:w="751" w:type="dxa"/>
          </w:tcPr>
          <w:p w:rsidR="00AD2A4A" w:rsidRDefault="00AD2A4A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864" w:type="dxa"/>
          </w:tcPr>
          <w:p w:rsidR="00AD2A4A" w:rsidRDefault="00F51146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Радость прощения. Рождество Иисуса Христа</w:t>
            </w:r>
          </w:p>
          <w:p w:rsidR="00F22E0A" w:rsidRDefault="00F22E0A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A4A" w:rsidTr="00AD2A4A">
        <w:tc>
          <w:tcPr>
            <w:tcW w:w="751" w:type="dxa"/>
          </w:tcPr>
          <w:p w:rsidR="00AD2A4A" w:rsidRDefault="00AD2A4A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864" w:type="dxa"/>
          </w:tcPr>
          <w:p w:rsidR="00AD2A4A" w:rsidRDefault="00AD2A4A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Десять заповедей</w:t>
            </w:r>
          </w:p>
          <w:p w:rsidR="00F22E0A" w:rsidRDefault="00F22E0A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A4A" w:rsidTr="00AD2A4A">
        <w:tc>
          <w:tcPr>
            <w:tcW w:w="751" w:type="dxa"/>
          </w:tcPr>
          <w:p w:rsidR="00AD2A4A" w:rsidRDefault="00AD2A4A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864" w:type="dxa"/>
          </w:tcPr>
          <w:p w:rsidR="00AD2A4A" w:rsidRDefault="00AD2A4A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Евангельский закон</w:t>
            </w:r>
          </w:p>
          <w:p w:rsidR="00F22E0A" w:rsidRDefault="00F22E0A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A4A" w:rsidTr="00AD2A4A">
        <w:tc>
          <w:tcPr>
            <w:tcW w:w="751" w:type="dxa"/>
          </w:tcPr>
          <w:p w:rsidR="00AD2A4A" w:rsidRDefault="00AD2A4A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864" w:type="dxa"/>
          </w:tcPr>
          <w:p w:rsidR="00AD2A4A" w:rsidRDefault="00AD2A4A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Заповеди блаженства</w:t>
            </w:r>
          </w:p>
          <w:p w:rsidR="00F22E0A" w:rsidRDefault="00F22E0A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A4A" w:rsidTr="00AD2A4A">
        <w:tc>
          <w:tcPr>
            <w:tcW w:w="751" w:type="dxa"/>
          </w:tcPr>
          <w:p w:rsidR="00AD2A4A" w:rsidRDefault="00AD2A4A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864" w:type="dxa"/>
          </w:tcPr>
          <w:p w:rsidR="00AD2A4A" w:rsidRDefault="00F51146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Христианская добродетель. Господь Иисус Христос – образец добродетельной жизни</w:t>
            </w:r>
          </w:p>
          <w:p w:rsidR="00F22E0A" w:rsidRDefault="00F22E0A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A4A" w:rsidTr="00AD2A4A">
        <w:tc>
          <w:tcPr>
            <w:tcW w:w="751" w:type="dxa"/>
          </w:tcPr>
          <w:p w:rsidR="00AD2A4A" w:rsidRDefault="00F51146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864" w:type="dxa"/>
          </w:tcPr>
          <w:p w:rsidR="00AD2A4A" w:rsidRDefault="00843B2B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Притчи  и чудеса Иисуса Христа</w:t>
            </w:r>
          </w:p>
          <w:p w:rsidR="00F22E0A" w:rsidRDefault="00F22E0A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A4A" w:rsidTr="00AD2A4A">
        <w:tc>
          <w:tcPr>
            <w:tcW w:w="751" w:type="dxa"/>
          </w:tcPr>
          <w:p w:rsidR="00AD2A4A" w:rsidRDefault="00843B2B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AD2A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64" w:type="dxa"/>
          </w:tcPr>
          <w:p w:rsidR="00AD2A4A" w:rsidRDefault="00843B2B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Апостолы – ученики. День пят</w:t>
            </w:r>
            <w:r w:rsidR="00F22E0A">
              <w:rPr>
                <w:rFonts w:ascii="Times New Roman" w:hAnsi="Times New Roman" w:cs="Times New Roman"/>
                <w:sz w:val="24"/>
                <w:szCs w:val="24"/>
              </w:rPr>
              <w:t>идесятницы</w:t>
            </w:r>
          </w:p>
          <w:p w:rsidR="00F22E0A" w:rsidRDefault="00F22E0A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A4A" w:rsidTr="00AD2A4A">
        <w:tc>
          <w:tcPr>
            <w:tcW w:w="751" w:type="dxa"/>
          </w:tcPr>
          <w:p w:rsidR="00AD2A4A" w:rsidRDefault="00843B2B" w:rsidP="00843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15</w:t>
            </w:r>
            <w:r w:rsidR="00AD2A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64" w:type="dxa"/>
          </w:tcPr>
          <w:p w:rsidR="00AD2A4A" w:rsidRDefault="00843B2B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подражании Господу Иисусу Христу. Святость</w:t>
            </w:r>
          </w:p>
          <w:p w:rsidR="00F22E0A" w:rsidRDefault="00F22E0A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A4A" w:rsidTr="00AD2A4A">
        <w:tc>
          <w:tcPr>
            <w:tcW w:w="751" w:type="dxa"/>
          </w:tcPr>
          <w:p w:rsidR="00AD2A4A" w:rsidRDefault="00843B2B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D2A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64" w:type="dxa"/>
          </w:tcPr>
          <w:p w:rsidR="00F22E0A" w:rsidRDefault="00843B2B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Начало всех добродетелей – смирение. Преподобный Сергий </w:t>
            </w:r>
          </w:p>
          <w:p w:rsidR="00AD2A4A" w:rsidRDefault="00843B2B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Радонежский</w:t>
            </w:r>
          </w:p>
        </w:tc>
      </w:tr>
      <w:tr w:rsidR="00AD2A4A" w:rsidTr="00AD2A4A">
        <w:tc>
          <w:tcPr>
            <w:tcW w:w="751" w:type="dxa"/>
          </w:tcPr>
          <w:p w:rsidR="00AD2A4A" w:rsidRDefault="00843B2B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D2A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64" w:type="dxa"/>
          </w:tcPr>
          <w:p w:rsidR="00AD2A4A" w:rsidRDefault="00F22E0A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христианина. Преподобный Серафим Саровский</w:t>
            </w:r>
          </w:p>
          <w:p w:rsidR="00F22E0A" w:rsidRDefault="00F22E0A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A4A" w:rsidTr="00AD2A4A">
        <w:tc>
          <w:tcPr>
            <w:tcW w:w="751" w:type="dxa"/>
          </w:tcPr>
          <w:p w:rsidR="00AD2A4A" w:rsidRDefault="00F22E0A" w:rsidP="00264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7864" w:type="dxa"/>
          </w:tcPr>
          <w:p w:rsidR="00AD2A4A" w:rsidRDefault="00F22E0A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Почитание Девы Марии - Богородицы</w:t>
            </w:r>
          </w:p>
          <w:p w:rsidR="00F22E0A" w:rsidRDefault="00F22E0A" w:rsidP="00264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0EB0" w:rsidRPr="00B305B8" w:rsidRDefault="00A40EB0" w:rsidP="00A40EB0">
      <w:pPr>
        <w:rPr>
          <w:rFonts w:ascii="Times New Roman" w:hAnsi="Times New Roman" w:cs="Times New Roman"/>
          <w:sz w:val="24"/>
          <w:szCs w:val="24"/>
        </w:rPr>
      </w:pPr>
    </w:p>
    <w:p w:rsidR="00F65A2D" w:rsidRPr="00F22E0A" w:rsidRDefault="00867462" w:rsidP="00F65A2D">
      <w:pPr>
        <w:pStyle w:val="a3"/>
        <w:tabs>
          <w:tab w:val="center" w:pos="4677"/>
        </w:tabs>
        <w:ind w:left="77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="00F65A2D" w:rsidRPr="00F22E0A">
        <w:rPr>
          <w:rFonts w:ascii="Times New Roman" w:hAnsi="Times New Roman" w:cs="Times New Roman"/>
          <w:b/>
          <w:sz w:val="24"/>
          <w:szCs w:val="24"/>
        </w:rPr>
        <w:t xml:space="preserve">ематическое планирование занятий </w:t>
      </w:r>
      <w:r w:rsidR="00F65A2D">
        <w:rPr>
          <w:rFonts w:ascii="Times New Roman" w:hAnsi="Times New Roman" w:cs="Times New Roman"/>
          <w:b/>
          <w:sz w:val="24"/>
          <w:szCs w:val="24"/>
        </w:rPr>
        <w:t>( 5</w:t>
      </w:r>
      <w:r w:rsidR="00F65A2D" w:rsidRPr="00F22E0A">
        <w:rPr>
          <w:rFonts w:ascii="Times New Roman" w:hAnsi="Times New Roman" w:cs="Times New Roman"/>
          <w:b/>
          <w:sz w:val="24"/>
          <w:szCs w:val="24"/>
        </w:rPr>
        <w:t xml:space="preserve">  классы)</w:t>
      </w:r>
    </w:p>
    <w:p w:rsidR="00BD0AC0" w:rsidRPr="00867462" w:rsidRDefault="00F65A2D" w:rsidP="00867462">
      <w:pPr>
        <w:pStyle w:val="a3"/>
        <w:ind w:left="771"/>
        <w:rPr>
          <w:rFonts w:ascii="Times New Roman" w:hAnsi="Times New Roman" w:cs="Times New Roman"/>
          <w:sz w:val="24"/>
          <w:szCs w:val="24"/>
        </w:rPr>
      </w:pPr>
      <w:r w:rsidRPr="00863480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863480">
        <w:rPr>
          <w:rFonts w:ascii="Times New Roman" w:hAnsi="Times New Roman" w:cs="Times New Roman"/>
          <w:b/>
          <w:sz w:val="24"/>
          <w:szCs w:val="24"/>
          <w:u w:val="single"/>
        </w:rPr>
        <w:t>Цель</w:t>
      </w:r>
      <w:r w:rsidRPr="00863480">
        <w:rPr>
          <w:rFonts w:ascii="Times New Roman" w:hAnsi="Times New Roman" w:cs="Times New Roman"/>
          <w:sz w:val="24"/>
          <w:szCs w:val="24"/>
        </w:rPr>
        <w:t>:</w:t>
      </w:r>
      <w:r w:rsidR="00BD0AC0" w:rsidRPr="00BD0AC0">
        <w:rPr>
          <w:rFonts w:ascii="Times New Roman" w:hAnsi="Times New Roman" w:cs="Times New Roman"/>
          <w:sz w:val="24"/>
          <w:szCs w:val="24"/>
        </w:rPr>
        <w:t xml:space="preserve"> </w:t>
      </w:r>
      <w:r w:rsidR="00BD0AC0">
        <w:rPr>
          <w:rFonts w:ascii="Times New Roman" w:hAnsi="Times New Roman" w:cs="Times New Roman"/>
          <w:sz w:val="24"/>
          <w:szCs w:val="24"/>
        </w:rPr>
        <w:t>дать детям представление о нравственности, нравственном законе и добродетели,</w:t>
      </w:r>
      <w:r w:rsidR="00867462">
        <w:rPr>
          <w:rFonts w:ascii="Times New Roman" w:hAnsi="Times New Roman" w:cs="Times New Roman"/>
          <w:sz w:val="24"/>
          <w:szCs w:val="24"/>
        </w:rPr>
        <w:t xml:space="preserve"> </w:t>
      </w:r>
      <w:r w:rsidR="00BD0AC0">
        <w:rPr>
          <w:rFonts w:ascii="Times New Roman" w:hAnsi="Times New Roman" w:cs="Times New Roman"/>
          <w:sz w:val="24"/>
          <w:szCs w:val="24"/>
        </w:rPr>
        <w:t>представление об основах духовной (внутренней) жизни христианина</w:t>
      </w:r>
      <w:r w:rsidR="00867462">
        <w:rPr>
          <w:rFonts w:ascii="Times New Roman" w:hAnsi="Times New Roman" w:cs="Times New Roman"/>
          <w:sz w:val="24"/>
          <w:szCs w:val="24"/>
        </w:rPr>
        <w:t>,  у</w:t>
      </w:r>
      <w:r w:rsidR="00BD0AC0" w:rsidRPr="00867462">
        <w:rPr>
          <w:rFonts w:ascii="Times New Roman" w:hAnsi="Times New Roman" w:cs="Times New Roman"/>
          <w:sz w:val="24"/>
          <w:szCs w:val="24"/>
        </w:rPr>
        <w:t>мение применять полученные знания в жизни, в отношениях и в служении.</w:t>
      </w:r>
    </w:p>
    <w:p w:rsidR="00F65A2D" w:rsidRDefault="00F65A2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751"/>
        <w:gridCol w:w="7864"/>
      </w:tblGrid>
      <w:tr w:rsidR="004D7B5E" w:rsidTr="00477F00">
        <w:tc>
          <w:tcPr>
            <w:tcW w:w="751" w:type="dxa"/>
          </w:tcPr>
          <w:p w:rsidR="004D7B5E" w:rsidRPr="00544E3E" w:rsidRDefault="004D7B5E" w:rsidP="00477F00">
            <w:pPr>
              <w:jc w:val="center"/>
              <w:rPr>
                <w:rFonts w:ascii="Times New Roman" w:hAnsi="Times New Roman" w:cs="Times New Roman"/>
              </w:rPr>
            </w:pPr>
            <w:r w:rsidRPr="00544E3E">
              <w:rPr>
                <w:rFonts w:ascii="Times New Roman" w:hAnsi="Times New Roman" w:cs="Times New Roman"/>
              </w:rPr>
              <w:lastRenderedPageBreak/>
              <w:t>№ урока</w:t>
            </w:r>
          </w:p>
        </w:tc>
        <w:tc>
          <w:tcPr>
            <w:tcW w:w="7864" w:type="dxa"/>
          </w:tcPr>
          <w:p w:rsidR="004D7B5E" w:rsidRDefault="004D7B5E" w:rsidP="00477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</w:tr>
      <w:tr w:rsidR="004D7B5E" w:rsidTr="00477F00">
        <w:tc>
          <w:tcPr>
            <w:tcW w:w="751" w:type="dxa"/>
          </w:tcPr>
          <w:p w:rsidR="004D7B5E" w:rsidRDefault="004D7B5E" w:rsidP="00477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864" w:type="dxa"/>
          </w:tcPr>
          <w:p w:rsidR="004D7B5E" w:rsidRDefault="00BD0AC0" w:rsidP="00477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христианская нравственность </w:t>
            </w:r>
          </w:p>
          <w:p w:rsidR="00922F87" w:rsidRDefault="00922F87" w:rsidP="00477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F87" w:rsidTr="00477F00">
        <w:tc>
          <w:tcPr>
            <w:tcW w:w="751" w:type="dxa"/>
          </w:tcPr>
          <w:p w:rsidR="00922F87" w:rsidRDefault="00922F87" w:rsidP="00477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864" w:type="dxa"/>
          </w:tcPr>
          <w:p w:rsidR="00922F87" w:rsidRDefault="00922F87" w:rsidP="00922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Десять заповедей</w:t>
            </w:r>
          </w:p>
          <w:p w:rsidR="00922F87" w:rsidRDefault="00922F87" w:rsidP="00477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F87" w:rsidTr="00477F00">
        <w:tc>
          <w:tcPr>
            <w:tcW w:w="751" w:type="dxa"/>
          </w:tcPr>
          <w:p w:rsidR="00922F87" w:rsidRDefault="00922F87" w:rsidP="00477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864" w:type="dxa"/>
          </w:tcPr>
          <w:p w:rsidR="00922F87" w:rsidRDefault="00922F87" w:rsidP="00922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Заповеди блаженства</w:t>
            </w:r>
          </w:p>
          <w:p w:rsidR="00922F87" w:rsidRDefault="00922F87" w:rsidP="00922F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B5E" w:rsidTr="00477F00">
        <w:tc>
          <w:tcPr>
            <w:tcW w:w="751" w:type="dxa"/>
          </w:tcPr>
          <w:p w:rsidR="004D7B5E" w:rsidRDefault="00922F87" w:rsidP="00477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D7B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64" w:type="dxa"/>
          </w:tcPr>
          <w:p w:rsidR="004D7B5E" w:rsidRDefault="00BD0AC0" w:rsidP="00477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добродетели</w:t>
            </w:r>
          </w:p>
          <w:p w:rsidR="00922F87" w:rsidRDefault="00922F87" w:rsidP="00477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B5E" w:rsidTr="00477F00">
        <w:tc>
          <w:tcPr>
            <w:tcW w:w="751" w:type="dxa"/>
          </w:tcPr>
          <w:p w:rsidR="004D7B5E" w:rsidRDefault="00922F87" w:rsidP="00477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D7B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64" w:type="dxa"/>
          </w:tcPr>
          <w:p w:rsidR="004D7B5E" w:rsidRDefault="00922F87" w:rsidP="00BD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научиться добродетели</w:t>
            </w:r>
          </w:p>
          <w:p w:rsidR="00922F87" w:rsidRDefault="00922F87" w:rsidP="00BD0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B5E" w:rsidTr="00477F00">
        <w:tc>
          <w:tcPr>
            <w:tcW w:w="751" w:type="dxa"/>
          </w:tcPr>
          <w:p w:rsidR="004D7B5E" w:rsidRDefault="00922F87" w:rsidP="00477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D7B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64" w:type="dxa"/>
          </w:tcPr>
          <w:p w:rsidR="004D7B5E" w:rsidRDefault="00922F87" w:rsidP="00BD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Жизнь христианина как подвиг</w:t>
            </w:r>
          </w:p>
          <w:p w:rsidR="00922F87" w:rsidRDefault="00922F87" w:rsidP="00BD0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B5E" w:rsidTr="00477F00">
        <w:tc>
          <w:tcPr>
            <w:tcW w:w="751" w:type="dxa"/>
          </w:tcPr>
          <w:p w:rsidR="004D7B5E" w:rsidRDefault="00922F87" w:rsidP="00477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D7B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64" w:type="dxa"/>
          </w:tcPr>
          <w:p w:rsidR="00922F87" w:rsidRDefault="00922F87" w:rsidP="00922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Христианская добродетель. Господь Иисус Христос – образец добродетельной жизни</w:t>
            </w:r>
          </w:p>
          <w:p w:rsidR="004D7B5E" w:rsidRDefault="004D7B5E" w:rsidP="00477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B5E" w:rsidTr="00477F00">
        <w:tc>
          <w:tcPr>
            <w:tcW w:w="751" w:type="dxa"/>
          </w:tcPr>
          <w:p w:rsidR="004D7B5E" w:rsidRDefault="00654B56" w:rsidP="00477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D7B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64" w:type="dxa"/>
          </w:tcPr>
          <w:p w:rsidR="004D7B5E" w:rsidRDefault="00654B56" w:rsidP="00477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Единство и многообразие добродетели. Преподобный Алексий, человек Божий</w:t>
            </w:r>
          </w:p>
        </w:tc>
      </w:tr>
      <w:tr w:rsidR="004D7B5E" w:rsidTr="00477F00">
        <w:tc>
          <w:tcPr>
            <w:tcW w:w="751" w:type="dxa"/>
          </w:tcPr>
          <w:p w:rsidR="004D7B5E" w:rsidRDefault="004D7B5E" w:rsidP="00477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864" w:type="dxa"/>
          </w:tcPr>
          <w:p w:rsidR="004D7B5E" w:rsidRDefault="00654B56" w:rsidP="00922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Вера – основание добродетели. Вера , Надежда, Любовь и мать их Софья</w:t>
            </w:r>
          </w:p>
          <w:p w:rsidR="00654B56" w:rsidRDefault="00654B56" w:rsidP="00922F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B5E" w:rsidTr="00477F00">
        <w:tc>
          <w:tcPr>
            <w:tcW w:w="751" w:type="dxa"/>
          </w:tcPr>
          <w:p w:rsidR="004D7B5E" w:rsidRDefault="004D7B5E" w:rsidP="00477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864" w:type="dxa"/>
          </w:tcPr>
          <w:p w:rsidR="004D7B5E" w:rsidRDefault="00654B56" w:rsidP="00477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Христианская надежда. Святые равноапостольные  Кирилл и Мефодий</w:t>
            </w:r>
          </w:p>
          <w:p w:rsidR="00654B56" w:rsidRDefault="00654B56" w:rsidP="00477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B5E" w:rsidTr="00477F00">
        <w:tc>
          <w:tcPr>
            <w:tcW w:w="751" w:type="dxa"/>
          </w:tcPr>
          <w:p w:rsidR="004D7B5E" w:rsidRDefault="004D7B5E" w:rsidP="00477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864" w:type="dxa"/>
          </w:tcPr>
          <w:p w:rsidR="004D7B5E" w:rsidRDefault="00654B56" w:rsidP="00477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Терпение и мужество – краеугольные камни добродетели.  Святитель Лука (Войно-Ясенецкий)</w:t>
            </w:r>
          </w:p>
          <w:p w:rsidR="004D7B5E" w:rsidRDefault="004D7B5E" w:rsidP="00477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B5E" w:rsidTr="00477F00">
        <w:tc>
          <w:tcPr>
            <w:tcW w:w="751" w:type="dxa"/>
          </w:tcPr>
          <w:p w:rsidR="004D7B5E" w:rsidRDefault="004D7B5E" w:rsidP="00477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864" w:type="dxa"/>
          </w:tcPr>
          <w:p w:rsidR="004D7B5E" w:rsidRDefault="00654B56" w:rsidP="00922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Любовь – вершина добродетели. Апостол Иоанн Богослов</w:t>
            </w:r>
          </w:p>
          <w:p w:rsidR="00654B56" w:rsidRDefault="00654B56" w:rsidP="00922F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B5E" w:rsidTr="00477F00">
        <w:tc>
          <w:tcPr>
            <w:tcW w:w="751" w:type="dxa"/>
          </w:tcPr>
          <w:p w:rsidR="004D7B5E" w:rsidRDefault="004D7B5E" w:rsidP="00477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864" w:type="dxa"/>
          </w:tcPr>
          <w:p w:rsidR="004D7B5E" w:rsidRDefault="00654B56" w:rsidP="0065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Христианская справедливость.Святой благоверный князь Даниил  Московский.</w:t>
            </w:r>
          </w:p>
        </w:tc>
      </w:tr>
      <w:tr w:rsidR="004D7B5E" w:rsidTr="00477F00">
        <w:tc>
          <w:tcPr>
            <w:tcW w:w="751" w:type="dxa"/>
          </w:tcPr>
          <w:p w:rsidR="004D7B5E" w:rsidRDefault="004D7B5E" w:rsidP="00477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7864" w:type="dxa"/>
          </w:tcPr>
          <w:p w:rsidR="004D7B5E" w:rsidRDefault="00654B56" w:rsidP="00477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Христианское милосердие.  Святитель Иоанн Милостивый</w:t>
            </w:r>
          </w:p>
          <w:p w:rsidR="004D7B5E" w:rsidRDefault="004D7B5E" w:rsidP="00477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B5E" w:rsidTr="00477F00">
        <w:tc>
          <w:tcPr>
            <w:tcW w:w="751" w:type="dxa"/>
          </w:tcPr>
          <w:p w:rsidR="004D7B5E" w:rsidRDefault="004D7B5E" w:rsidP="00477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15.</w:t>
            </w:r>
          </w:p>
        </w:tc>
        <w:tc>
          <w:tcPr>
            <w:tcW w:w="7864" w:type="dxa"/>
          </w:tcPr>
          <w:p w:rsidR="004D7B5E" w:rsidRDefault="00867462" w:rsidP="00477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Христианская любовь к Отечеству. Святой праведный воин Феодор Ушаков.</w:t>
            </w:r>
          </w:p>
          <w:p w:rsidR="004D7B5E" w:rsidRDefault="004D7B5E" w:rsidP="00477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B5E" w:rsidTr="00477F00">
        <w:tc>
          <w:tcPr>
            <w:tcW w:w="751" w:type="dxa"/>
          </w:tcPr>
          <w:p w:rsidR="004D7B5E" w:rsidRDefault="004D7B5E" w:rsidP="00477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7864" w:type="dxa"/>
          </w:tcPr>
          <w:p w:rsidR="004D7B5E" w:rsidRDefault="00867462" w:rsidP="00477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Общественное служение христианина. Святой благоверный князь Александр Невский.</w:t>
            </w:r>
          </w:p>
        </w:tc>
      </w:tr>
      <w:tr w:rsidR="004D7B5E" w:rsidTr="00477F00">
        <w:tc>
          <w:tcPr>
            <w:tcW w:w="751" w:type="dxa"/>
          </w:tcPr>
          <w:p w:rsidR="004D7B5E" w:rsidRDefault="004D7B5E" w:rsidP="00477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7864" w:type="dxa"/>
          </w:tcPr>
          <w:p w:rsidR="004D7B5E" w:rsidRDefault="00867462" w:rsidP="00477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молитве</w:t>
            </w:r>
          </w:p>
          <w:p w:rsidR="004D7B5E" w:rsidRDefault="004D7B5E" w:rsidP="00477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7B5E" w:rsidRPr="00B305B8" w:rsidRDefault="004D7B5E" w:rsidP="004D7B5E">
      <w:pPr>
        <w:rPr>
          <w:rFonts w:ascii="Times New Roman" w:hAnsi="Times New Roman" w:cs="Times New Roman"/>
          <w:sz w:val="24"/>
          <w:szCs w:val="24"/>
        </w:rPr>
      </w:pPr>
    </w:p>
    <w:p w:rsidR="004D7B5E" w:rsidRPr="0053048E" w:rsidRDefault="004D7B5E" w:rsidP="004D7B5E">
      <w:pPr>
        <w:rPr>
          <w:rFonts w:ascii="Times New Roman" w:hAnsi="Times New Roman" w:cs="Times New Roman"/>
          <w:sz w:val="24"/>
          <w:szCs w:val="24"/>
        </w:rPr>
      </w:pPr>
    </w:p>
    <w:p w:rsidR="004D7B5E" w:rsidRDefault="004D7B5E"/>
    <w:sectPr w:rsidR="004D7B5E" w:rsidSect="003B02C6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D445BF"/>
    <w:multiLevelType w:val="hybridMultilevel"/>
    <w:tmpl w:val="A6E631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560B4F"/>
    <w:multiLevelType w:val="hybridMultilevel"/>
    <w:tmpl w:val="14E2853A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compat/>
  <w:rsids>
    <w:rsidRoot w:val="00A40EB0"/>
    <w:rsid w:val="0001092E"/>
    <w:rsid w:val="000B1AAF"/>
    <w:rsid w:val="00161280"/>
    <w:rsid w:val="00192D60"/>
    <w:rsid w:val="001A6D1D"/>
    <w:rsid w:val="001E2DFB"/>
    <w:rsid w:val="00225FA7"/>
    <w:rsid w:val="002D4D2F"/>
    <w:rsid w:val="002E42F5"/>
    <w:rsid w:val="00304298"/>
    <w:rsid w:val="003129F4"/>
    <w:rsid w:val="003455EE"/>
    <w:rsid w:val="00363B67"/>
    <w:rsid w:val="003B02C6"/>
    <w:rsid w:val="00417E0B"/>
    <w:rsid w:val="00473281"/>
    <w:rsid w:val="004A05C2"/>
    <w:rsid w:val="004D7B5E"/>
    <w:rsid w:val="00624F16"/>
    <w:rsid w:val="00654B56"/>
    <w:rsid w:val="00656880"/>
    <w:rsid w:val="00685F19"/>
    <w:rsid w:val="00755A1C"/>
    <w:rsid w:val="00786DEC"/>
    <w:rsid w:val="007F68EA"/>
    <w:rsid w:val="00843B2B"/>
    <w:rsid w:val="00863480"/>
    <w:rsid w:val="00867462"/>
    <w:rsid w:val="008B20CE"/>
    <w:rsid w:val="00903FDD"/>
    <w:rsid w:val="00921C00"/>
    <w:rsid w:val="00922F87"/>
    <w:rsid w:val="00A40EB0"/>
    <w:rsid w:val="00AD2A4A"/>
    <w:rsid w:val="00B16604"/>
    <w:rsid w:val="00BD0AC0"/>
    <w:rsid w:val="00C21BF1"/>
    <w:rsid w:val="00D438EC"/>
    <w:rsid w:val="00E00533"/>
    <w:rsid w:val="00E03E2B"/>
    <w:rsid w:val="00F22E0A"/>
    <w:rsid w:val="00F23F39"/>
    <w:rsid w:val="00F51146"/>
    <w:rsid w:val="00F65A2D"/>
    <w:rsid w:val="00FB2389"/>
    <w:rsid w:val="00FF48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EB0"/>
    <w:pPr>
      <w:ind w:left="720"/>
      <w:contextualSpacing/>
    </w:pPr>
  </w:style>
  <w:style w:type="table" w:styleId="a4">
    <w:name w:val="Table Grid"/>
    <w:basedOn w:val="a1"/>
    <w:uiPriority w:val="59"/>
    <w:rsid w:val="00A40E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">
    <w:name w:val="Heading 1"/>
    <w:basedOn w:val="a"/>
    <w:uiPriority w:val="1"/>
    <w:qFormat/>
    <w:rsid w:val="00D438EC"/>
    <w:pPr>
      <w:widowControl w:val="0"/>
      <w:autoSpaceDE w:val="0"/>
      <w:autoSpaceDN w:val="0"/>
      <w:spacing w:after="0" w:line="240" w:lineRule="auto"/>
      <w:ind w:left="849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2D4D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4D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8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1119</Words>
  <Characters>6381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Подстречная Н А</cp:lastModifiedBy>
  <cp:revision>12</cp:revision>
  <cp:lastPrinted>2026-10-16T13:11:00Z</cp:lastPrinted>
  <dcterms:created xsi:type="dcterms:W3CDTF">2025-09-23T02:15:00Z</dcterms:created>
  <dcterms:modified xsi:type="dcterms:W3CDTF">2026-10-26T10:38:00Z</dcterms:modified>
</cp:coreProperties>
</file>