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EAF" w:rsidRDefault="007E52EF" w:rsidP="00605EAF">
      <w:pPr>
        <w:spacing w:line="408" w:lineRule="auto"/>
        <w:ind w:left="120"/>
        <w:jc w:val="center"/>
      </w:pPr>
      <w:r>
        <w:rPr>
          <w:b/>
          <w:noProof/>
          <w:color w:val="000000"/>
          <w:sz w:val="28"/>
          <w:lang w:eastAsia="ru-RU"/>
        </w:rPr>
        <w:drawing>
          <wp:inline distT="0" distB="0" distL="0" distR="0">
            <wp:extent cx="7209790" cy="9973666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9790" cy="9973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05EAF">
        <w:rPr>
          <w:b/>
          <w:color w:val="000000"/>
          <w:sz w:val="28"/>
        </w:rPr>
        <w:lastRenderedPageBreak/>
        <w:t>МИНИСТЕРСТВО ПРОСВЕЩЕНИЯ РОССИЙСКОЙ ФЕДЕРАЦИИ</w:t>
      </w:r>
    </w:p>
    <w:p w:rsidR="00605EAF" w:rsidRDefault="00605EAF" w:rsidP="00605EAF">
      <w:pPr>
        <w:spacing w:line="408" w:lineRule="auto"/>
        <w:ind w:left="120"/>
        <w:jc w:val="center"/>
      </w:pPr>
      <w:bookmarkStart w:id="0" w:name="e2472c95-ee7e-44c9-b078-51339bb4a3b5"/>
      <w:r>
        <w:rPr>
          <w:b/>
          <w:color w:val="000000"/>
          <w:sz w:val="28"/>
        </w:rPr>
        <w:t>Министерство образования Тверской области</w:t>
      </w:r>
      <w:bookmarkEnd w:id="0"/>
    </w:p>
    <w:p w:rsidR="00605EAF" w:rsidRDefault="00605EAF" w:rsidP="00605EAF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Бологовский муниципальный округ</w:t>
      </w:r>
    </w:p>
    <w:p w:rsidR="00605EAF" w:rsidRDefault="00605EAF" w:rsidP="00605EAF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МБОУ СОШ №11</w:t>
      </w:r>
    </w:p>
    <w:p w:rsidR="00605EAF" w:rsidRDefault="00605EAF" w:rsidP="00605EAF">
      <w:pPr>
        <w:ind w:left="120"/>
      </w:pPr>
    </w:p>
    <w:p w:rsidR="00605EAF" w:rsidRDefault="00605EAF" w:rsidP="00605EAF">
      <w:pPr>
        <w:ind w:left="120"/>
      </w:pPr>
    </w:p>
    <w:p w:rsidR="00605EAF" w:rsidRDefault="00605EAF" w:rsidP="00605EAF">
      <w:pPr>
        <w:ind w:left="120"/>
      </w:pPr>
    </w:p>
    <w:tbl>
      <w:tblPr>
        <w:tblW w:w="0" w:type="auto"/>
        <w:tblInd w:w="1164" w:type="dxa"/>
        <w:tblLook w:val="04A0"/>
      </w:tblPr>
      <w:tblGrid>
        <w:gridCol w:w="3114"/>
        <w:gridCol w:w="3115"/>
        <w:gridCol w:w="3115"/>
      </w:tblGrid>
      <w:tr w:rsidR="00605EAF" w:rsidTr="00605EAF">
        <w:tc>
          <w:tcPr>
            <w:tcW w:w="3114" w:type="dxa"/>
          </w:tcPr>
          <w:p w:rsidR="00605EAF" w:rsidRDefault="00605EA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05EAF" w:rsidRDefault="00605EAF">
            <w:pPr>
              <w:rPr>
                <w:color w:val="000000"/>
                <w:sz w:val="24"/>
                <w:szCs w:val="24"/>
              </w:rPr>
            </w:pPr>
          </w:p>
          <w:p w:rsidR="00605EAF" w:rsidRDefault="00605EA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05EAF" w:rsidRDefault="00605EAF">
            <w:pPr>
              <w:spacing w:after="120"/>
              <w:rPr>
                <w:color w:val="000000"/>
              </w:rPr>
            </w:pPr>
            <w:r>
              <w:rPr>
                <w:color w:val="000000"/>
              </w:rPr>
              <w:t>УТВЕРЖДЕНА</w:t>
            </w:r>
          </w:p>
          <w:p w:rsidR="00605EAF" w:rsidRDefault="00605EAF">
            <w:pPr>
              <w:spacing w:after="120"/>
              <w:rPr>
                <w:color w:val="000000"/>
              </w:rPr>
            </w:pPr>
            <w:r>
              <w:rPr>
                <w:color w:val="000000"/>
              </w:rPr>
              <w:t>Директор МБОУ "СОШ №11"</w:t>
            </w:r>
          </w:p>
          <w:p w:rsidR="00605EAF" w:rsidRDefault="00605EAF">
            <w:pPr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 </w:t>
            </w:r>
          </w:p>
          <w:p w:rsidR="00605EAF" w:rsidRDefault="00605EA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Мищенко В.С.</w:t>
            </w:r>
          </w:p>
          <w:p w:rsidR="00605EAF" w:rsidRDefault="00605EAF">
            <w:pPr>
              <w:rPr>
                <w:color w:val="000000"/>
              </w:rPr>
            </w:pPr>
            <w:r>
              <w:rPr>
                <w:color w:val="000000"/>
              </w:rPr>
              <w:t>316-о от «31». 08.2026 г.</w:t>
            </w:r>
          </w:p>
          <w:p w:rsidR="00605EAF" w:rsidRDefault="00605EAF">
            <w:pPr>
              <w:spacing w:after="120"/>
              <w:jc w:val="both"/>
              <w:rPr>
                <w:color w:val="000000"/>
              </w:rPr>
            </w:pPr>
          </w:p>
        </w:tc>
      </w:tr>
    </w:tbl>
    <w:p w:rsidR="00605EAF" w:rsidRDefault="00605EAF" w:rsidP="00605EAF">
      <w:pPr>
        <w:ind w:left="120"/>
      </w:pPr>
    </w:p>
    <w:p w:rsidR="00605EAF" w:rsidRDefault="00605EAF" w:rsidP="00605EAF">
      <w:pPr>
        <w:ind w:left="120"/>
      </w:pPr>
    </w:p>
    <w:p w:rsidR="00605EAF" w:rsidRDefault="00605EAF" w:rsidP="00605EAF">
      <w:pPr>
        <w:ind w:left="120"/>
      </w:pPr>
    </w:p>
    <w:p w:rsidR="00605EAF" w:rsidRDefault="00605EAF" w:rsidP="00605EAF">
      <w:pPr>
        <w:ind w:left="120"/>
      </w:pPr>
    </w:p>
    <w:p w:rsidR="00605EAF" w:rsidRDefault="00605EAF" w:rsidP="00605EAF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РАБОЧАЯ ПРОГРАММА</w:t>
      </w:r>
    </w:p>
    <w:p w:rsidR="00605EAF" w:rsidRDefault="00605EAF" w:rsidP="00605EAF">
      <w:pPr>
        <w:ind w:left="120"/>
        <w:jc w:val="center"/>
      </w:pPr>
    </w:p>
    <w:p w:rsidR="00605EAF" w:rsidRDefault="00605EAF" w:rsidP="00605EA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ВНЕУРОЧНОЙ ДЕЯТЕЛЬНОСТИ</w:t>
      </w:r>
    </w:p>
    <w:p w:rsidR="00605EAF" w:rsidRDefault="00605EAF" w:rsidP="00605EAF">
      <w:pPr>
        <w:ind w:left="120"/>
        <w:jc w:val="center"/>
      </w:pPr>
    </w:p>
    <w:p w:rsidR="00605EAF" w:rsidRDefault="00605EAF" w:rsidP="00605EAF">
      <w:pPr>
        <w:ind w:left="120"/>
        <w:jc w:val="center"/>
        <w:rPr>
          <w:sz w:val="36"/>
          <w:szCs w:val="36"/>
        </w:rPr>
      </w:pPr>
      <w:r>
        <w:rPr>
          <w:sz w:val="36"/>
          <w:szCs w:val="36"/>
          <w:u w:val="single"/>
        </w:rPr>
        <w:t>«Семьеведение»</w:t>
      </w:r>
    </w:p>
    <w:p w:rsidR="00605EAF" w:rsidRDefault="00605EAF" w:rsidP="00605EAF">
      <w:pPr>
        <w:ind w:left="120"/>
        <w:jc w:val="center"/>
      </w:pPr>
    </w:p>
    <w:p w:rsidR="00605EAF" w:rsidRDefault="00605EAF" w:rsidP="00605EAF">
      <w:pPr>
        <w:ind w:left="120"/>
        <w:jc w:val="center"/>
      </w:pPr>
    </w:p>
    <w:p w:rsidR="00605EAF" w:rsidRDefault="00605EAF" w:rsidP="00605EAF">
      <w:pPr>
        <w:ind w:left="120"/>
        <w:jc w:val="center"/>
      </w:pPr>
      <w:r>
        <w:t>10- 11  КЛАСС</w:t>
      </w:r>
    </w:p>
    <w:p w:rsidR="00605EAF" w:rsidRDefault="00605EAF" w:rsidP="00605EAF">
      <w:pPr>
        <w:ind w:left="120"/>
        <w:jc w:val="center"/>
      </w:pPr>
    </w:p>
    <w:p w:rsidR="00605EAF" w:rsidRDefault="00605EAF" w:rsidP="00605EAF">
      <w:pPr>
        <w:ind w:left="120"/>
        <w:jc w:val="center"/>
      </w:pPr>
    </w:p>
    <w:p w:rsidR="00605EAF" w:rsidRDefault="00605EAF" w:rsidP="00605EAF">
      <w:pPr>
        <w:ind w:left="120"/>
        <w:jc w:val="center"/>
      </w:pPr>
    </w:p>
    <w:p w:rsidR="00605EAF" w:rsidRDefault="00605EAF" w:rsidP="00605EAF">
      <w:pPr>
        <w:ind w:left="120"/>
        <w:jc w:val="center"/>
      </w:pPr>
    </w:p>
    <w:p w:rsidR="00605EAF" w:rsidRDefault="00605EAF" w:rsidP="00605EAF">
      <w:pPr>
        <w:ind w:left="120"/>
        <w:jc w:val="center"/>
      </w:pPr>
    </w:p>
    <w:p w:rsidR="00605EAF" w:rsidRDefault="00605EAF" w:rsidP="00605EAF">
      <w:pPr>
        <w:ind w:left="120"/>
        <w:jc w:val="center"/>
      </w:pPr>
    </w:p>
    <w:p w:rsidR="00605EAF" w:rsidRDefault="00605EAF" w:rsidP="00605EAF">
      <w:pPr>
        <w:ind w:left="120"/>
        <w:jc w:val="center"/>
      </w:pPr>
    </w:p>
    <w:p w:rsidR="00605EAF" w:rsidRDefault="00605EAF" w:rsidP="00605EAF">
      <w:pPr>
        <w:ind w:left="120"/>
        <w:jc w:val="center"/>
      </w:pPr>
    </w:p>
    <w:p w:rsidR="00605EAF" w:rsidRDefault="00605EAF" w:rsidP="00605EAF">
      <w:pPr>
        <w:ind w:left="120"/>
        <w:jc w:val="center"/>
      </w:pPr>
    </w:p>
    <w:p w:rsidR="00605EAF" w:rsidRDefault="00605EAF" w:rsidP="00605EAF">
      <w:pPr>
        <w:ind w:left="120"/>
        <w:jc w:val="center"/>
      </w:pPr>
    </w:p>
    <w:p w:rsidR="00605EAF" w:rsidRDefault="00605EAF" w:rsidP="00605EAF">
      <w:pPr>
        <w:ind w:left="120"/>
        <w:jc w:val="center"/>
      </w:pPr>
    </w:p>
    <w:p w:rsidR="00605EAF" w:rsidRDefault="00605EAF" w:rsidP="00605EAF">
      <w:pPr>
        <w:ind w:left="120"/>
        <w:jc w:val="center"/>
      </w:pPr>
    </w:p>
    <w:p w:rsidR="00605EAF" w:rsidRDefault="00605EAF" w:rsidP="00605EAF">
      <w:pPr>
        <w:ind w:left="120"/>
        <w:jc w:val="center"/>
      </w:pPr>
    </w:p>
    <w:p w:rsidR="00605EAF" w:rsidRDefault="00605EAF" w:rsidP="00605EAF">
      <w:pPr>
        <w:ind w:left="120"/>
        <w:jc w:val="center"/>
      </w:pPr>
    </w:p>
    <w:p w:rsidR="00605EAF" w:rsidRDefault="00605EAF" w:rsidP="00605EAF">
      <w:pPr>
        <w:ind w:left="120"/>
        <w:jc w:val="center"/>
      </w:pPr>
    </w:p>
    <w:p w:rsidR="00605EAF" w:rsidRDefault="00605EAF" w:rsidP="00605EAF">
      <w:pPr>
        <w:ind w:left="120"/>
        <w:jc w:val="center"/>
      </w:pPr>
    </w:p>
    <w:p w:rsidR="00605EAF" w:rsidRDefault="00605EAF" w:rsidP="00605EAF">
      <w:pPr>
        <w:ind w:left="120"/>
        <w:jc w:val="center"/>
      </w:pPr>
    </w:p>
    <w:p w:rsidR="00605EAF" w:rsidRDefault="00605EAF" w:rsidP="00605EAF">
      <w:pPr>
        <w:ind w:left="120"/>
        <w:jc w:val="center"/>
      </w:pPr>
    </w:p>
    <w:p w:rsidR="00605EAF" w:rsidRDefault="00605EAF" w:rsidP="00605EAF">
      <w:pPr>
        <w:ind w:left="120"/>
        <w:jc w:val="center"/>
      </w:pPr>
    </w:p>
    <w:p w:rsidR="00605EAF" w:rsidRDefault="00605EAF" w:rsidP="00605EAF">
      <w:pPr>
        <w:ind w:left="120"/>
        <w:jc w:val="center"/>
      </w:pPr>
    </w:p>
    <w:p w:rsidR="00605EAF" w:rsidRDefault="00605EAF" w:rsidP="00605EAF">
      <w:pPr>
        <w:ind w:left="120"/>
        <w:jc w:val="center"/>
      </w:pPr>
      <w:bookmarkStart w:id="1" w:name="33a6f4f1-a4d0-4904-9be8-f3bc488806fd"/>
      <w:r>
        <w:rPr>
          <w:b/>
          <w:color w:val="000000"/>
          <w:sz w:val="28"/>
        </w:rPr>
        <w:t>г.Бологое</w:t>
      </w:r>
      <w:bookmarkStart w:id="2" w:name="0b7b3d71-5853-496b-aaf6-553eb70dbc73"/>
      <w:bookmarkEnd w:id="1"/>
      <w:r>
        <w:rPr>
          <w:b/>
          <w:color w:val="000000"/>
          <w:sz w:val="28"/>
        </w:rPr>
        <w:t xml:space="preserve"> 202</w:t>
      </w:r>
      <w:bookmarkEnd w:id="2"/>
      <w:r>
        <w:rPr>
          <w:b/>
          <w:color w:val="000000"/>
          <w:sz w:val="28"/>
        </w:rPr>
        <w:t>6</w:t>
      </w:r>
    </w:p>
    <w:p w:rsidR="00605EAF" w:rsidRDefault="00605EAF" w:rsidP="00605EAF">
      <w:pPr>
        <w:jc w:val="center"/>
        <w:rPr>
          <w:b/>
          <w:i/>
          <w:sz w:val="24"/>
          <w:szCs w:val="24"/>
        </w:rPr>
      </w:pPr>
    </w:p>
    <w:p w:rsidR="00605EAF" w:rsidRDefault="00605EAF" w:rsidP="00605EAF">
      <w:pPr>
        <w:spacing w:after="160" w:line="256" w:lineRule="auto"/>
        <w:rPr>
          <w:rFonts w:eastAsia="Calibri"/>
          <w:color w:val="000000" w:themeColor="text1"/>
          <w:sz w:val="28"/>
          <w:szCs w:val="28"/>
        </w:rPr>
      </w:pPr>
    </w:p>
    <w:p w:rsidR="00605EAF" w:rsidRDefault="00605EAF" w:rsidP="00605EAF">
      <w:pPr>
        <w:pStyle w:val="Heading1"/>
        <w:spacing w:before="72"/>
        <w:ind w:left="5" w:right="4"/>
        <w:jc w:val="center"/>
        <w:rPr>
          <w:spacing w:val="-2"/>
        </w:rPr>
      </w:pPr>
    </w:p>
    <w:p w:rsidR="00881E2B" w:rsidRDefault="00881E2B">
      <w:pPr>
        <w:pStyle w:val="a4"/>
      </w:pPr>
    </w:p>
    <w:p w:rsidR="008E6971" w:rsidRDefault="008E6971">
      <w:pPr>
        <w:pStyle w:val="a4"/>
      </w:pPr>
    </w:p>
    <w:p w:rsidR="008E6971" w:rsidRDefault="008E6971">
      <w:pPr>
        <w:pStyle w:val="a4"/>
      </w:pPr>
    </w:p>
    <w:p w:rsidR="008E6971" w:rsidRDefault="008E6971">
      <w:pPr>
        <w:pStyle w:val="a4"/>
      </w:pPr>
    </w:p>
    <w:p w:rsidR="008E6971" w:rsidRDefault="008E6971">
      <w:pPr>
        <w:pStyle w:val="a4"/>
      </w:pPr>
    </w:p>
    <w:p w:rsidR="008E6971" w:rsidRDefault="008E6971">
      <w:pPr>
        <w:pStyle w:val="a4"/>
      </w:pPr>
    </w:p>
    <w:p w:rsidR="00881E2B" w:rsidRDefault="00881E2B">
      <w:pPr>
        <w:pStyle w:val="a3"/>
        <w:spacing w:before="316"/>
        <w:jc w:val="left"/>
        <w:rPr>
          <w:sz w:val="32"/>
        </w:rPr>
      </w:pPr>
    </w:p>
    <w:p w:rsidR="00881E2B" w:rsidRDefault="00881E2B">
      <w:pPr>
        <w:pStyle w:val="a3"/>
        <w:jc w:val="left"/>
        <w:rPr>
          <w:sz w:val="28"/>
        </w:rPr>
      </w:pPr>
    </w:p>
    <w:p w:rsidR="00881E2B" w:rsidRDefault="00881E2B">
      <w:pPr>
        <w:pStyle w:val="a3"/>
        <w:jc w:val="left"/>
        <w:rPr>
          <w:sz w:val="28"/>
        </w:rPr>
      </w:pPr>
    </w:p>
    <w:p w:rsidR="00881E2B" w:rsidRDefault="00881E2B">
      <w:pPr>
        <w:pStyle w:val="a3"/>
        <w:jc w:val="left"/>
        <w:rPr>
          <w:sz w:val="28"/>
        </w:rPr>
      </w:pPr>
    </w:p>
    <w:p w:rsidR="00881E2B" w:rsidRDefault="00881E2B">
      <w:pPr>
        <w:pStyle w:val="a3"/>
        <w:jc w:val="left"/>
        <w:rPr>
          <w:sz w:val="28"/>
        </w:rPr>
      </w:pPr>
    </w:p>
    <w:p w:rsidR="00881E2B" w:rsidRDefault="00881E2B">
      <w:pPr>
        <w:pStyle w:val="a3"/>
        <w:jc w:val="left"/>
        <w:rPr>
          <w:sz w:val="28"/>
        </w:rPr>
      </w:pPr>
    </w:p>
    <w:p w:rsidR="00881E2B" w:rsidRDefault="00881E2B">
      <w:pPr>
        <w:pStyle w:val="a3"/>
        <w:jc w:val="left"/>
        <w:rPr>
          <w:sz w:val="28"/>
        </w:rPr>
      </w:pPr>
    </w:p>
    <w:p w:rsidR="00881E2B" w:rsidRDefault="00881E2B">
      <w:pPr>
        <w:pStyle w:val="a3"/>
        <w:jc w:val="left"/>
        <w:rPr>
          <w:sz w:val="28"/>
        </w:rPr>
      </w:pPr>
    </w:p>
    <w:p w:rsidR="00881E2B" w:rsidRDefault="00881E2B">
      <w:pPr>
        <w:pStyle w:val="a3"/>
        <w:jc w:val="left"/>
        <w:rPr>
          <w:sz w:val="28"/>
        </w:rPr>
      </w:pPr>
    </w:p>
    <w:p w:rsidR="00881E2B" w:rsidRDefault="00881E2B">
      <w:pPr>
        <w:pStyle w:val="a3"/>
        <w:jc w:val="left"/>
        <w:rPr>
          <w:sz w:val="28"/>
        </w:rPr>
      </w:pPr>
    </w:p>
    <w:p w:rsidR="00881E2B" w:rsidRDefault="00881E2B">
      <w:pPr>
        <w:pStyle w:val="a3"/>
        <w:jc w:val="left"/>
        <w:rPr>
          <w:sz w:val="28"/>
        </w:rPr>
      </w:pPr>
    </w:p>
    <w:p w:rsidR="00881E2B" w:rsidRDefault="00881E2B">
      <w:pPr>
        <w:pStyle w:val="a3"/>
        <w:jc w:val="left"/>
        <w:rPr>
          <w:sz w:val="28"/>
        </w:rPr>
      </w:pPr>
    </w:p>
    <w:p w:rsidR="00881E2B" w:rsidRDefault="00881E2B">
      <w:pPr>
        <w:pStyle w:val="a3"/>
        <w:jc w:val="left"/>
        <w:rPr>
          <w:sz w:val="28"/>
        </w:rPr>
      </w:pPr>
    </w:p>
    <w:p w:rsidR="00881E2B" w:rsidRDefault="00881E2B">
      <w:pPr>
        <w:pStyle w:val="a3"/>
        <w:jc w:val="left"/>
        <w:rPr>
          <w:sz w:val="28"/>
        </w:rPr>
      </w:pPr>
    </w:p>
    <w:p w:rsidR="00881E2B" w:rsidRDefault="00881E2B">
      <w:pPr>
        <w:pStyle w:val="a3"/>
        <w:jc w:val="left"/>
        <w:rPr>
          <w:sz w:val="28"/>
        </w:rPr>
      </w:pPr>
    </w:p>
    <w:p w:rsidR="00881E2B" w:rsidRDefault="00881E2B">
      <w:pPr>
        <w:pStyle w:val="a3"/>
        <w:jc w:val="left"/>
        <w:rPr>
          <w:sz w:val="28"/>
        </w:rPr>
      </w:pPr>
    </w:p>
    <w:p w:rsidR="00881E2B" w:rsidRDefault="00881E2B">
      <w:pPr>
        <w:pStyle w:val="a3"/>
        <w:jc w:val="left"/>
        <w:rPr>
          <w:sz w:val="28"/>
        </w:rPr>
      </w:pPr>
    </w:p>
    <w:p w:rsidR="00881E2B" w:rsidRDefault="00881E2B">
      <w:pPr>
        <w:pStyle w:val="a3"/>
        <w:jc w:val="left"/>
        <w:rPr>
          <w:sz w:val="28"/>
        </w:rPr>
      </w:pPr>
    </w:p>
    <w:p w:rsidR="00881E2B" w:rsidRDefault="00881E2B">
      <w:pPr>
        <w:pStyle w:val="a3"/>
        <w:jc w:val="left"/>
        <w:rPr>
          <w:sz w:val="28"/>
        </w:rPr>
      </w:pPr>
    </w:p>
    <w:p w:rsidR="00881E2B" w:rsidRDefault="00881E2B">
      <w:pPr>
        <w:pStyle w:val="a3"/>
        <w:spacing w:before="237"/>
        <w:jc w:val="left"/>
        <w:rPr>
          <w:sz w:val="28"/>
        </w:rPr>
      </w:pPr>
    </w:p>
    <w:p w:rsidR="008E6971" w:rsidRDefault="008E6971">
      <w:pPr>
        <w:pStyle w:val="a3"/>
        <w:spacing w:before="237"/>
        <w:jc w:val="left"/>
        <w:rPr>
          <w:sz w:val="28"/>
        </w:rPr>
      </w:pPr>
    </w:p>
    <w:p w:rsidR="008E6971" w:rsidRDefault="008E6971">
      <w:pPr>
        <w:pStyle w:val="a3"/>
        <w:spacing w:before="237"/>
        <w:jc w:val="left"/>
        <w:rPr>
          <w:sz w:val="28"/>
        </w:rPr>
      </w:pPr>
      <w:bookmarkStart w:id="3" w:name="_GoBack"/>
      <w:bookmarkEnd w:id="3"/>
    </w:p>
    <w:p w:rsidR="008E6971" w:rsidRDefault="008E6971">
      <w:pPr>
        <w:pStyle w:val="a3"/>
        <w:spacing w:before="237"/>
        <w:jc w:val="left"/>
        <w:rPr>
          <w:sz w:val="28"/>
        </w:rPr>
      </w:pPr>
    </w:p>
    <w:p w:rsidR="00881E2B" w:rsidRDefault="0094747B">
      <w:pPr>
        <w:spacing w:before="76"/>
        <w:ind w:left="4266"/>
        <w:rPr>
          <w:b/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2"/>
          <w:sz w:val="24"/>
        </w:rPr>
        <w:t>ЗАПИСКА</w:t>
      </w:r>
    </w:p>
    <w:p w:rsidR="00881E2B" w:rsidRDefault="00881E2B">
      <w:pPr>
        <w:pStyle w:val="a3"/>
        <w:jc w:val="left"/>
        <w:rPr>
          <w:b/>
        </w:rPr>
      </w:pPr>
    </w:p>
    <w:p w:rsidR="00881E2B" w:rsidRDefault="00881E2B">
      <w:pPr>
        <w:pStyle w:val="a3"/>
        <w:spacing w:before="1"/>
        <w:jc w:val="left"/>
        <w:rPr>
          <w:b/>
        </w:rPr>
      </w:pPr>
    </w:p>
    <w:p w:rsidR="00881E2B" w:rsidRDefault="0094747B">
      <w:pPr>
        <w:ind w:left="2451"/>
        <w:rPr>
          <w:b/>
          <w:sz w:val="24"/>
        </w:rPr>
      </w:pPr>
      <w:r>
        <w:rPr>
          <w:b/>
          <w:sz w:val="24"/>
        </w:rPr>
        <w:t>Общаяхарактеристикакурсавнеурочной</w:t>
      </w:r>
      <w:r>
        <w:rPr>
          <w:b/>
          <w:spacing w:val="-2"/>
          <w:sz w:val="24"/>
        </w:rPr>
        <w:t>деятельности</w:t>
      </w:r>
    </w:p>
    <w:p w:rsidR="00881E2B" w:rsidRDefault="0094747B">
      <w:pPr>
        <w:spacing w:line="272" w:lineRule="exact"/>
        <w:ind w:left="2444"/>
        <w:rPr>
          <w:b/>
          <w:sz w:val="24"/>
        </w:rPr>
      </w:pPr>
      <w:r>
        <w:rPr>
          <w:b/>
          <w:spacing w:val="-2"/>
          <w:sz w:val="24"/>
        </w:rPr>
        <w:t>«Семьеведение»</w:t>
      </w:r>
    </w:p>
    <w:p w:rsidR="00881E2B" w:rsidRDefault="0094747B">
      <w:pPr>
        <w:pStyle w:val="a3"/>
        <w:ind w:left="1049" w:right="148" w:firstLine="708"/>
      </w:pPr>
      <w:r>
        <w:t>Программа курса внеурочной деятельности «Семьеведение» (далее — программа) для обучающихся 10–11 классов общеобразовательных организаций составлена на основе требований и положений:</w:t>
      </w:r>
    </w:p>
    <w:p w:rsidR="00881E2B" w:rsidRDefault="0094747B">
      <w:pPr>
        <w:pStyle w:val="a5"/>
        <w:numPr>
          <w:ilvl w:val="0"/>
          <w:numId w:val="11"/>
        </w:numPr>
        <w:tabs>
          <w:tab w:val="left" w:pos="3148"/>
        </w:tabs>
        <w:spacing w:before="28" w:line="218" w:lineRule="auto"/>
        <w:ind w:right="148" w:firstLine="707"/>
        <w:rPr>
          <w:sz w:val="24"/>
        </w:rPr>
      </w:pPr>
      <w:r>
        <w:rPr>
          <w:sz w:val="24"/>
        </w:rPr>
        <w:t>федерального государственного образовательного стандарта среднего общего образования (утвержден приказом Министерства образования и науки Российской Федерации от 17 мая 2012 г. № 413 (с изменениями и дополнениями от 12 августа 2022 г.)</w:t>
      </w:r>
    </w:p>
    <w:p w:rsidR="00881E2B" w:rsidRDefault="0094747B">
      <w:pPr>
        <w:pStyle w:val="a3"/>
        <w:spacing w:before="5"/>
        <w:ind w:left="1743" w:right="161"/>
      </w:pPr>
      <w:r>
        <w:t>«Об утверждении федерального государственного образовательного стандарта среднего общего образования»);</w:t>
      </w:r>
    </w:p>
    <w:p w:rsidR="00881E2B" w:rsidRDefault="0094747B">
      <w:pPr>
        <w:pStyle w:val="a5"/>
        <w:numPr>
          <w:ilvl w:val="0"/>
          <w:numId w:val="11"/>
        </w:numPr>
        <w:tabs>
          <w:tab w:val="left" w:pos="3148"/>
        </w:tabs>
        <w:spacing w:before="22" w:line="225" w:lineRule="auto"/>
        <w:ind w:right="207" w:firstLine="707"/>
        <w:rPr>
          <w:sz w:val="24"/>
        </w:rPr>
      </w:pPr>
      <w:r>
        <w:rPr>
          <w:sz w:val="24"/>
        </w:rPr>
        <w:t xml:space="preserve">федеральной образовательной программы среднего общего образования (утверждена приказом Министерства просвещения Российской Федерации от 18 мая 2023 г. № 371 «Об утверждении федеральной образовательной программы среднего общего </w:t>
      </w:r>
      <w:r>
        <w:rPr>
          <w:spacing w:val="-2"/>
          <w:sz w:val="24"/>
        </w:rPr>
        <w:lastRenderedPageBreak/>
        <w:t>образования»);</w:t>
      </w:r>
    </w:p>
    <w:p w:rsidR="00881E2B" w:rsidRDefault="0094747B">
      <w:pPr>
        <w:pStyle w:val="a5"/>
        <w:numPr>
          <w:ilvl w:val="0"/>
          <w:numId w:val="11"/>
        </w:numPr>
        <w:tabs>
          <w:tab w:val="left" w:pos="3148"/>
        </w:tabs>
        <w:spacing w:before="29" w:line="218" w:lineRule="auto"/>
        <w:ind w:left="1755" w:right="157" w:firstLine="707"/>
        <w:rPr>
          <w:sz w:val="24"/>
        </w:rPr>
      </w:pPr>
      <w:r>
        <w:rPr>
          <w:sz w:val="24"/>
        </w:rPr>
        <w:t>федеральной рабочей программы воспитания на уровне среднего общего образования (является составной частью федеральной образовательной программы среднего общего образования, раздел 130).</w:t>
      </w:r>
    </w:p>
    <w:p w:rsidR="00881E2B" w:rsidRDefault="0094747B">
      <w:pPr>
        <w:pStyle w:val="a3"/>
        <w:spacing w:before="8" w:line="267" w:lineRule="exact"/>
        <w:ind w:left="1779"/>
      </w:pPr>
      <w:r>
        <w:t>Нормативнымиосновамиразработкисодержанияпрограммы</w:t>
      </w:r>
      <w:r>
        <w:rPr>
          <w:spacing w:val="-2"/>
        </w:rPr>
        <w:t>являются:</w:t>
      </w:r>
    </w:p>
    <w:p w:rsidR="00881E2B" w:rsidRDefault="0094747B">
      <w:pPr>
        <w:pStyle w:val="a5"/>
        <w:numPr>
          <w:ilvl w:val="0"/>
          <w:numId w:val="10"/>
        </w:numPr>
        <w:tabs>
          <w:tab w:val="left" w:pos="3150"/>
        </w:tabs>
        <w:spacing w:line="324" w:lineRule="exact"/>
        <w:rPr>
          <w:sz w:val="24"/>
        </w:rPr>
      </w:pPr>
      <w:r>
        <w:rPr>
          <w:sz w:val="24"/>
        </w:rPr>
        <w:t>КонституцияРоссийской</w:t>
      </w:r>
      <w:r>
        <w:rPr>
          <w:spacing w:val="-2"/>
          <w:sz w:val="24"/>
        </w:rPr>
        <w:t>Федерации;</w:t>
      </w:r>
    </w:p>
    <w:p w:rsidR="00881E2B" w:rsidRDefault="0094747B">
      <w:pPr>
        <w:pStyle w:val="a5"/>
        <w:numPr>
          <w:ilvl w:val="0"/>
          <w:numId w:val="10"/>
        </w:numPr>
        <w:tabs>
          <w:tab w:val="left" w:pos="3150"/>
        </w:tabs>
        <w:spacing w:line="332" w:lineRule="exact"/>
        <w:ind w:hanging="716"/>
        <w:rPr>
          <w:sz w:val="24"/>
        </w:rPr>
      </w:pPr>
      <w:r>
        <w:rPr>
          <w:sz w:val="24"/>
        </w:rPr>
        <w:t>УказПрезидентаРоссийскойФедерацииот09ноября2022</w:t>
      </w:r>
      <w:r>
        <w:rPr>
          <w:spacing w:val="-5"/>
          <w:sz w:val="24"/>
        </w:rPr>
        <w:t>г.</w:t>
      </w:r>
    </w:p>
    <w:p w:rsidR="00881E2B" w:rsidRDefault="0094747B">
      <w:pPr>
        <w:pStyle w:val="a3"/>
        <w:spacing w:before="1"/>
        <w:ind w:left="1755" w:firstLine="707"/>
        <w:jc w:val="left"/>
      </w:pPr>
      <w:r>
        <w:t>№809«ОбутвержденииОсновгосударственнойполитикипосохранениюи укреплению традиционных российских духовно-нравственных ценностей»;</w:t>
      </w:r>
    </w:p>
    <w:p w:rsidR="00881E2B" w:rsidRDefault="0094747B">
      <w:pPr>
        <w:pStyle w:val="a5"/>
        <w:numPr>
          <w:ilvl w:val="0"/>
          <w:numId w:val="10"/>
        </w:numPr>
        <w:tabs>
          <w:tab w:val="left" w:pos="3150"/>
        </w:tabs>
        <w:spacing w:line="327" w:lineRule="exact"/>
        <w:ind w:hanging="716"/>
        <w:rPr>
          <w:sz w:val="24"/>
        </w:rPr>
      </w:pPr>
      <w:r>
        <w:rPr>
          <w:sz w:val="24"/>
        </w:rPr>
        <w:t>УказПрезидентаРоссийской Федерацииот22ноября2023</w:t>
      </w:r>
      <w:r>
        <w:rPr>
          <w:spacing w:val="-4"/>
          <w:sz w:val="24"/>
        </w:rPr>
        <w:t>года</w:t>
      </w:r>
    </w:p>
    <w:p w:rsidR="00881E2B" w:rsidRDefault="0094747B">
      <w:pPr>
        <w:pStyle w:val="a3"/>
        <w:spacing w:line="270" w:lineRule="exact"/>
        <w:ind w:left="2458"/>
      </w:pPr>
      <w:r>
        <w:t>№875«ОпроведениивРоссийскойФедерацииГода</w:t>
      </w:r>
      <w:r>
        <w:rPr>
          <w:spacing w:val="-2"/>
        </w:rPr>
        <w:t xml:space="preserve"> семьи»;</w:t>
      </w:r>
    </w:p>
    <w:p w:rsidR="00881E2B" w:rsidRDefault="0094747B">
      <w:pPr>
        <w:pStyle w:val="a5"/>
        <w:numPr>
          <w:ilvl w:val="0"/>
          <w:numId w:val="10"/>
        </w:numPr>
        <w:tabs>
          <w:tab w:val="left" w:pos="3146"/>
        </w:tabs>
        <w:spacing w:line="235" w:lineRule="auto"/>
        <w:ind w:left="1743" w:right="159" w:firstLine="707"/>
        <w:jc w:val="both"/>
        <w:rPr>
          <w:sz w:val="24"/>
        </w:rPr>
      </w:pPr>
      <w:r>
        <w:rPr>
          <w:sz w:val="24"/>
        </w:rPr>
        <w:t>Распоряжение Правительства Российской Федерации от 25 августа 2014 г. № 1618-р «Об утверждении Концепции государственной семейной политики в Российской Федерации на период до 2025 года»;</w:t>
      </w:r>
    </w:p>
    <w:p w:rsidR="00881E2B" w:rsidRDefault="0094747B">
      <w:pPr>
        <w:pStyle w:val="a5"/>
        <w:numPr>
          <w:ilvl w:val="0"/>
          <w:numId w:val="10"/>
        </w:numPr>
        <w:tabs>
          <w:tab w:val="left" w:pos="3145"/>
        </w:tabs>
        <w:spacing w:before="5" w:line="230" w:lineRule="auto"/>
        <w:ind w:left="1750" w:right="216" w:firstLine="707"/>
        <w:jc w:val="both"/>
        <w:rPr>
          <w:sz w:val="24"/>
        </w:rPr>
      </w:pPr>
      <w:r>
        <w:rPr>
          <w:sz w:val="24"/>
        </w:rPr>
        <w:t>Стратегия развития воспитания в Российской Федерации на период до 2025 года (утверждена распоряжением Правительства Российской Федерации от 25 мая 2015 г.</w:t>
      </w:r>
    </w:p>
    <w:p w:rsidR="00881E2B" w:rsidRDefault="0094747B">
      <w:pPr>
        <w:pStyle w:val="a3"/>
        <w:spacing w:before="6" w:line="270" w:lineRule="exact"/>
        <w:ind w:left="1750"/>
      </w:pPr>
      <w:r>
        <w:t>№996-</w:t>
      </w:r>
      <w:r>
        <w:rPr>
          <w:spacing w:val="-5"/>
        </w:rPr>
        <w:t>р);</w:t>
      </w:r>
    </w:p>
    <w:p w:rsidR="00881E2B" w:rsidRDefault="0094747B">
      <w:pPr>
        <w:pStyle w:val="a5"/>
        <w:numPr>
          <w:ilvl w:val="0"/>
          <w:numId w:val="10"/>
        </w:numPr>
        <w:tabs>
          <w:tab w:val="left" w:pos="3147"/>
        </w:tabs>
        <w:spacing w:before="5" w:line="230" w:lineRule="auto"/>
        <w:ind w:left="1743" w:right="230" w:firstLine="707"/>
        <w:rPr>
          <w:sz w:val="24"/>
        </w:rPr>
      </w:pPr>
      <w:r>
        <w:rPr>
          <w:sz w:val="24"/>
        </w:rPr>
        <w:t>СтратегиянациональнойбезопасностиРоссийскойФедерации(утверждена Указом Президента Российской Федерации от 02.07.2021 № 400).</w:t>
      </w:r>
    </w:p>
    <w:p w:rsidR="00881E2B" w:rsidRDefault="0094747B">
      <w:pPr>
        <w:pStyle w:val="1"/>
        <w:spacing w:before="7" w:line="275" w:lineRule="exact"/>
        <w:ind w:left="2456"/>
        <w:jc w:val="left"/>
      </w:pPr>
      <w:r>
        <w:t>Актуальностькурсавнеурочнойдеятельности</w:t>
      </w:r>
      <w:r>
        <w:rPr>
          <w:spacing w:val="-2"/>
        </w:rPr>
        <w:t>«Семьеведение»</w:t>
      </w:r>
    </w:p>
    <w:p w:rsidR="00881E2B" w:rsidRDefault="0094747B">
      <w:pPr>
        <w:pStyle w:val="a3"/>
        <w:spacing w:line="272" w:lineRule="exact"/>
        <w:ind w:left="2439"/>
        <w:jc w:val="left"/>
      </w:pPr>
      <w:r>
        <w:t>УказомПрезидентаРоссийскойФедерацииот22ноября2023</w:t>
      </w:r>
      <w:r>
        <w:rPr>
          <w:spacing w:val="-4"/>
        </w:rPr>
        <w:t>года</w:t>
      </w:r>
    </w:p>
    <w:p w:rsidR="00881E2B" w:rsidRDefault="0094747B">
      <w:pPr>
        <w:pStyle w:val="a3"/>
        <w:ind w:left="1049" w:right="146" w:firstLine="708"/>
      </w:pPr>
      <w:r>
        <w:t>№ 875 «О проведении Года семьи» 2024 год объявлен в Российской Федерации Годом семьи в целях популяризации государственной политики в сфере защиты семьи, сохранения традиционных семейных ценностей. В настоящее время на государственном уровне реализуются многочисленные меры, направленные на поддержку семьи, сохранение и укрепление традиционных семейных ценностей, что отражено в ряде нормативных правовых документов (Конституции Российской Федерации, Указе Президента Российской Федерации от 9 ноября 2022 года № 809 «Об утверждении Основ государственной политики по сохранению и укреплению традиционных российских духовно-нравственных ценностей», распоряжении Правительства Российской Федерации от 25 августа 2014 г. № 1618-р «Об утверждении Концепции государственной семейной политики в Российской Федерации на период до 2025 года»). В распоряжении Правительства Российской Федерации № 2580-р от 16 сентября 2021 г. «О плане мероприятий по реализации Концепции демографической политики Российской Федерации на период до 2025 года» также отмечается необходимость проведения мероприятий, направленных напопуляризациюипродвижениетрадиционныхсемейныхценностей,ответственного</w:t>
      </w:r>
    </w:p>
    <w:p w:rsidR="00881E2B" w:rsidRDefault="00881E2B">
      <w:pPr>
        <w:pStyle w:val="a3"/>
        <w:sectPr w:rsidR="00881E2B">
          <w:pgSz w:w="11920" w:h="16850"/>
          <w:pgMar w:top="1040" w:right="425" w:bottom="280" w:left="141" w:header="720" w:footer="720" w:gutter="0"/>
          <w:cols w:space="720"/>
        </w:sectPr>
      </w:pPr>
    </w:p>
    <w:p w:rsidR="00881E2B" w:rsidRDefault="0094747B">
      <w:pPr>
        <w:pStyle w:val="a3"/>
        <w:spacing w:before="67"/>
        <w:ind w:left="1049" w:right="157"/>
      </w:pPr>
      <w:r>
        <w:lastRenderedPageBreak/>
        <w:t>родительства, поддержку и защиту семьи, материнства, отцовства и детства, распространение в субъектах Российской Федерации лучших реги-</w:t>
      </w:r>
    </w:p>
    <w:p w:rsidR="00881E2B" w:rsidRDefault="0094747B">
      <w:pPr>
        <w:pStyle w:val="a3"/>
        <w:ind w:left="989" w:right="157" w:firstLine="708"/>
      </w:pPr>
      <w:r>
        <w:t>ональных практик реализации проектов и программ родительского просвещения и семейного воспитания, направленных на формирование у обучающихся образовательных организаций и их родителей (законных представителей) традиционных семейных ценностей.</w:t>
      </w:r>
    </w:p>
    <w:p w:rsidR="00881E2B" w:rsidRDefault="0094747B">
      <w:pPr>
        <w:pStyle w:val="a3"/>
        <w:spacing w:before="3"/>
        <w:ind w:left="1066" w:right="146" w:firstLine="708"/>
      </w:pPr>
      <w:r>
        <w:t xml:space="preserve">Россия определила курс на укрепление семьи и всемерную поддержку родителей в воспитании детей на основе сохранения базовых ценностей российского общества и семейных традиций. В то же время в российском обществе констатируется кризисное состояниесоциального института семьи, выражающееся в девальвации семейных ценностей и установок, увеличении возраста вступления в первый брак и рождения детей, росте числа разводов, большой доле неполных семей и других негативных тенденциях. Как следствие происходит разрушение традиционных моделей семейных отношений, что неблагоприятно сказывается на готовности молодых людей к вступлению в брак, их адаптации к семейной жизни и стабильности молодых </w:t>
      </w:r>
      <w:r>
        <w:rPr>
          <w:spacing w:val="-2"/>
        </w:rPr>
        <w:t>семей.</w:t>
      </w:r>
    </w:p>
    <w:p w:rsidR="00881E2B" w:rsidRDefault="0094747B">
      <w:pPr>
        <w:pStyle w:val="a3"/>
        <w:ind w:left="1061" w:right="143" w:firstLine="708"/>
      </w:pPr>
      <w:r>
        <w:t>Таким образом, актуальность программы курса внеурочной деятельности «Семьеведение» для обучающихся 10–11 классов общеобразовательных организаций обусловленанеобходимостью целенаправленной деятельности по формированию ценностного отношения к семье и браку, культуры семейных отношений, нормативных представлений о моделях поведения и межличностных отношениях в семье на основе традиционных российских духовно-нравственных ценностей, социальных и семейных традиций, принятых в российском обществе правил и норм поведения.</w:t>
      </w:r>
    </w:p>
    <w:p w:rsidR="00881E2B" w:rsidRDefault="0094747B">
      <w:pPr>
        <w:pStyle w:val="a3"/>
        <w:spacing w:before="1"/>
        <w:ind w:left="1781"/>
      </w:pPr>
      <w:r>
        <w:t>Целькурса—формированиепозитивногоценностногоотношенияобучающихсяксемье</w:t>
      </w:r>
      <w:r>
        <w:rPr>
          <w:spacing w:val="-10"/>
        </w:rPr>
        <w:t>и</w:t>
      </w:r>
    </w:p>
    <w:p w:rsidR="00881E2B" w:rsidRDefault="0094747B">
      <w:pPr>
        <w:pStyle w:val="a3"/>
        <w:ind w:left="1073"/>
        <w:jc w:val="left"/>
      </w:pPr>
      <w:r>
        <w:rPr>
          <w:spacing w:val="-2"/>
        </w:rPr>
        <w:t>браку.</w:t>
      </w:r>
    </w:p>
    <w:p w:rsidR="00881E2B" w:rsidRDefault="0094747B">
      <w:pPr>
        <w:pStyle w:val="1"/>
        <w:spacing w:before="7" w:line="274" w:lineRule="exact"/>
        <w:ind w:left="2451"/>
      </w:pPr>
      <w:r>
        <w:t>Основныезадачи</w:t>
      </w:r>
      <w:r>
        <w:rPr>
          <w:spacing w:val="-2"/>
        </w:rPr>
        <w:t>курса:</w:t>
      </w:r>
    </w:p>
    <w:p w:rsidR="00881E2B" w:rsidRDefault="0094747B">
      <w:pPr>
        <w:pStyle w:val="a5"/>
        <w:numPr>
          <w:ilvl w:val="0"/>
          <w:numId w:val="9"/>
        </w:numPr>
        <w:tabs>
          <w:tab w:val="left" w:pos="3148"/>
        </w:tabs>
        <w:spacing w:before="29" w:line="218" w:lineRule="auto"/>
        <w:ind w:right="223" w:firstLine="707"/>
        <w:rPr>
          <w:sz w:val="24"/>
        </w:rPr>
      </w:pPr>
      <w:r>
        <w:rPr>
          <w:sz w:val="24"/>
        </w:rPr>
        <w:t xml:space="preserve">формирование у обучающихся представлений о значении семьи для полноценного существования человека, развития общества и обеспечения устойчивости </w:t>
      </w:r>
      <w:r>
        <w:rPr>
          <w:spacing w:val="-2"/>
          <w:sz w:val="24"/>
        </w:rPr>
        <w:t>государства;</w:t>
      </w:r>
    </w:p>
    <w:p w:rsidR="00881E2B" w:rsidRDefault="0094747B">
      <w:pPr>
        <w:pStyle w:val="a5"/>
        <w:numPr>
          <w:ilvl w:val="0"/>
          <w:numId w:val="9"/>
        </w:numPr>
        <w:tabs>
          <w:tab w:val="left" w:pos="3148"/>
        </w:tabs>
        <w:spacing w:before="42" w:line="216" w:lineRule="auto"/>
        <w:ind w:left="1743" w:right="218" w:firstLine="707"/>
        <w:rPr>
          <w:sz w:val="24"/>
        </w:rPr>
      </w:pPr>
      <w:r>
        <w:rPr>
          <w:sz w:val="24"/>
        </w:rPr>
        <w:t>стимулирование положительного эмоционального отношения обучающихсяк семье ибраку, поддержка установки на семейныйобраз жизни, рождение и воспитание в семье детей;</w:t>
      </w:r>
    </w:p>
    <w:p w:rsidR="00881E2B" w:rsidRDefault="0094747B">
      <w:pPr>
        <w:pStyle w:val="a5"/>
        <w:numPr>
          <w:ilvl w:val="0"/>
          <w:numId w:val="9"/>
        </w:numPr>
        <w:tabs>
          <w:tab w:val="left" w:pos="3148"/>
        </w:tabs>
        <w:spacing w:before="31" w:line="225" w:lineRule="auto"/>
        <w:ind w:left="1743" w:right="145" w:firstLine="707"/>
        <w:rPr>
          <w:sz w:val="24"/>
        </w:rPr>
      </w:pPr>
      <w:r>
        <w:rPr>
          <w:sz w:val="24"/>
        </w:rPr>
        <w:t>обогащение позитивного социокультурного опыта обучающихся на основе воспитания в духе традиционных российских духовно-нравственных ценностей, соблюдения принятых в российском обществе правил и норм поведения, поддержания социальных и семейных традиций.</w:t>
      </w:r>
    </w:p>
    <w:p w:rsidR="00881E2B" w:rsidRDefault="0094747B">
      <w:pPr>
        <w:spacing w:before="3" w:line="268" w:lineRule="exact"/>
        <w:ind w:left="1781"/>
        <w:jc w:val="both"/>
        <w:rPr>
          <w:sz w:val="24"/>
        </w:rPr>
      </w:pPr>
      <w:r>
        <w:rPr>
          <w:b/>
          <w:sz w:val="24"/>
        </w:rPr>
        <w:t>Методологическиеосновы</w:t>
      </w:r>
      <w:r>
        <w:rPr>
          <w:sz w:val="24"/>
        </w:rPr>
        <w:t>курсабазируютсянаследующих</w:t>
      </w:r>
      <w:r>
        <w:rPr>
          <w:spacing w:val="-2"/>
          <w:sz w:val="24"/>
        </w:rPr>
        <w:t>подходах:</w:t>
      </w:r>
    </w:p>
    <w:p w:rsidR="00881E2B" w:rsidRDefault="0094747B">
      <w:pPr>
        <w:pStyle w:val="a5"/>
        <w:numPr>
          <w:ilvl w:val="0"/>
          <w:numId w:val="8"/>
        </w:numPr>
        <w:tabs>
          <w:tab w:val="left" w:pos="2032"/>
        </w:tabs>
        <w:spacing w:line="410" w:lineRule="exact"/>
        <w:ind w:left="2032" w:hanging="270"/>
        <w:jc w:val="left"/>
        <w:rPr>
          <w:sz w:val="24"/>
        </w:rPr>
      </w:pPr>
      <w:r>
        <w:rPr>
          <w:sz w:val="24"/>
        </w:rPr>
        <w:t>Аксиологическомподходе,которыйявляетсяведущимвразработкесодержаниякурса</w:t>
      </w:r>
      <w:r>
        <w:rPr>
          <w:spacing w:val="-10"/>
          <w:sz w:val="24"/>
        </w:rPr>
        <w:t>и</w:t>
      </w:r>
    </w:p>
    <w:p w:rsidR="00881E2B" w:rsidRDefault="0094747B">
      <w:pPr>
        <w:pStyle w:val="a3"/>
        <w:ind w:left="1054" w:right="144"/>
      </w:pPr>
      <w:r>
        <w:t>определяет его ценностно-смысловое содержание, ценностные доминанты и целевую ориентацию на формирование отношения подрастающего поколения к семье и браку на основе традиционных российских ценностей.Инвариантноеценностно-целевоесодержание курса определяетобщеедля всех граждан Российской Федерации, вне зависимости от их мировоззренческих, культурных, национальных, религиозных и других особенностей, содержание российских традиционных ценностей, которое представлено в нормах Конституции Российской Федерации в качестве российских конституционных ценностей. Наряду с этим учитывается наличие вариативного ценностно-целевого содержания курса, которое определяется культурно-историческими особенностями и традициями народов России, российских традиционных религий, отражает мировоззренческое, культурное разнообразие граждан, семей, народов России, российского общества, регионов России, образовательных организаций.</w:t>
      </w:r>
    </w:p>
    <w:p w:rsidR="00881E2B" w:rsidRDefault="0094747B">
      <w:pPr>
        <w:pStyle w:val="a3"/>
        <w:ind w:left="1061" w:right="157" w:firstLine="708"/>
      </w:pPr>
      <w:r>
        <w:t>Исходя из этого, программа включает инвариантный (базовый) компонент, содержание которого отраженно в тематическом планировании, и вариативный компонент, который формируется с учетом региональной и местной социокультурной специфики, потребностей обучающихсяиихсемей,ресурсовсоциальногопартнерства,имеющегосяопытареализации</w:t>
      </w:r>
    </w:p>
    <w:p w:rsidR="00881E2B" w:rsidRDefault="00881E2B">
      <w:pPr>
        <w:pStyle w:val="a3"/>
        <w:sectPr w:rsidR="00881E2B">
          <w:pgSz w:w="11920" w:h="16850"/>
          <w:pgMar w:top="1040" w:right="425" w:bottom="280" w:left="141" w:header="720" w:footer="720" w:gutter="0"/>
          <w:cols w:space="720"/>
        </w:sectPr>
      </w:pPr>
    </w:p>
    <w:p w:rsidR="00881E2B" w:rsidRDefault="0094747B">
      <w:pPr>
        <w:pStyle w:val="a3"/>
        <w:spacing w:before="69"/>
        <w:ind w:left="1061"/>
      </w:pPr>
      <w:r>
        <w:rPr>
          <w:spacing w:val="-2"/>
        </w:rPr>
        <w:lastRenderedPageBreak/>
        <w:t>семейноориентированногокурса.</w:t>
      </w:r>
    </w:p>
    <w:p w:rsidR="00881E2B" w:rsidRDefault="0094747B">
      <w:pPr>
        <w:pStyle w:val="a5"/>
        <w:numPr>
          <w:ilvl w:val="0"/>
          <w:numId w:val="8"/>
        </w:numPr>
        <w:tabs>
          <w:tab w:val="left" w:pos="2032"/>
        </w:tabs>
        <w:spacing w:before="35" w:line="218" w:lineRule="auto"/>
        <w:ind w:right="216" w:firstLine="708"/>
        <w:rPr>
          <w:sz w:val="24"/>
        </w:rPr>
      </w:pPr>
      <w:r>
        <w:rPr>
          <w:sz w:val="24"/>
        </w:rPr>
        <w:t xml:space="preserve">Междисциплинарный подход подразумевает проектирование содержания курса на основе знаний, умений и навыков, полученных обучающимися при освоении ими федеральной </w:t>
      </w:r>
      <w:r>
        <w:rPr>
          <w:spacing w:val="-2"/>
          <w:sz w:val="24"/>
        </w:rPr>
        <w:t>образовательной</w:t>
      </w:r>
    </w:p>
    <w:p w:rsidR="00881E2B" w:rsidRDefault="0094747B">
      <w:pPr>
        <w:pStyle w:val="a3"/>
        <w:spacing w:before="2"/>
        <w:ind w:left="1073" w:right="210" w:firstLine="708"/>
      </w:pPr>
      <w:r>
        <w:t>программы соответствующего уровня образования, а также опору на содержательный потенциал таких областей научных знаний, как психология, педагогика, социология, медицина, экономика и право.</w:t>
      </w:r>
    </w:p>
    <w:p w:rsidR="00881E2B" w:rsidRDefault="0094747B">
      <w:pPr>
        <w:pStyle w:val="a5"/>
        <w:numPr>
          <w:ilvl w:val="0"/>
          <w:numId w:val="8"/>
        </w:numPr>
        <w:tabs>
          <w:tab w:val="left" w:pos="2032"/>
        </w:tabs>
        <w:spacing w:before="22" w:line="225" w:lineRule="auto"/>
        <w:ind w:right="141" w:firstLine="708"/>
        <w:rPr>
          <w:sz w:val="24"/>
        </w:rPr>
      </w:pPr>
      <w:r>
        <w:rPr>
          <w:sz w:val="24"/>
        </w:rPr>
        <w:t>Системно-деятельностный подход обеспечивает практико-ориентированный характер содержания курса, полисубъектное взаимодействие в системе «педагоги — обучающиеся — родители», использование вариативных методов, форм и средств освоения учебного материала с акцентом на проблемных и поисковых методах.</w:t>
      </w:r>
    </w:p>
    <w:p w:rsidR="00881E2B" w:rsidRDefault="0094747B">
      <w:pPr>
        <w:pStyle w:val="a3"/>
        <w:ind w:left="1061" w:right="156" w:firstLine="712"/>
      </w:pPr>
      <w:r>
        <w:t>Формы организации внеурочной деятельности при реализации программы предполагают активность и самостоятельность обучающихся, сочетание индивидуальной и групповой работы, проектную и исследовательскую деятельность. Предусмотрено использование ресурсов других организаций (социальной сферы, культуры, спорта, здравоохранения, дополнительного и профессионального образования, детских общественных организаций).</w:t>
      </w:r>
    </w:p>
    <w:p w:rsidR="00881E2B" w:rsidRDefault="0094747B">
      <w:pPr>
        <w:pStyle w:val="1"/>
        <w:spacing w:before="3" w:line="274" w:lineRule="exact"/>
      </w:pPr>
      <w:r>
        <w:t>Местокурса«Семьеведение»вобразовательном</w:t>
      </w:r>
      <w:r>
        <w:rPr>
          <w:spacing w:val="-2"/>
        </w:rPr>
        <w:t>процессе</w:t>
      </w:r>
    </w:p>
    <w:p w:rsidR="00881E2B" w:rsidRDefault="0094747B">
      <w:pPr>
        <w:pStyle w:val="a3"/>
        <w:ind w:left="1049" w:right="157" w:firstLine="708"/>
      </w:pPr>
      <w:r>
        <w:t>Программа курса рассчитана на реализацию в течение 34 учебных часов и предполагает включение в учебный план образовательной организации в рамках части, формируемой участниками образовательных отношений.</w:t>
      </w:r>
    </w:p>
    <w:p w:rsidR="00881E2B" w:rsidRDefault="0094747B">
      <w:pPr>
        <w:pStyle w:val="a3"/>
        <w:ind w:left="1061" w:right="153" w:firstLine="712"/>
      </w:pPr>
      <w:r>
        <w:t>Программа служит основой для разработки рабочих программ в составе основной образовательной программы общеобразовательной организации в соответствии с ее особенностями: организационно-правовой формой, контингентом обучающихся и их родителей (законных представителей), направленностью образовательной программы, учетом этнокультурной специфики, особых образовательных потребностей обучающихся.</w:t>
      </w:r>
    </w:p>
    <w:p w:rsidR="00881E2B" w:rsidRDefault="0094747B">
      <w:pPr>
        <w:pStyle w:val="1"/>
        <w:spacing w:before="5" w:line="272" w:lineRule="exact"/>
        <w:ind w:left="2468"/>
      </w:pPr>
      <w:r>
        <w:t>Взаимосвязькурса«Семьеведение»сфедеральнымипрограммами</w:t>
      </w:r>
      <w:r>
        <w:rPr>
          <w:spacing w:val="-2"/>
        </w:rPr>
        <w:t>воспитания</w:t>
      </w:r>
    </w:p>
    <w:p w:rsidR="00881E2B" w:rsidRDefault="0094747B">
      <w:pPr>
        <w:pStyle w:val="a3"/>
        <w:ind w:left="1073" w:right="215" w:firstLine="708"/>
      </w:pPr>
      <w:r>
        <w:t>Программа ориентирована на достижение целевых ориентиров результатов воспитания на уровне среднего общего образования: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48"/>
        </w:tabs>
        <w:spacing w:before="29" w:line="218" w:lineRule="auto"/>
        <w:ind w:right="154" w:firstLine="707"/>
        <w:rPr>
          <w:sz w:val="24"/>
        </w:rPr>
      </w:pPr>
      <w:r>
        <w:rPr>
          <w:sz w:val="24"/>
        </w:rPr>
        <w:t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сообществе;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48"/>
        </w:tabs>
        <w:spacing w:before="38" w:line="218" w:lineRule="auto"/>
        <w:ind w:left="1731" w:right="150" w:firstLine="707"/>
        <w:rPr>
          <w:sz w:val="24"/>
        </w:rPr>
      </w:pPr>
      <w:r>
        <w:rPr>
          <w:sz w:val="24"/>
        </w:rPr>
        <w:t>проявляющий приверженность традиционным духовно-нравственным ценностям, культуре народов России с учетом мировоззренческого, национального, конфессионального самоопределения;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48"/>
        </w:tabs>
        <w:spacing w:before="27" w:line="225" w:lineRule="auto"/>
        <w:ind w:right="146" w:firstLine="707"/>
        <w:rPr>
          <w:sz w:val="24"/>
        </w:rPr>
      </w:pPr>
      <w:r>
        <w:rPr>
          <w:sz w:val="24"/>
        </w:rPr>
        <w:t>действующий и оценивающий свое поведение и поступки, поведение и поступки других людей с позиций традиционных российских духовно-нравственных ценностейинормсосознанием последствийпоступков,деятельно выражающийнеприятие антигуманных и асоциальных поступков, поведения, противоречащих этим ценностям;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48"/>
        </w:tabs>
        <w:spacing w:before="22" w:line="225" w:lineRule="auto"/>
        <w:ind w:right="152" w:firstLine="707"/>
        <w:rPr>
          <w:sz w:val="24"/>
        </w:rPr>
      </w:pPr>
      <w:r>
        <w:rPr>
          <w:sz w:val="24"/>
        </w:rPr>
        <w:t>ориентированный на создание устойчивой семьи на основе российских традиционных семейных ценностей; понимание брака как союза мужчины и женщины для создания семьи, рождения и воспитания в семье детей; неприятие насилия в семье, уходаот родительской ответственности;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48"/>
        </w:tabs>
        <w:spacing w:before="29" w:line="218" w:lineRule="auto"/>
        <w:ind w:left="1745" w:right="152" w:firstLine="707"/>
        <w:rPr>
          <w:sz w:val="24"/>
        </w:rPr>
      </w:pPr>
      <w:r>
        <w:rPr>
          <w:sz w:val="24"/>
        </w:rPr>
        <w:t>понимающий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людей;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48"/>
        </w:tabs>
        <w:spacing w:before="25" w:line="225" w:lineRule="auto"/>
        <w:ind w:right="157" w:firstLine="707"/>
        <w:rPr>
          <w:sz w:val="24"/>
        </w:rPr>
      </w:pPr>
      <w:r>
        <w:rPr>
          <w:sz w:val="24"/>
        </w:rPr>
        <w:t>выражающий на практике установку на здоровый образ жизни (здоровое питание, соблюдение гигиены, режим занятий и отдыха, физическую активность), стремление к физическому совершенствованию; соблюдающий и пропагандирующий безопасный и здоровый образ жизни;</w:t>
      </w:r>
    </w:p>
    <w:p w:rsidR="00881E2B" w:rsidRDefault="00881E2B">
      <w:pPr>
        <w:pStyle w:val="a5"/>
        <w:spacing w:line="225" w:lineRule="auto"/>
        <w:rPr>
          <w:sz w:val="24"/>
        </w:rPr>
        <w:sectPr w:rsidR="00881E2B">
          <w:pgSz w:w="11920" w:h="16850"/>
          <w:pgMar w:top="1040" w:right="425" w:bottom="280" w:left="141" w:header="720" w:footer="720" w:gutter="0"/>
          <w:cols w:space="720"/>
        </w:sectPr>
      </w:pPr>
    </w:p>
    <w:p w:rsidR="00881E2B" w:rsidRDefault="0094747B">
      <w:pPr>
        <w:pStyle w:val="a5"/>
        <w:numPr>
          <w:ilvl w:val="0"/>
          <w:numId w:val="7"/>
        </w:numPr>
        <w:tabs>
          <w:tab w:val="left" w:pos="3148"/>
        </w:tabs>
        <w:spacing w:before="133" w:line="199" w:lineRule="auto"/>
        <w:ind w:left="1755" w:right="219" w:firstLine="707"/>
        <w:rPr>
          <w:sz w:val="24"/>
        </w:rPr>
      </w:pPr>
      <w:r>
        <w:rPr>
          <w:sz w:val="24"/>
        </w:rPr>
        <w:lastRenderedPageBreak/>
        <w:t>участвующий в социально значимой трудовой деятельности разного вида в семье, в образовательной организации, в своей местности.</w:t>
      </w:r>
    </w:p>
    <w:p w:rsidR="00881E2B" w:rsidRDefault="0094747B">
      <w:pPr>
        <w:pStyle w:val="1"/>
        <w:spacing w:before="20" w:line="237" w:lineRule="auto"/>
        <w:ind w:left="3596" w:right="1548"/>
        <w:jc w:val="left"/>
      </w:pPr>
      <w:r>
        <w:t>ПЛАНИРУЕМЫЕ РЕЗУЛЬТАТЫ ОСВОЕНИЯ КУРСА ВНЕУРОЧНОЙДЕЯТЕЛЬНОСТИ«СЕМЬЕВЕДЕНИЕ»</w:t>
      </w:r>
    </w:p>
    <w:p w:rsidR="00881E2B" w:rsidRDefault="0094747B">
      <w:pPr>
        <w:pStyle w:val="a3"/>
        <w:spacing w:before="270"/>
        <w:ind w:left="1781"/>
      </w:pPr>
      <w:r>
        <w:t>Ориентирамипланируемыхрезультатовосвоениякурса «Семьеведение»</w:t>
      </w:r>
      <w:r>
        <w:rPr>
          <w:spacing w:val="-2"/>
        </w:rPr>
        <w:t>являются: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48"/>
        </w:tabs>
        <w:spacing w:before="22" w:line="225" w:lineRule="auto"/>
        <w:ind w:left="1731" w:right="157" w:firstLine="707"/>
        <w:rPr>
          <w:sz w:val="24"/>
        </w:rPr>
      </w:pPr>
      <w:r>
        <w:rPr>
          <w:sz w:val="24"/>
        </w:rPr>
        <w:t>требования к личностным, метапредметным, предметным результатам освоения федеральных образовательных программ (ФОП) среднего общего образования, прежде всего в части содержания образования о семье и браке, межличностных и социальных отношениях (в том числе в рамках учебных предметов «Русский язык»,</w:t>
      </w:r>
    </w:p>
    <w:p w:rsidR="00881E2B" w:rsidRDefault="0094747B">
      <w:pPr>
        <w:pStyle w:val="a3"/>
        <w:spacing w:line="274" w:lineRule="exact"/>
        <w:ind w:left="2444"/>
      </w:pPr>
      <w:r>
        <w:t>«Литература»,«Обществознание»,«Физическая</w:t>
      </w:r>
      <w:r>
        <w:rPr>
          <w:spacing w:val="-2"/>
        </w:rPr>
        <w:t>культура»);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48"/>
        </w:tabs>
        <w:spacing w:before="60" w:line="201" w:lineRule="auto"/>
        <w:ind w:left="1755" w:right="154" w:firstLine="707"/>
        <w:rPr>
          <w:sz w:val="24"/>
        </w:rPr>
      </w:pPr>
      <w:r>
        <w:rPr>
          <w:sz w:val="24"/>
        </w:rPr>
        <w:t>целевые ориентиры результатов воспитания обучающихся в отношениисемьи и брака на уровне среднего общего образования.</w:t>
      </w:r>
    </w:p>
    <w:p w:rsidR="00881E2B" w:rsidRDefault="0094747B">
      <w:pPr>
        <w:pStyle w:val="a3"/>
        <w:spacing w:before="8" w:line="275" w:lineRule="exact"/>
        <w:ind w:left="2446"/>
      </w:pPr>
      <w:r>
        <w:t>Освоениеобучающимисякурсавнеурочной</w:t>
      </w:r>
      <w:r>
        <w:rPr>
          <w:spacing w:val="-2"/>
        </w:rPr>
        <w:t>деятельности</w:t>
      </w:r>
    </w:p>
    <w:p w:rsidR="00881E2B" w:rsidRDefault="0094747B">
      <w:pPr>
        <w:pStyle w:val="a3"/>
        <w:ind w:left="1073" w:right="997" w:firstLine="708"/>
      </w:pPr>
      <w:r>
        <w:t>«Семьеведение»должнообеспечиватьдостижениеличностных,метапредметныхи предметных результатов.</w:t>
      </w:r>
    </w:p>
    <w:p w:rsidR="00881E2B" w:rsidRDefault="0094747B">
      <w:pPr>
        <w:pStyle w:val="1"/>
        <w:spacing w:before="6" w:line="274" w:lineRule="exact"/>
      </w:pPr>
      <w:r>
        <w:t>Личностные</w:t>
      </w:r>
      <w:r>
        <w:rPr>
          <w:spacing w:val="-2"/>
        </w:rPr>
        <w:t>результаты: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48"/>
        </w:tabs>
        <w:spacing w:before="29" w:line="218" w:lineRule="auto"/>
        <w:ind w:left="1755" w:right="143" w:firstLine="707"/>
        <w:rPr>
          <w:sz w:val="24"/>
        </w:rPr>
      </w:pPr>
      <w:r>
        <w:rPr>
          <w:sz w:val="24"/>
        </w:rPr>
        <w:t>принятие и приверженность традиционным российским духовно-нравственным (в том числе семейным) ценностям, культуре народов России с учётом мировоззренческого, национального, конфессионального самоопределения;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48"/>
        </w:tabs>
        <w:spacing w:before="24" w:line="225" w:lineRule="auto"/>
        <w:ind w:right="148" w:firstLine="707"/>
        <w:rPr>
          <w:sz w:val="24"/>
        </w:rPr>
      </w:pPr>
      <w:r>
        <w:rPr>
          <w:sz w:val="24"/>
        </w:rPr>
        <w:t>готовность противостоять деструктивной идеологии, включая культивирование эгоизма, безнравственности, отрицание естественного продолжения жизни, ценности крепкой семьи, брака, многодетности, разрушение традиционной семьи с помощью пропаганды нетрадиционных сексуальных отношений;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48"/>
        </w:tabs>
        <w:spacing w:before="72" w:line="196" w:lineRule="auto"/>
        <w:ind w:right="203" w:firstLine="707"/>
        <w:rPr>
          <w:sz w:val="24"/>
        </w:rPr>
      </w:pPr>
      <w:r>
        <w:rPr>
          <w:sz w:val="24"/>
        </w:rPr>
        <w:t xml:space="preserve">готовность к саморазвитию, самостоятельности и личностному </w:t>
      </w:r>
      <w:r>
        <w:rPr>
          <w:spacing w:val="-2"/>
          <w:sz w:val="24"/>
        </w:rPr>
        <w:t>самоопределению;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48"/>
        </w:tabs>
        <w:spacing w:before="67" w:line="201" w:lineRule="auto"/>
        <w:ind w:right="221" w:firstLine="707"/>
        <w:rPr>
          <w:sz w:val="24"/>
        </w:rPr>
      </w:pPr>
      <w:r>
        <w:rPr>
          <w:sz w:val="24"/>
        </w:rPr>
        <w:t>осознание ценности семьи и семейного образа жизни, ориентация на создание крепкой семьи на основе российских традиционных семейных ценностей;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48"/>
        </w:tabs>
        <w:spacing w:before="77" w:line="196" w:lineRule="auto"/>
        <w:ind w:right="224" w:firstLine="707"/>
        <w:rPr>
          <w:sz w:val="24"/>
        </w:rPr>
      </w:pPr>
      <w:r>
        <w:rPr>
          <w:sz w:val="24"/>
        </w:rPr>
        <w:t>понимание брака как союза мужчины и женщины для создания семьи, рождения и воспитания в семье детей;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50"/>
        </w:tabs>
        <w:spacing w:before="1" w:line="406" w:lineRule="exact"/>
        <w:ind w:left="3150" w:hanging="687"/>
        <w:jc w:val="left"/>
        <w:rPr>
          <w:sz w:val="24"/>
        </w:rPr>
      </w:pPr>
      <w:r>
        <w:rPr>
          <w:sz w:val="24"/>
        </w:rPr>
        <w:t>ответственноеотношениексвоимродителям,уважениек</w:t>
      </w:r>
      <w:r>
        <w:rPr>
          <w:spacing w:val="-2"/>
          <w:sz w:val="24"/>
        </w:rPr>
        <w:t>старшим;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50"/>
        </w:tabs>
        <w:spacing w:line="396" w:lineRule="exact"/>
        <w:ind w:left="3150"/>
        <w:jc w:val="left"/>
        <w:rPr>
          <w:sz w:val="24"/>
        </w:rPr>
      </w:pPr>
      <w:r>
        <w:rPr>
          <w:sz w:val="24"/>
        </w:rPr>
        <w:t>неприятиенасилиявсемье,уходаотродительской</w:t>
      </w:r>
      <w:r>
        <w:rPr>
          <w:spacing w:val="-2"/>
          <w:sz w:val="24"/>
        </w:rPr>
        <w:t>ответственности;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48"/>
        </w:tabs>
        <w:spacing w:before="21" w:line="218" w:lineRule="auto"/>
        <w:ind w:left="1755" w:right="183" w:firstLine="707"/>
        <w:rPr>
          <w:sz w:val="24"/>
        </w:rPr>
      </w:pPr>
      <w:r>
        <w:rPr>
          <w:sz w:val="24"/>
        </w:rPr>
        <w:t xml:space="preserve">развитие социальных навыков, включающих способность выстраивать отношения с другими людьми, заботиться о них, проявлять к ним интерес и разрешать </w:t>
      </w:r>
      <w:r>
        <w:rPr>
          <w:spacing w:val="-2"/>
          <w:sz w:val="24"/>
        </w:rPr>
        <w:t>конфликты;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48"/>
        </w:tabs>
        <w:spacing w:before="36" w:line="218" w:lineRule="auto"/>
        <w:ind w:left="1745" w:right="156" w:firstLine="712"/>
        <w:rPr>
          <w:sz w:val="24"/>
        </w:rPr>
      </w:pPr>
      <w:r>
        <w:rPr>
          <w:sz w:val="24"/>
        </w:rPr>
        <w:t xml:space="preserve">развитие способности сочувствовать и сопереживать, понимать эмоциональное состояние других людей и учитывать его при осуществлении </w:t>
      </w:r>
      <w:r>
        <w:rPr>
          <w:spacing w:val="-2"/>
          <w:sz w:val="24"/>
        </w:rPr>
        <w:t>коммуникации;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48"/>
        </w:tabs>
        <w:spacing w:before="63" w:line="201" w:lineRule="auto"/>
        <w:ind w:left="1731" w:right="155" w:firstLine="707"/>
        <w:rPr>
          <w:sz w:val="24"/>
        </w:rPr>
      </w:pPr>
      <w:r>
        <w:rPr>
          <w:sz w:val="24"/>
        </w:rPr>
        <w:t>сформированность ценностей здорового и безопасного образа жизни, ответственного отношения к своему здоровью; прак-</w:t>
      </w:r>
    </w:p>
    <w:p w:rsidR="00881E2B" w:rsidRDefault="0094747B">
      <w:pPr>
        <w:pStyle w:val="a3"/>
        <w:spacing w:before="10"/>
        <w:ind w:left="1743" w:right="147" w:firstLine="707"/>
      </w:pPr>
      <w:r>
        <w:t>тическая установка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совершенствованию, понимание значения личных усилий в сохранении и укреплении своего здоровья и здоровья других людей;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48"/>
        </w:tabs>
        <w:spacing w:before="69" w:line="196" w:lineRule="auto"/>
        <w:ind w:right="164" w:firstLine="707"/>
        <w:rPr>
          <w:sz w:val="24"/>
        </w:rPr>
      </w:pPr>
      <w:r>
        <w:rPr>
          <w:sz w:val="24"/>
        </w:rPr>
        <w:t>готовность к труду, осознание ценности труда, трудолюбие, участие в социально значимой трудовой деятельности в семье.</w:t>
      </w:r>
    </w:p>
    <w:p w:rsidR="00881E2B" w:rsidRDefault="00881E2B">
      <w:pPr>
        <w:pStyle w:val="a5"/>
        <w:spacing w:line="196" w:lineRule="auto"/>
        <w:rPr>
          <w:sz w:val="24"/>
        </w:rPr>
        <w:sectPr w:rsidR="00881E2B">
          <w:pgSz w:w="11920" w:h="16850"/>
          <w:pgMar w:top="1040" w:right="425" w:bottom="280" w:left="141" w:header="720" w:footer="720" w:gutter="0"/>
          <w:cols w:space="720"/>
        </w:sectPr>
      </w:pPr>
    </w:p>
    <w:p w:rsidR="00881E2B" w:rsidRDefault="0094747B">
      <w:pPr>
        <w:pStyle w:val="1"/>
        <w:spacing w:before="74" w:line="274" w:lineRule="exact"/>
      </w:pPr>
      <w:r>
        <w:t>Метапредметные</w:t>
      </w:r>
      <w:r>
        <w:rPr>
          <w:spacing w:val="-2"/>
        </w:rPr>
        <w:t>результаты: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48"/>
        </w:tabs>
        <w:spacing w:before="29" w:line="218" w:lineRule="auto"/>
        <w:ind w:right="149" w:firstLine="707"/>
        <w:rPr>
          <w:sz w:val="24"/>
        </w:rPr>
      </w:pPr>
      <w:r>
        <w:rPr>
          <w:sz w:val="24"/>
        </w:rPr>
        <w:t>освоение межпредметных понятий и универсальных учебных действий (познавательных, коммуникативных, регулятивных), способность использовать их в учебной, познавательной и социальной практике;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48"/>
        </w:tabs>
        <w:spacing w:before="71" w:line="199" w:lineRule="auto"/>
        <w:ind w:right="334" w:firstLine="707"/>
        <w:rPr>
          <w:sz w:val="24"/>
        </w:rPr>
      </w:pPr>
      <w:r>
        <w:rPr>
          <w:sz w:val="24"/>
        </w:rPr>
        <w:t>совершенствованиеязыковойкультурыкаксредства взаимодействия между людьми и познания мира;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373"/>
          <w:tab w:val="left" w:pos="3375"/>
          <w:tab w:val="left" w:pos="5505"/>
          <w:tab w:val="left" w:pos="9763"/>
        </w:tabs>
        <w:spacing w:before="66" w:line="201" w:lineRule="auto"/>
        <w:ind w:left="3375" w:right="1210" w:hanging="913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z w:val="24"/>
        </w:rPr>
        <w:tab/>
        <w:t>креативногомышления</w:t>
      </w:r>
      <w:r>
        <w:rPr>
          <w:sz w:val="24"/>
        </w:rPr>
        <w:tab/>
      </w:r>
      <w:r>
        <w:rPr>
          <w:spacing w:val="-4"/>
          <w:sz w:val="24"/>
        </w:rPr>
        <w:t xml:space="preserve">при </w:t>
      </w:r>
      <w:r>
        <w:rPr>
          <w:spacing w:val="-2"/>
          <w:sz w:val="24"/>
        </w:rPr>
        <w:t>решении</w:t>
      </w:r>
      <w:r>
        <w:rPr>
          <w:sz w:val="24"/>
        </w:rPr>
        <w:tab/>
        <w:t>жизненных проблем;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527"/>
          <w:tab w:val="left" w:pos="5180"/>
          <w:tab w:val="left" w:pos="9434"/>
        </w:tabs>
        <w:spacing w:line="237" w:lineRule="auto"/>
        <w:ind w:left="1757" w:right="851" w:firstLine="710"/>
        <w:jc w:val="left"/>
        <w:rPr>
          <w:sz w:val="24"/>
        </w:rPr>
      </w:pPr>
      <w:r>
        <w:rPr>
          <w:spacing w:val="-2"/>
          <w:sz w:val="24"/>
        </w:rPr>
        <w:t>овладение</w:t>
      </w:r>
      <w:r>
        <w:rPr>
          <w:sz w:val="24"/>
        </w:rPr>
        <w:tab/>
      </w:r>
      <w:r>
        <w:rPr>
          <w:spacing w:val="-2"/>
          <w:sz w:val="24"/>
        </w:rPr>
        <w:t>навыками</w:t>
      </w:r>
      <w:r>
        <w:rPr>
          <w:sz w:val="24"/>
        </w:rPr>
        <w:tab/>
        <w:t>учебно-</w:t>
      </w:r>
      <w:r>
        <w:rPr>
          <w:spacing w:val="-2"/>
          <w:sz w:val="24"/>
        </w:rPr>
        <w:t>исследовательской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проектной деятельности;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50"/>
        </w:tabs>
        <w:spacing w:before="52" w:line="199" w:lineRule="auto"/>
        <w:ind w:left="1731" w:right="166" w:firstLine="707"/>
        <w:jc w:val="left"/>
        <w:rPr>
          <w:sz w:val="24"/>
        </w:rPr>
      </w:pPr>
      <w:r>
        <w:rPr>
          <w:sz w:val="24"/>
        </w:rPr>
        <w:t>умениепереноситьзнания,средстваиспособыдействиявпрактическую область жизнедеятельности;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48"/>
        </w:tabs>
        <w:spacing w:before="42" w:line="218" w:lineRule="auto"/>
        <w:ind w:right="155" w:firstLine="707"/>
        <w:rPr>
          <w:sz w:val="24"/>
        </w:rPr>
      </w:pPr>
      <w:r>
        <w:rPr>
          <w:sz w:val="24"/>
        </w:rPr>
        <w:t>умение самостоятельно работать с различными информационными источниками, оценивать достоверность, легитимность информации, ее соответствие правовым и морально-этическим нормам;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48"/>
        </w:tabs>
        <w:spacing w:before="63" w:line="201" w:lineRule="auto"/>
        <w:ind w:right="181" w:firstLine="707"/>
        <w:rPr>
          <w:sz w:val="24"/>
        </w:rPr>
      </w:pPr>
      <w:r>
        <w:rPr>
          <w:sz w:val="24"/>
        </w:rPr>
        <w:t>владение различными способами общения и взаимодействия, умение аргументированно вести диалог;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48"/>
        </w:tabs>
        <w:spacing w:before="71" w:line="199" w:lineRule="auto"/>
        <w:ind w:right="197" w:firstLine="707"/>
        <w:rPr>
          <w:sz w:val="24"/>
        </w:rPr>
      </w:pPr>
      <w:r>
        <w:rPr>
          <w:sz w:val="24"/>
        </w:rPr>
        <w:t>владение навыками рефлексии, умение оценивать приобретенный опыт; принятие себя, понимание своих достоинств и недостатков.</w:t>
      </w:r>
    </w:p>
    <w:p w:rsidR="00881E2B" w:rsidRDefault="00881E2B">
      <w:pPr>
        <w:pStyle w:val="a3"/>
        <w:spacing w:before="13"/>
        <w:jc w:val="left"/>
      </w:pPr>
    </w:p>
    <w:p w:rsidR="00881E2B" w:rsidRDefault="0094747B">
      <w:pPr>
        <w:pStyle w:val="1"/>
        <w:spacing w:before="1" w:line="274" w:lineRule="exact"/>
      </w:pPr>
      <w:r>
        <w:t>Предметные</w:t>
      </w:r>
      <w:r>
        <w:rPr>
          <w:spacing w:val="-2"/>
        </w:rPr>
        <w:t>результаты: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48"/>
        </w:tabs>
        <w:spacing w:before="28" w:line="218" w:lineRule="auto"/>
        <w:ind w:left="1755" w:right="208" w:firstLine="707"/>
        <w:rPr>
          <w:sz w:val="24"/>
        </w:rPr>
      </w:pPr>
      <w:r>
        <w:rPr>
          <w:sz w:val="24"/>
        </w:rPr>
        <w:t xml:space="preserve">овладение лексикой, отражающей традиционные российские духовно-нравственные ценности, ценностное отношение к семье и браку, систему межличностных </w:t>
      </w:r>
      <w:r>
        <w:rPr>
          <w:spacing w:val="-2"/>
          <w:sz w:val="24"/>
        </w:rPr>
        <w:t>отношений;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48"/>
        </w:tabs>
        <w:spacing w:before="39" w:line="218" w:lineRule="auto"/>
        <w:ind w:left="1755" w:right="152" w:firstLine="707"/>
        <w:rPr>
          <w:sz w:val="24"/>
        </w:rPr>
      </w:pPr>
      <w:r>
        <w:rPr>
          <w:sz w:val="24"/>
        </w:rPr>
        <w:t>владение знаниями о роли семьи в жизни личности, общества и государства,о браке и семье как социальном институте, функциях семьи, роли семейных ценностей и традиций, ответственном</w:t>
      </w:r>
    </w:p>
    <w:p w:rsidR="00881E2B" w:rsidRDefault="0094747B">
      <w:pPr>
        <w:pStyle w:val="a3"/>
        <w:spacing w:before="5" w:line="272" w:lineRule="exact"/>
        <w:ind w:left="2463"/>
        <w:jc w:val="left"/>
      </w:pPr>
      <w:r>
        <w:rPr>
          <w:spacing w:val="-2"/>
        </w:rPr>
        <w:t>родительстве;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50"/>
        </w:tabs>
        <w:spacing w:line="409" w:lineRule="exact"/>
        <w:ind w:left="3150" w:hanging="687"/>
        <w:jc w:val="left"/>
        <w:rPr>
          <w:sz w:val="24"/>
        </w:rPr>
      </w:pPr>
      <w:r>
        <w:rPr>
          <w:sz w:val="24"/>
        </w:rPr>
        <w:t>владениезнаниямиоправовыхосновахсемьии</w:t>
      </w:r>
      <w:r>
        <w:rPr>
          <w:spacing w:val="-2"/>
          <w:sz w:val="24"/>
        </w:rPr>
        <w:t>брака;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50"/>
        </w:tabs>
        <w:spacing w:before="56" w:line="196" w:lineRule="auto"/>
        <w:ind w:left="1755" w:right="401" w:firstLine="707"/>
        <w:jc w:val="left"/>
        <w:rPr>
          <w:sz w:val="24"/>
        </w:rPr>
      </w:pPr>
      <w:r>
        <w:rPr>
          <w:sz w:val="24"/>
        </w:rPr>
        <w:t>владениезнаниямионаправленияхгосударственнойсемейнойполитики, мерах государственной поддержки семьи;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50"/>
        </w:tabs>
        <w:spacing w:before="73" w:line="199" w:lineRule="auto"/>
        <w:ind w:right="218" w:firstLine="707"/>
        <w:jc w:val="left"/>
        <w:rPr>
          <w:sz w:val="24"/>
        </w:rPr>
      </w:pPr>
      <w:r>
        <w:rPr>
          <w:sz w:val="24"/>
        </w:rPr>
        <w:t>владениезнаниямиобэтапахизакономерностяхразвитиясемьи,способах предотвращения и преодоления семейных конфликтов и кризисов;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50"/>
        </w:tabs>
        <w:spacing w:before="75" w:line="199" w:lineRule="auto"/>
        <w:ind w:left="1755" w:right="384" w:firstLine="707"/>
        <w:jc w:val="left"/>
        <w:rPr>
          <w:sz w:val="24"/>
        </w:rPr>
      </w:pPr>
      <w:r>
        <w:rPr>
          <w:sz w:val="24"/>
        </w:rPr>
        <w:t>владениезнаниямиоспособахсохраненияиукрепленияздоровья,втом числе репродуктивного, умение применять их на практике;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50"/>
        </w:tabs>
        <w:spacing w:before="72" w:line="199" w:lineRule="auto"/>
        <w:ind w:right="261" w:firstLine="707"/>
        <w:jc w:val="left"/>
        <w:rPr>
          <w:sz w:val="24"/>
        </w:rPr>
      </w:pPr>
      <w:r>
        <w:rPr>
          <w:sz w:val="24"/>
        </w:rPr>
        <w:t>сформированностьпредставленийокультуревзаимоотношенийвсемье(с учетом реализации вариативного ценностно-целевого содержания курса);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50"/>
        </w:tabs>
        <w:spacing w:before="74" w:line="199" w:lineRule="auto"/>
        <w:ind w:left="1755" w:right="266" w:firstLine="707"/>
        <w:jc w:val="left"/>
        <w:rPr>
          <w:sz w:val="24"/>
        </w:rPr>
      </w:pPr>
      <w:r>
        <w:rPr>
          <w:sz w:val="24"/>
        </w:rPr>
        <w:t>восприятиепроизведенийлитературыиискусствакакисточникаопытаоценки явлений с позиций традиционных российских духовно-нравственных ценностей;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50"/>
        </w:tabs>
        <w:spacing w:before="67" w:line="201" w:lineRule="auto"/>
        <w:ind w:right="212" w:firstLine="707"/>
        <w:jc w:val="left"/>
        <w:rPr>
          <w:sz w:val="24"/>
        </w:rPr>
      </w:pPr>
      <w:r>
        <w:rPr>
          <w:sz w:val="24"/>
        </w:rPr>
        <w:t>умениеприменятьполученныезнаниядляпринятияпрактическихрешенийв повседневной жизни.</w:t>
      </w:r>
    </w:p>
    <w:p w:rsidR="00881E2B" w:rsidRDefault="0094747B">
      <w:pPr>
        <w:pStyle w:val="a3"/>
        <w:spacing w:before="7"/>
        <w:ind w:left="1073" w:right="188" w:firstLine="708"/>
      </w:pPr>
      <w:r>
        <w:t>Освоение обучающимися курса предполагает присвоение ими ценностного содержания, поэтому личностные результаты и уровень достижения целевых ориентиров воспитания могут оцениватьсяпосредствоминструментов,нацеленныхназакреплениезнаний,решение</w:t>
      </w:r>
    </w:p>
    <w:p w:rsidR="00881E2B" w:rsidRDefault="00881E2B">
      <w:pPr>
        <w:pStyle w:val="a3"/>
        <w:sectPr w:rsidR="00881E2B">
          <w:pgSz w:w="11920" w:h="16850"/>
          <w:pgMar w:top="1040" w:right="425" w:bottom="280" w:left="141" w:header="720" w:footer="720" w:gutter="0"/>
          <w:cols w:space="720"/>
        </w:sectPr>
      </w:pPr>
    </w:p>
    <w:p w:rsidR="00881E2B" w:rsidRDefault="0094747B">
      <w:pPr>
        <w:pStyle w:val="a3"/>
        <w:spacing w:before="69"/>
        <w:ind w:left="1073"/>
        <w:jc w:val="left"/>
      </w:pPr>
      <w:r>
        <w:lastRenderedPageBreak/>
        <w:t>практическихзадач,поддержкуинициатив</w:t>
      </w:r>
      <w:r>
        <w:rPr>
          <w:spacing w:val="-2"/>
        </w:rPr>
        <w:t>обучающихся: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50"/>
          <w:tab w:val="left" w:pos="4777"/>
          <w:tab w:val="left" w:pos="6301"/>
          <w:tab w:val="left" w:pos="7665"/>
          <w:tab w:val="left" w:pos="9316"/>
          <w:tab w:val="left" w:pos="9664"/>
          <w:tab w:val="left" w:pos="10538"/>
        </w:tabs>
        <w:spacing w:before="64" w:line="199" w:lineRule="auto"/>
        <w:ind w:left="1745" w:right="170" w:firstLine="707"/>
        <w:jc w:val="left"/>
        <w:rPr>
          <w:sz w:val="24"/>
        </w:rPr>
      </w:pPr>
      <w:r>
        <w:rPr>
          <w:spacing w:val="-2"/>
          <w:sz w:val="24"/>
        </w:rPr>
        <w:t>исследование</w:t>
      </w:r>
      <w:r>
        <w:rPr>
          <w:sz w:val="24"/>
        </w:rPr>
        <w:tab/>
      </w:r>
      <w:r>
        <w:rPr>
          <w:spacing w:val="-2"/>
          <w:sz w:val="24"/>
        </w:rPr>
        <w:t>ценностного</w:t>
      </w:r>
      <w:r>
        <w:rPr>
          <w:sz w:val="24"/>
        </w:rPr>
        <w:tab/>
      </w:r>
      <w:r>
        <w:rPr>
          <w:spacing w:val="-2"/>
          <w:sz w:val="24"/>
        </w:rPr>
        <w:t>отношения</w:t>
      </w:r>
      <w:r>
        <w:rPr>
          <w:sz w:val="24"/>
        </w:rPr>
        <w:tab/>
      </w:r>
      <w:r>
        <w:rPr>
          <w:spacing w:val="-2"/>
          <w:sz w:val="24"/>
        </w:rPr>
        <w:t>обучающихся</w:t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2"/>
          <w:sz w:val="24"/>
        </w:rPr>
        <w:t>семье,</w:t>
      </w:r>
      <w:r>
        <w:rPr>
          <w:sz w:val="24"/>
        </w:rPr>
        <w:tab/>
      </w:r>
      <w:r>
        <w:rPr>
          <w:spacing w:val="-2"/>
          <w:sz w:val="24"/>
        </w:rPr>
        <w:t xml:space="preserve">браку, </w:t>
      </w:r>
      <w:r>
        <w:rPr>
          <w:sz w:val="24"/>
        </w:rPr>
        <w:t>осознанному родительству и пр. до начала курса и по итогам его освоения;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50"/>
        </w:tabs>
        <w:spacing w:line="405" w:lineRule="exact"/>
        <w:ind w:left="3150" w:hanging="687"/>
        <w:jc w:val="left"/>
        <w:rPr>
          <w:sz w:val="24"/>
        </w:rPr>
      </w:pPr>
      <w:r>
        <w:rPr>
          <w:sz w:val="24"/>
        </w:rPr>
        <w:t>проектная</w:t>
      </w:r>
      <w:r>
        <w:rPr>
          <w:spacing w:val="-2"/>
          <w:sz w:val="24"/>
        </w:rPr>
        <w:t xml:space="preserve"> деятельность;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50"/>
        </w:tabs>
        <w:spacing w:line="398" w:lineRule="exact"/>
        <w:ind w:left="3150" w:hanging="687"/>
        <w:jc w:val="left"/>
        <w:rPr>
          <w:sz w:val="24"/>
        </w:rPr>
      </w:pPr>
      <w:r>
        <w:rPr>
          <w:sz w:val="24"/>
        </w:rPr>
        <w:t>педагогическое</w:t>
      </w:r>
      <w:r>
        <w:rPr>
          <w:spacing w:val="-2"/>
          <w:sz w:val="24"/>
        </w:rPr>
        <w:t>наблюдение;</w:t>
      </w:r>
    </w:p>
    <w:p w:rsidR="00881E2B" w:rsidRDefault="0094747B">
      <w:pPr>
        <w:pStyle w:val="a5"/>
        <w:numPr>
          <w:ilvl w:val="0"/>
          <w:numId w:val="7"/>
        </w:numPr>
        <w:tabs>
          <w:tab w:val="left" w:pos="3150"/>
        </w:tabs>
        <w:spacing w:before="55" w:line="196" w:lineRule="auto"/>
        <w:ind w:left="1755" w:right="373" w:firstLine="707"/>
        <w:jc w:val="left"/>
        <w:rPr>
          <w:sz w:val="24"/>
        </w:rPr>
      </w:pPr>
      <w:r>
        <w:rPr>
          <w:sz w:val="24"/>
        </w:rPr>
        <w:t>участиеобучающихсявсоциальнозначимыхпроектахиакцияхпотематике курса и пр.</w:t>
      </w:r>
    </w:p>
    <w:p w:rsidR="00881E2B" w:rsidRDefault="0094747B">
      <w:pPr>
        <w:pStyle w:val="1"/>
        <w:spacing w:before="19"/>
        <w:ind w:left="848"/>
        <w:jc w:val="center"/>
      </w:pPr>
      <w:r>
        <w:t>СОДЕРЖАНИЕ</w:t>
      </w:r>
      <w:r>
        <w:rPr>
          <w:spacing w:val="-4"/>
        </w:rPr>
        <w:t xml:space="preserve"> КУРСА</w:t>
      </w:r>
    </w:p>
    <w:p w:rsidR="00881E2B" w:rsidRDefault="00881E2B">
      <w:pPr>
        <w:pStyle w:val="a3"/>
        <w:jc w:val="left"/>
        <w:rPr>
          <w:b/>
        </w:rPr>
      </w:pPr>
    </w:p>
    <w:p w:rsidR="00881E2B" w:rsidRDefault="0094747B">
      <w:pPr>
        <w:spacing w:line="275" w:lineRule="exact"/>
        <w:ind w:left="2463"/>
        <w:jc w:val="both"/>
        <w:rPr>
          <w:b/>
          <w:sz w:val="24"/>
        </w:rPr>
      </w:pPr>
      <w:r>
        <w:rPr>
          <w:b/>
          <w:sz w:val="24"/>
        </w:rPr>
        <w:t>Раздел1.«Готовностьксозданиюсемьи»(3</w:t>
      </w:r>
      <w:r>
        <w:rPr>
          <w:b/>
          <w:spacing w:val="-5"/>
          <w:sz w:val="24"/>
        </w:rPr>
        <w:t xml:space="preserve"> ч.)</w:t>
      </w:r>
    </w:p>
    <w:p w:rsidR="00881E2B" w:rsidRDefault="0094747B">
      <w:pPr>
        <w:pStyle w:val="a5"/>
        <w:numPr>
          <w:ilvl w:val="1"/>
          <w:numId w:val="6"/>
        </w:numPr>
        <w:tabs>
          <w:tab w:val="left" w:pos="3872"/>
        </w:tabs>
        <w:spacing w:line="272" w:lineRule="exact"/>
        <w:ind w:hanging="912"/>
        <w:jc w:val="both"/>
        <w:rPr>
          <w:sz w:val="24"/>
        </w:rPr>
      </w:pPr>
      <w:r>
        <w:rPr>
          <w:sz w:val="24"/>
        </w:rPr>
        <w:t>Личность.Бытьиликазаться(1</w:t>
      </w:r>
      <w:r>
        <w:rPr>
          <w:spacing w:val="-5"/>
          <w:sz w:val="24"/>
        </w:rPr>
        <w:t xml:space="preserve"> ч.)</w:t>
      </w:r>
    </w:p>
    <w:p w:rsidR="00881E2B" w:rsidRDefault="0094747B">
      <w:pPr>
        <w:pStyle w:val="a3"/>
        <w:ind w:left="1061" w:right="155" w:firstLine="708"/>
      </w:pPr>
      <w:r>
        <w:t>Индивид, индивидуальность, личность. Характеристики и качества личности. Самоидентификация, самопознание, самовыражение и самосовершенствование личности.Свобода и ответственность личности. Личность и «личина». Пути и способы самовыражения. Моральный выбор и его влияние на дальнейшую жизнь.</w:t>
      </w:r>
    </w:p>
    <w:p w:rsidR="00881E2B" w:rsidRDefault="0094747B">
      <w:pPr>
        <w:pStyle w:val="a5"/>
        <w:numPr>
          <w:ilvl w:val="1"/>
          <w:numId w:val="6"/>
        </w:numPr>
        <w:tabs>
          <w:tab w:val="left" w:pos="3872"/>
        </w:tabs>
        <w:ind w:hanging="828"/>
        <w:jc w:val="both"/>
        <w:rPr>
          <w:sz w:val="24"/>
        </w:rPr>
      </w:pPr>
      <w:r>
        <w:rPr>
          <w:sz w:val="24"/>
        </w:rPr>
        <w:t>Этатруднаяработавзросления(1</w:t>
      </w:r>
      <w:r>
        <w:rPr>
          <w:spacing w:val="-5"/>
          <w:sz w:val="24"/>
        </w:rPr>
        <w:t>ч.)</w:t>
      </w:r>
    </w:p>
    <w:p w:rsidR="00881E2B" w:rsidRDefault="0094747B">
      <w:pPr>
        <w:pStyle w:val="a3"/>
        <w:ind w:left="1061" w:right="138" w:firstLine="708"/>
      </w:pPr>
      <w:r>
        <w:t xml:space="preserve">Период юности — последнее время детства и первый возраст взрослости. Социально-коммуникативные и психофизиологические особенности юношеского возраста. Кризис юности и условия егопреодоления. Взрослениеисамоопределение, планированиебудущего. Планирование будущей семейной жизни как одна из составляющих процесса взросления и самоопределения </w:t>
      </w:r>
      <w:r>
        <w:rPr>
          <w:spacing w:val="-2"/>
        </w:rPr>
        <w:t>личности.</w:t>
      </w:r>
    </w:p>
    <w:p w:rsidR="00881E2B" w:rsidRDefault="0094747B">
      <w:pPr>
        <w:pStyle w:val="a5"/>
        <w:numPr>
          <w:ilvl w:val="1"/>
          <w:numId w:val="6"/>
        </w:numPr>
        <w:tabs>
          <w:tab w:val="left" w:pos="3872"/>
        </w:tabs>
        <w:spacing w:line="273" w:lineRule="exact"/>
        <w:ind w:hanging="838"/>
        <w:jc w:val="both"/>
        <w:rPr>
          <w:sz w:val="24"/>
        </w:rPr>
      </w:pPr>
      <w:r>
        <w:rPr>
          <w:sz w:val="24"/>
        </w:rPr>
        <w:t>Мужественностьиженственность(1</w:t>
      </w:r>
      <w:r>
        <w:rPr>
          <w:spacing w:val="-5"/>
          <w:sz w:val="24"/>
        </w:rPr>
        <w:t xml:space="preserve"> ч.)</w:t>
      </w:r>
    </w:p>
    <w:p w:rsidR="00881E2B" w:rsidRDefault="0094747B">
      <w:pPr>
        <w:pStyle w:val="a3"/>
        <w:ind w:left="1061" w:right="150" w:firstLine="708"/>
      </w:pPr>
      <w:r>
        <w:t>Историко-культурные истоки понятий мужественности и женственности. Качества, определяющие мужественность и женственность. Гражданско-правовое равноправие полов как конституционная норма и основополагающий принцип семейного права. Черты и качества будущего спутника жизни.</w:t>
      </w:r>
    </w:p>
    <w:p w:rsidR="00881E2B" w:rsidRDefault="0094747B">
      <w:pPr>
        <w:pStyle w:val="1"/>
        <w:spacing w:before="7"/>
      </w:pPr>
      <w:r>
        <w:t>Раздел2.«Ценностиитрадициисемьи»(6</w:t>
      </w:r>
      <w:r>
        <w:rPr>
          <w:spacing w:val="-5"/>
        </w:rPr>
        <w:t>ч.)</w:t>
      </w:r>
    </w:p>
    <w:p w:rsidR="00881E2B" w:rsidRDefault="0094747B">
      <w:pPr>
        <w:pStyle w:val="a5"/>
        <w:numPr>
          <w:ilvl w:val="1"/>
          <w:numId w:val="5"/>
        </w:numPr>
        <w:tabs>
          <w:tab w:val="left" w:pos="3872"/>
        </w:tabs>
        <w:spacing w:line="272" w:lineRule="exact"/>
        <w:ind w:hanging="840"/>
        <w:jc w:val="both"/>
        <w:rPr>
          <w:sz w:val="24"/>
        </w:rPr>
      </w:pPr>
      <w:r>
        <w:rPr>
          <w:sz w:val="24"/>
        </w:rPr>
        <w:t>Семьякактрадиционнаяроссийскаяценность(1</w:t>
      </w:r>
      <w:r>
        <w:rPr>
          <w:spacing w:val="-5"/>
          <w:sz w:val="24"/>
        </w:rPr>
        <w:t>ч.)</w:t>
      </w:r>
    </w:p>
    <w:p w:rsidR="00881E2B" w:rsidRDefault="0094747B">
      <w:pPr>
        <w:pStyle w:val="a3"/>
        <w:ind w:left="1049" w:right="139" w:firstLine="708"/>
      </w:pPr>
      <w:r>
        <w:t>Традиционные российские духовно-нравственные ценности — основа государства, общества и семьи. Понятие «крепкая семья» как традиционная ценность. Ценности человека — основа его личности. Взаимосвязь ценностей и представлений человека о счастье. Семья как важная составляющая человеческого счастья.</w:t>
      </w:r>
    </w:p>
    <w:p w:rsidR="00881E2B" w:rsidRDefault="0094747B">
      <w:pPr>
        <w:pStyle w:val="a5"/>
        <w:numPr>
          <w:ilvl w:val="1"/>
          <w:numId w:val="5"/>
        </w:numPr>
        <w:tabs>
          <w:tab w:val="left" w:pos="3149"/>
        </w:tabs>
        <w:ind w:left="1755" w:right="2155" w:firstLine="707"/>
        <w:jc w:val="both"/>
        <w:rPr>
          <w:sz w:val="24"/>
        </w:rPr>
      </w:pPr>
      <w:r>
        <w:rPr>
          <w:sz w:val="24"/>
        </w:rPr>
        <w:t>Что делает семью крепкой: семейные ценности итрадиции (1 ч.)</w:t>
      </w:r>
    </w:p>
    <w:p w:rsidR="00881E2B" w:rsidRDefault="0094747B">
      <w:pPr>
        <w:pStyle w:val="a3"/>
        <w:ind w:left="1059" w:right="139" w:firstLine="708"/>
      </w:pPr>
      <w:r>
        <w:t>Семейные ценности и традиции — основа сплоченной и крепкой семьи. Традиции — способ передачи из поколения в поколение нравственных установок, ценностей, норм, образцов поведения, обычаев. Старшее поколение — хранитель семейных традиций, семейной истории, основа семейной общности. Семейная история — часть общего наследия нашего народа. Укрепление семейных ценностей как условие поддержания единства, стабильности, гармонии и благополучия общества.</w:t>
      </w:r>
    </w:p>
    <w:p w:rsidR="00881E2B" w:rsidRDefault="0094747B">
      <w:pPr>
        <w:pStyle w:val="a5"/>
        <w:numPr>
          <w:ilvl w:val="1"/>
          <w:numId w:val="5"/>
        </w:numPr>
        <w:tabs>
          <w:tab w:val="left" w:pos="3872"/>
        </w:tabs>
        <w:ind w:hanging="766"/>
        <w:jc w:val="both"/>
        <w:rPr>
          <w:sz w:val="24"/>
        </w:rPr>
      </w:pPr>
      <w:r>
        <w:rPr>
          <w:sz w:val="24"/>
        </w:rPr>
        <w:t>Искусствобытьвместе(1</w:t>
      </w:r>
      <w:r>
        <w:rPr>
          <w:spacing w:val="-5"/>
          <w:sz w:val="24"/>
        </w:rPr>
        <w:t xml:space="preserve"> ч.)</w:t>
      </w:r>
    </w:p>
    <w:p w:rsidR="00881E2B" w:rsidRDefault="0094747B">
      <w:pPr>
        <w:pStyle w:val="a3"/>
        <w:ind w:left="1061" w:right="155" w:firstLine="708"/>
      </w:pPr>
      <w:r>
        <w:t>Этика и культура семейного общения. Условия и правила конструктивного общения. Общие ценности как основа взаимопонимания. Умение слышать и слушать, принимать позицию другого и идти на компромиссы — основа крепких отношений в семье. Способы демонстрации любви и взаимопонимания в семье.</w:t>
      </w:r>
    </w:p>
    <w:p w:rsidR="00881E2B" w:rsidRDefault="0094747B">
      <w:pPr>
        <w:pStyle w:val="a5"/>
        <w:numPr>
          <w:ilvl w:val="1"/>
          <w:numId w:val="5"/>
        </w:numPr>
        <w:tabs>
          <w:tab w:val="left" w:pos="3872"/>
        </w:tabs>
        <w:spacing w:before="1"/>
        <w:ind w:hanging="754"/>
        <w:jc w:val="both"/>
        <w:rPr>
          <w:sz w:val="24"/>
        </w:rPr>
      </w:pPr>
      <w:r>
        <w:rPr>
          <w:sz w:val="24"/>
        </w:rPr>
        <w:t>Укладсемьи (1</w:t>
      </w:r>
      <w:r>
        <w:rPr>
          <w:spacing w:val="-5"/>
          <w:sz w:val="24"/>
        </w:rPr>
        <w:t>ч.)</w:t>
      </w:r>
    </w:p>
    <w:p w:rsidR="00881E2B" w:rsidRDefault="0094747B">
      <w:pPr>
        <w:pStyle w:val="a3"/>
        <w:ind w:left="1071" w:right="139" w:firstLine="710"/>
      </w:pPr>
      <w:r>
        <w:t>Семейный уклад — фундамент семейной жизни. Ценности, традиции, отношения — составляющие семейного уклада. Общее и индивидуальное в укладе российских семей. Традиции в укладе современной российской семьи. Закономерности формирования уклада семьи. Взаимосвязь культуры семейного общения и семейного уклада.</w:t>
      </w:r>
    </w:p>
    <w:p w:rsidR="00881E2B" w:rsidRDefault="0094747B">
      <w:pPr>
        <w:pStyle w:val="a3"/>
        <w:ind w:left="2458"/>
      </w:pPr>
      <w:r>
        <w:t>Вариативныйкомпонент(2</w:t>
      </w:r>
      <w:r>
        <w:rPr>
          <w:spacing w:val="-5"/>
        </w:rPr>
        <w:t>ч.)</w:t>
      </w:r>
    </w:p>
    <w:p w:rsidR="00881E2B" w:rsidRDefault="00881E2B">
      <w:pPr>
        <w:pStyle w:val="a3"/>
        <w:sectPr w:rsidR="00881E2B">
          <w:pgSz w:w="11920" w:h="16850"/>
          <w:pgMar w:top="1040" w:right="425" w:bottom="280" w:left="141" w:header="720" w:footer="720" w:gutter="0"/>
          <w:cols w:space="720"/>
        </w:sectPr>
      </w:pPr>
    </w:p>
    <w:p w:rsidR="00881E2B" w:rsidRDefault="0094747B">
      <w:pPr>
        <w:pStyle w:val="1"/>
        <w:spacing w:before="73" w:line="275" w:lineRule="exact"/>
      </w:pPr>
      <w:r>
        <w:lastRenderedPageBreak/>
        <w:t>Раздел3.«Возрастысемьи»(13</w:t>
      </w:r>
      <w:r>
        <w:rPr>
          <w:spacing w:val="-5"/>
        </w:rPr>
        <w:t>ч.)</w:t>
      </w:r>
    </w:p>
    <w:p w:rsidR="00881E2B" w:rsidRDefault="0094747B">
      <w:pPr>
        <w:pStyle w:val="a5"/>
        <w:numPr>
          <w:ilvl w:val="1"/>
          <w:numId w:val="4"/>
        </w:numPr>
        <w:tabs>
          <w:tab w:val="left" w:pos="3872"/>
        </w:tabs>
        <w:spacing w:line="271" w:lineRule="exact"/>
        <w:ind w:hanging="852"/>
        <w:jc w:val="both"/>
        <w:rPr>
          <w:sz w:val="24"/>
        </w:rPr>
      </w:pPr>
      <w:r>
        <w:rPr>
          <w:sz w:val="24"/>
        </w:rPr>
        <w:t>Любовьивлюбленность.Выборспутникажизни(1</w:t>
      </w:r>
      <w:r>
        <w:rPr>
          <w:spacing w:val="-5"/>
          <w:sz w:val="24"/>
        </w:rPr>
        <w:t xml:space="preserve"> ч.)</w:t>
      </w:r>
    </w:p>
    <w:p w:rsidR="00881E2B" w:rsidRDefault="0094747B">
      <w:pPr>
        <w:pStyle w:val="a3"/>
        <w:ind w:left="1061" w:right="150" w:firstLine="708"/>
      </w:pPr>
      <w:r>
        <w:t>Любовь вжизни человека.Любовь какстимул к самосовершенствованию. Влюбленностьи любовь: сходство и отличия. Выбор спутника жизни — основа благополучия в будущем.Качества и факторы, влияющие на выбор спутника жизни. Взаимопонимание, доверие, единство во взглядах и ценностных установках как основа любви.</w:t>
      </w:r>
    </w:p>
    <w:p w:rsidR="00881E2B" w:rsidRDefault="0094747B">
      <w:pPr>
        <w:pStyle w:val="a5"/>
        <w:numPr>
          <w:ilvl w:val="1"/>
          <w:numId w:val="4"/>
        </w:numPr>
        <w:tabs>
          <w:tab w:val="left" w:pos="3872"/>
        </w:tabs>
        <w:spacing w:line="275" w:lineRule="exact"/>
        <w:ind w:hanging="768"/>
        <w:jc w:val="both"/>
        <w:rPr>
          <w:sz w:val="24"/>
        </w:rPr>
      </w:pPr>
      <w:r>
        <w:rPr>
          <w:sz w:val="24"/>
        </w:rPr>
        <w:t>Романтическиеотношения(1</w:t>
      </w:r>
      <w:r>
        <w:rPr>
          <w:spacing w:val="-5"/>
          <w:sz w:val="24"/>
        </w:rPr>
        <w:t xml:space="preserve"> ч.)</w:t>
      </w:r>
    </w:p>
    <w:p w:rsidR="00881E2B" w:rsidRDefault="0094747B">
      <w:pPr>
        <w:pStyle w:val="a3"/>
        <w:ind w:left="1061" w:right="144" w:firstLine="712"/>
      </w:pPr>
      <w:r>
        <w:t>Этапы романтических отношений: знакомство, первое свидание, знакомство с родителями. Личностные качества избранника и ожидания молодых людей друг от друга. Особенности общения на этапе романтических отношений. Правила личной безопасности при знакомстве и в начале отношений.</w:t>
      </w:r>
    </w:p>
    <w:p w:rsidR="00881E2B" w:rsidRDefault="0094747B">
      <w:pPr>
        <w:pStyle w:val="a5"/>
        <w:numPr>
          <w:ilvl w:val="1"/>
          <w:numId w:val="4"/>
        </w:numPr>
        <w:tabs>
          <w:tab w:val="left" w:pos="3872"/>
        </w:tabs>
        <w:spacing w:line="275" w:lineRule="exact"/>
        <w:ind w:hanging="773"/>
        <w:jc w:val="both"/>
        <w:rPr>
          <w:sz w:val="24"/>
        </w:rPr>
      </w:pPr>
      <w:r>
        <w:rPr>
          <w:sz w:val="24"/>
        </w:rPr>
        <w:t>Подготовкаксозданиюсемьи(1</w:t>
      </w:r>
      <w:r>
        <w:rPr>
          <w:spacing w:val="-5"/>
          <w:sz w:val="24"/>
        </w:rPr>
        <w:t>ч.)</w:t>
      </w:r>
    </w:p>
    <w:p w:rsidR="00881E2B" w:rsidRDefault="0094747B">
      <w:pPr>
        <w:pStyle w:val="a3"/>
        <w:ind w:left="1061" w:right="151" w:firstLine="708"/>
      </w:pPr>
      <w:r>
        <w:t>Личностная готовность к семейной жизни — главное условие успешности брака и стабильности будущей семьи. Основные составляющие подготовки к браку. Синхронизация личных жизненных целей и установок — ключевое условие готовности к семейной жизни.</w:t>
      </w:r>
    </w:p>
    <w:p w:rsidR="00881E2B" w:rsidRDefault="0094747B">
      <w:pPr>
        <w:pStyle w:val="a5"/>
        <w:numPr>
          <w:ilvl w:val="1"/>
          <w:numId w:val="4"/>
        </w:numPr>
        <w:tabs>
          <w:tab w:val="left" w:pos="3872"/>
        </w:tabs>
        <w:spacing w:before="2"/>
        <w:ind w:hanging="766"/>
        <w:jc w:val="both"/>
        <w:rPr>
          <w:sz w:val="24"/>
        </w:rPr>
      </w:pPr>
      <w:r>
        <w:rPr>
          <w:sz w:val="24"/>
        </w:rPr>
        <w:t>Свадьба.Становлениесемьи(1</w:t>
      </w:r>
      <w:r>
        <w:rPr>
          <w:spacing w:val="-5"/>
          <w:sz w:val="24"/>
        </w:rPr>
        <w:t>ч.)</w:t>
      </w:r>
    </w:p>
    <w:p w:rsidR="00881E2B" w:rsidRDefault="0094747B">
      <w:pPr>
        <w:pStyle w:val="a3"/>
        <w:ind w:left="1059" w:right="138" w:firstLine="708"/>
      </w:pPr>
      <w:r>
        <w:t>Заключение брака — изменение социального статуса человека и рождение новой семьи. Подача заявления и регистрация брака. Свадьба как знаковое событие в жизни человека. Брак как основное условие создания семьи. Единые цели и ценности, доверие супругов — основа устойчивых отношений в молодой семье.</w:t>
      </w:r>
    </w:p>
    <w:p w:rsidR="00881E2B" w:rsidRDefault="0094747B">
      <w:pPr>
        <w:pStyle w:val="a5"/>
        <w:numPr>
          <w:ilvl w:val="1"/>
          <w:numId w:val="4"/>
        </w:numPr>
        <w:tabs>
          <w:tab w:val="left" w:pos="3872"/>
        </w:tabs>
        <w:ind w:hanging="773"/>
        <w:jc w:val="both"/>
        <w:rPr>
          <w:sz w:val="24"/>
        </w:rPr>
      </w:pPr>
      <w:r>
        <w:rPr>
          <w:sz w:val="24"/>
        </w:rPr>
        <w:t>Первыегодывбраке(1</w:t>
      </w:r>
      <w:r>
        <w:rPr>
          <w:spacing w:val="-5"/>
          <w:sz w:val="24"/>
        </w:rPr>
        <w:t>ч.)</w:t>
      </w:r>
    </w:p>
    <w:p w:rsidR="00881E2B" w:rsidRDefault="0094747B">
      <w:pPr>
        <w:pStyle w:val="a3"/>
        <w:ind w:left="1061" w:right="147" w:firstLine="708"/>
      </w:pPr>
      <w:r>
        <w:t>Первые годы брака — формирование системы отношений между супругами, уклада новой семьи. Причины разногласий в молодой семье. Совместное ведение домашнего хозяйства и семейного бюджета, организация совместного досуга — важные аспекты становления семьи. Взаимоуважение и взаимопонимание — условие успешного решения затруднительных ситуаций.</w:t>
      </w:r>
    </w:p>
    <w:p w:rsidR="00881E2B" w:rsidRDefault="0094747B">
      <w:pPr>
        <w:pStyle w:val="a5"/>
        <w:numPr>
          <w:ilvl w:val="1"/>
          <w:numId w:val="4"/>
        </w:numPr>
        <w:tabs>
          <w:tab w:val="left" w:pos="3872"/>
        </w:tabs>
        <w:spacing w:before="1"/>
        <w:ind w:hanging="773"/>
        <w:jc w:val="both"/>
        <w:rPr>
          <w:sz w:val="24"/>
        </w:rPr>
      </w:pPr>
      <w:r>
        <w:rPr>
          <w:sz w:val="24"/>
        </w:rPr>
        <w:t>Мотивырождениядетей(1</w:t>
      </w:r>
      <w:r>
        <w:rPr>
          <w:spacing w:val="-5"/>
          <w:sz w:val="24"/>
        </w:rPr>
        <w:t>ч.)</w:t>
      </w:r>
    </w:p>
    <w:p w:rsidR="00881E2B" w:rsidRDefault="0094747B">
      <w:pPr>
        <w:pStyle w:val="a3"/>
        <w:ind w:left="1059" w:right="152" w:firstLine="708"/>
      </w:pPr>
      <w:r>
        <w:t>Любовь к детям как неотъемлемое свойство человеческой природы. Готовность стать родителями. Мотивы рождения детей и их влияние на будущее семьи. Статус родителя и подготовка к нему. Ответственное родительство.</w:t>
      </w:r>
    </w:p>
    <w:p w:rsidR="00881E2B" w:rsidRDefault="0094747B">
      <w:pPr>
        <w:pStyle w:val="a5"/>
        <w:numPr>
          <w:ilvl w:val="1"/>
          <w:numId w:val="4"/>
        </w:numPr>
        <w:tabs>
          <w:tab w:val="left" w:pos="3872"/>
        </w:tabs>
        <w:ind w:hanging="821"/>
        <w:jc w:val="both"/>
        <w:rPr>
          <w:sz w:val="24"/>
        </w:rPr>
      </w:pPr>
      <w:r>
        <w:rPr>
          <w:sz w:val="24"/>
        </w:rPr>
        <w:t>Рождениеребенка.Родительство(1</w:t>
      </w:r>
      <w:r>
        <w:rPr>
          <w:spacing w:val="-5"/>
          <w:sz w:val="24"/>
        </w:rPr>
        <w:t xml:space="preserve"> ч.)</w:t>
      </w:r>
    </w:p>
    <w:p w:rsidR="00881E2B" w:rsidRDefault="0094747B">
      <w:pPr>
        <w:pStyle w:val="a3"/>
        <w:spacing w:before="2"/>
        <w:ind w:left="1059" w:right="152" w:firstLine="708"/>
      </w:pPr>
      <w:r>
        <w:t>Изменения в жизни семьи, связанные с появлением ребенка. Освоение родительскихролей. Установки и ожидания будущих родителей. Способы преодоления проблем и разногласий, связанных с рождением ребенка.</w:t>
      </w:r>
    </w:p>
    <w:p w:rsidR="00881E2B" w:rsidRDefault="0094747B">
      <w:pPr>
        <w:pStyle w:val="a5"/>
        <w:numPr>
          <w:ilvl w:val="1"/>
          <w:numId w:val="4"/>
        </w:numPr>
        <w:tabs>
          <w:tab w:val="left" w:pos="3872"/>
        </w:tabs>
        <w:spacing w:line="274" w:lineRule="exact"/>
        <w:ind w:hanging="768"/>
        <w:jc w:val="both"/>
        <w:rPr>
          <w:sz w:val="24"/>
        </w:rPr>
      </w:pPr>
      <w:r>
        <w:rPr>
          <w:sz w:val="24"/>
        </w:rPr>
        <w:t>Родительскаялюбовь.Воспитаниедетей(1</w:t>
      </w:r>
      <w:r>
        <w:rPr>
          <w:spacing w:val="-5"/>
          <w:sz w:val="24"/>
        </w:rPr>
        <w:t>ч.)</w:t>
      </w:r>
    </w:p>
    <w:p w:rsidR="00881E2B" w:rsidRDefault="0094747B">
      <w:pPr>
        <w:pStyle w:val="a3"/>
        <w:ind w:left="1061" w:right="151" w:firstLine="708"/>
      </w:pPr>
      <w:r>
        <w:t>Принятие, поддержка, уважение, доверие как составляющие родительской любви. Забота о детях, их воспитание — право и обязанность родителей. Соблюдение баланса в воспитании. Эмоциональная связь с ребенком — важное слагаемое родительства.</w:t>
      </w:r>
    </w:p>
    <w:p w:rsidR="00881E2B" w:rsidRDefault="0094747B">
      <w:pPr>
        <w:pStyle w:val="a5"/>
        <w:numPr>
          <w:ilvl w:val="1"/>
          <w:numId w:val="4"/>
        </w:numPr>
        <w:tabs>
          <w:tab w:val="left" w:pos="3872"/>
        </w:tabs>
        <w:ind w:hanging="773"/>
        <w:jc w:val="both"/>
        <w:rPr>
          <w:sz w:val="24"/>
        </w:rPr>
      </w:pPr>
      <w:r>
        <w:rPr>
          <w:sz w:val="24"/>
        </w:rPr>
        <w:t>Родителиидети.Взаимоотношенияпоколений(1</w:t>
      </w:r>
      <w:r>
        <w:rPr>
          <w:spacing w:val="-5"/>
          <w:sz w:val="24"/>
        </w:rPr>
        <w:t>ч.)</w:t>
      </w:r>
    </w:p>
    <w:p w:rsidR="00881E2B" w:rsidRDefault="0094747B">
      <w:pPr>
        <w:pStyle w:val="a3"/>
        <w:ind w:left="1061" w:right="144" w:firstLine="708"/>
      </w:pPr>
      <w:r>
        <w:t>Связь поколений — условие сохранения традиций и ценностей семьи. Роль бабушек и дедушек в воспитании ребенка. Забота о старших родственниках. Уважение, доверие, забота — основа отношения детей к родителям.</w:t>
      </w:r>
    </w:p>
    <w:p w:rsidR="00881E2B" w:rsidRDefault="0094747B">
      <w:pPr>
        <w:pStyle w:val="a5"/>
        <w:numPr>
          <w:ilvl w:val="1"/>
          <w:numId w:val="4"/>
        </w:numPr>
        <w:tabs>
          <w:tab w:val="left" w:pos="3872"/>
        </w:tabs>
        <w:spacing w:before="3" w:line="275" w:lineRule="exact"/>
        <w:ind w:hanging="652"/>
        <w:jc w:val="both"/>
        <w:rPr>
          <w:sz w:val="24"/>
        </w:rPr>
      </w:pPr>
      <w:r>
        <w:rPr>
          <w:sz w:val="24"/>
        </w:rPr>
        <w:t>Конфликтывсемьеиспособыихпреодоления(1</w:t>
      </w:r>
      <w:r>
        <w:rPr>
          <w:spacing w:val="-5"/>
          <w:sz w:val="24"/>
        </w:rPr>
        <w:t>ч.)</w:t>
      </w:r>
    </w:p>
    <w:p w:rsidR="00881E2B" w:rsidRDefault="0094747B">
      <w:pPr>
        <w:pStyle w:val="a3"/>
        <w:ind w:left="1071" w:right="156" w:firstLine="710"/>
      </w:pPr>
      <w:r>
        <w:t>Семейный конфликт как противоречие потребностей, интересов, ценностных установок супругов. Наиболее частые причины семейных конфликтов. Условия и способы конструктивного разрешения семейных конфликтов. Влияние конфликтов на семью.</w:t>
      </w:r>
    </w:p>
    <w:p w:rsidR="00881E2B" w:rsidRDefault="0094747B">
      <w:pPr>
        <w:pStyle w:val="a5"/>
        <w:numPr>
          <w:ilvl w:val="1"/>
          <w:numId w:val="4"/>
        </w:numPr>
        <w:tabs>
          <w:tab w:val="left" w:pos="3872"/>
        </w:tabs>
        <w:ind w:hanging="744"/>
        <w:jc w:val="both"/>
        <w:rPr>
          <w:sz w:val="24"/>
        </w:rPr>
      </w:pPr>
      <w:r>
        <w:rPr>
          <w:sz w:val="24"/>
        </w:rPr>
        <w:t>Преодолениесемейныхкризисов(1</w:t>
      </w:r>
      <w:r>
        <w:rPr>
          <w:spacing w:val="-5"/>
          <w:sz w:val="24"/>
        </w:rPr>
        <w:t xml:space="preserve"> ч.)</w:t>
      </w:r>
    </w:p>
    <w:p w:rsidR="00881E2B" w:rsidRDefault="0094747B">
      <w:pPr>
        <w:pStyle w:val="a3"/>
        <w:ind w:left="1071" w:right="155" w:firstLine="710"/>
      </w:pPr>
      <w:r>
        <w:t>Семейные кризисы как этапы развития семьи. Причины возникновения семейныхкризисов. Нормативные и ненормативные семейные кризисы. Способы и условия преодоления кризисов. Родители и дети в ситуации семейных кризисов.</w:t>
      </w:r>
    </w:p>
    <w:p w:rsidR="00881E2B" w:rsidRDefault="0094747B">
      <w:pPr>
        <w:pStyle w:val="a3"/>
        <w:ind w:left="2458"/>
      </w:pPr>
      <w:r>
        <w:t>Вариативныйкомпонент(2</w:t>
      </w:r>
      <w:r>
        <w:rPr>
          <w:spacing w:val="-5"/>
        </w:rPr>
        <w:t>ч.)</w:t>
      </w:r>
    </w:p>
    <w:p w:rsidR="00881E2B" w:rsidRDefault="00881E2B">
      <w:pPr>
        <w:pStyle w:val="a3"/>
        <w:sectPr w:rsidR="00881E2B">
          <w:pgSz w:w="11920" w:h="16850"/>
          <w:pgMar w:top="1320" w:right="425" w:bottom="280" w:left="141" w:header="720" w:footer="720" w:gutter="0"/>
          <w:cols w:space="720"/>
        </w:sectPr>
      </w:pPr>
    </w:p>
    <w:p w:rsidR="00881E2B" w:rsidRDefault="0094747B">
      <w:pPr>
        <w:pStyle w:val="1"/>
        <w:spacing w:before="69"/>
        <w:rPr>
          <w:position w:val="8"/>
          <w:sz w:val="16"/>
        </w:rPr>
      </w:pPr>
      <w:r>
        <w:lastRenderedPageBreak/>
        <w:t>Раздел4.«Благополучиеиздоровьесемьи»(8</w:t>
      </w:r>
      <w:r>
        <w:rPr>
          <w:spacing w:val="-4"/>
        </w:rPr>
        <w:t>ч.)</w:t>
      </w:r>
      <w:r>
        <w:rPr>
          <w:spacing w:val="-4"/>
          <w:position w:val="8"/>
          <w:sz w:val="16"/>
        </w:rPr>
        <w:t>1</w:t>
      </w:r>
    </w:p>
    <w:p w:rsidR="00881E2B" w:rsidRDefault="0094747B">
      <w:pPr>
        <w:pStyle w:val="a5"/>
        <w:numPr>
          <w:ilvl w:val="1"/>
          <w:numId w:val="3"/>
        </w:numPr>
        <w:tabs>
          <w:tab w:val="left" w:pos="3872"/>
        </w:tabs>
        <w:spacing w:line="274" w:lineRule="exact"/>
        <w:ind w:hanging="828"/>
        <w:jc w:val="both"/>
        <w:rPr>
          <w:sz w:val="24"/>
        </w:rPr>
      </w:pPr>
      <w:r>
        <w:rPr>
          <w:sz w:val="24"/>
        </w:rPr>
        <w:t>Здоровыйобразжизнисемьи(1</w:t>
      </w:r>
      <w:r>
        <w:rPr>
          <w:spacing w:val="-5"/>
          <w:sz w:val="24"/>
        </w:rPr>
        <w:t>ч.)</w:t>
      </w:r>
    </w:p>
    <w:p w:rsidR="00881E2B" w:rsidRDefault="0094747B">
      <w:pPr>
        <w:pStyle w:val="a3"/>
        <w:ind w:left="1061" w:right="149" w:firstLine="708"/>
      </w:pPr>
      <w:r>
        <w:t>Здоровье человека как фактор личностного и профессионального успеха. Здоровый образ жизни как фундамент благополучия семьи. Забота о своем здоровье в юности — профилактика возможных семейных проблем. Составляющие здорового образа жизни.</w:t>
      </w:r>
    </w:p>
    <w:p w:rsidR="00881E2B" w:rsidRDefault="0094747B">
      <w:pPr>
        <w:pStyle w:val="a5"/>
        <w:numPr>
          <w:ilvl w:val="1"/>
          <w:numId w:val="3"/>
        </w:numPr>
        <w:tabs>
          <w:tab w:val="left" w:pos="3872"/>
        </w:tabs>
        <w:spacing w:line="274" w:lineRule="exact"/>
        <w:ind w:hanging="749"/>
        <w:jc w:val="both"/>
        <w:rPr>
          <w:sz w:val="24"/>
        </w:rPr>
      </w:pPr>
      <w:r>
        <w:rPr>
          <w:sz w:val="24"/>
        </w:rPr>
        <w:t>Полезныеивредныепривычки(1</w:t>
      </w:r>
      <w:r>
        <w:rPr>
          <w:spacing w:val="-5"/>
          <w:sz w:val="24"/>
        </w:rPr>
        <w:t>ч.)</w:t>
      </w:r>
    </w:p>
    <w:p w:rsidR="00881E2B" w:rsidRDefault="0094747B">
      <w:pPr>
        <w:pStyle w:val="a3"/>
        <w:ind w:left="1073" w:right="158" w:firstLine="708"/>
      </w:pPr>
      <w:r>
        <w:t>Влияние вредных привычек на благополучие семьи. Полезные привычки, их влияние на жизнедеятельность и взаимосвязь со здоровым образом жизни. Формирование привычек. Уклад семьи, основанный на здоровом образе жизни.</w:t>
      </w:r>
    </w:p>
    <w:p w:rsidR="00881E2B" w:rsidRDefault="0094747B">
      <w:pPr>
        <w:pStyle w:val="a5"/>
        <w:numPr>
          <w:ilvl w:val="1"/>
          <w:numId w:val="3"/>
        </w:numPr>
        <w:tabs>
          <w:tab w:val="left" w:pos="3872"/>
        </w:tabs>
        <w:ind w:hanging="749"/>
        <w:jc w:val="both"/>
        <w:rPr>
          <w:sz w:val="24"/>
        </w:rPr>
      </w:pPr>
      <w:r>
        <w:rPr>
          <w:sz w:val="24"/>
        </w:rPr>
        <w:t>Основырепродуктивногоздоровья(1</w:t>
      </w:r>
      <w:r>
        <w:rPr>
          <w:spacing w:val="-5"/>
          <w:sz w:val="24"/>
        </w:rPr>
        <w:t>ч.)</w:t>
      </w:r>
    </w:p>
    <w:p w:rsidR="00881E2B" w:rsidRDefault="0094747B">
      <w:pPr>
        <w:pStyle w:val="a3"/>
        <w:ind w:left="1061" w:right="143" w:firstLine="708"/>
      </w:pPr>
      <w:r>
        <w:t>Репродуктивное здоровье и его взаимосвязь со здоровым образом жизни. Знание и понимание угроз репродуктивному здоровью — первый шаг к осознанному родительству. Источники получения знаний о репродуктивном здоровье и современные возможности его диагностики и поддержания.</w:t>
      </w:r>
    </w:p>
    <w:p w:rsidR="00881E2B" w:rsidRDefault="0094747B">
      <w:pPr>
        <w:pStyle w:val="a5"/>
        <w:numPr>
          <w:ilvl w:val="1"/>
          <w:numId w:val="3"/>
        </w:numPr>
        <w:tabs>
          <w:tab w:val="left" w:pos="3872"/>
        </w:tabs>
        <w:ind w:hanging="741"/>
        <w:jc w:val="both"/>
        <w:rPr>
          <w:sz w:val="24"/>
        </w:rPr>
      </w:pPr>
      <w:r>
        <w:rPr>
          <w:sz w:val="24"/>
        </w:rPr>
        <w:t>Психологическоездоровьесемьи(1</w:t>
      </w:r>
      <w:r>
        <w:rPr>
          <w:spacing w:val="-5"/>
          <w:sz w:val="24"/>
        </w:rPr>
        <w:t>ч.)</w:t>
      </w:r>
    </w:p>
    <w:p w:rsidR="00881E2B" w:rsidRDefault="0094747B">
      <w:pPr>
        <w:pStyle w:val="a3"/>
        <w:ind w:left="1061" w:right="154" w:firstLine="712"/>
      </w:pPr>
      <w:r>
        <w:t>Психологическое здоровье, условия его сохранения: способность адаптироваться к изменяющимся условиям, противостоять стрессовым ситуациям, развитая рефлексия, позитивное мышление, саморазвитие. Сохранение семейных ценностей, гармоничные семейные отношения как фактор обеспечения психологической устойчивости семьи.</w:t>
      </w:r>
    </w:p>
    <w:p w:rsidR="00881E2B" w:rsidRDefault="0094747B">
      <w:pPr>
        <w:pStyle w:val="a5"/>
        <w:numPr>
          <w:ilvl w:val="1"/>
          <w:numId w:val="3"/>
        </w:numPr>
        <w:tabs>
          <w:tab w:val="left" w:pos="3872"/>
        </w:tabs>
        <w:spacing w:before="1"/>
        <w:ind w:hanging="749"/>
        <w:jc w:val="both"/>
        <w:rPr>
          <w:sz w:val="24"/>
        </w:rPr>
      </w:pPr>
      <w:r>
        <w:rPr>
          <w:sz w:val="24"/>
        </w:rPr>
        <w:t>Экономическоеблагополучиесемьи(1</w:t>
      </w:r>
      <w:r>
        <w:rPr>
          <w:spacing w:val="-5"/>
          <w:sz w:val="24"/>
        </w:rPr>
        <w:t>ч.)</w:t>
      </w:r>
    </w:p>
    <w:p w:rsidR="00881E2B" w:rsidRDefault="0094747B">
      <w:pPr>
        <w:pStyle w:val="a3"/>
        <w:ind w:left="1061" w:right="144" w:firstLine="708"/>
      </w:pPr>
      <w:r>
        <w:t>Экономика семьи — важная составляющая семейной жизни. Финансовая грамотность — залог финансовой стабильности и благо-</w:t>
      </w:r>
    </w:p>
    <w:p w:rsidR="00881E2B" w:rsidRDefault="00862DF3">
      <w:pPr>
        <w:pStyle w:val="a3"/>
        <w:spacing w:before="4"/>
        <w:jc w:val="left"/>
        <w:rPr>
          <w:sz w:val="18"/>
        </w:rPr>
      </w:pPr>
      <w:r>
        <w:rPr>
          <w:noProof/>
          <w:sz w:val="18"/>
          <w:lang w:eastAsia="ru-RU"/>
        </w:rPr>
        <w:pict>
          <v:shape id="docshape1" o:spid="_x0000_s1028" style="position:absolute;margin-left:40.45pt;margin-top:11.8pt;width:1in;height:.1pt;z-index:-15728128;mso-wrap-distance-left:0;mso-wrap-distance-right:0;mso-position-horizontal-relative:page" coordorigin="809,236" coordsize="1440,0" path="m809,236r1440,e" filled="f" strokeweight=".96pt">
            <v:path arrowok="t"/>
            <w10:wrap type="topAndBottom" anchorx="page"/>
          </v:shape>
        </w:pict>
      </w:r>
    </w:p>
    <w:p w:rsidR="00881E2B" w:rsidRDefault="00881E2B">
      <w:pPr>
        <w:pStyle w:val="a3"/>
        <w:spacing w:before="5"/>
        <w:jc w:val="left"/>
      </w:pPr>
    </w:p>
    <w:p w:rsidR="00881E2B" w:rsidRDefault="0094747B">
      <w:pPr>
        <w:pStyle w:val="a5"/>
        <w:numPr>
          <w:ilvl w:val="0"/>
          <w:numId w:val="2"/>
        </w:numPr>
        <w:tabs>
          <w:tab w:val="left" w:pos="3148"/>
        </w:tabs>
        <w:ind w:right="170" w:firstLine="707"/>
        <w:jc w:val="both"/>
        <w:rPr>
          <w:sz w:val="24"/>
        </w:rPr>
      </w:pPr>
      <w:r>
        <w:rPr>
          <w:sz w:val="24"/>
        </w:rPr>
        <w:t>Содержание раздела разработано при участии ведущих специалистов Министерства здравоохранения Российской Федерации, ФП ПФ ФГАОУ ВО РНИМУ им. Н. И. Пирогова Минздрава России, НИИ педиатрии и охраны здоровья детей НКЦ № 2 ФГБНУ «РНЦХ им. акад. Б. В. Петровского», ФГБНУ «ФМЦ ПМИ», ФГБНУ</w:t>
      </w:r>
    </w:p>
    <w:p w:rsidR="00881E2B" w:rsidRDefault="0094747B">
      <w:pPr>
        <w:pStyle w:val="a3"/>
        <w:spacing w:line="274" w:lineRule="exact"/>
        <w:ind w:left="2444"/>
      </w:pPr>
      <w:r>
        <w:t>«ИРЗАР»,ФГАУ«НМИЦздоровьядетей»Минздрава</w:t>
      </w:r>
      <w:r>
        <w:rPr>
          <w:spacing w:val="-2"/>
        </w:rPr>
        <w:t>России.</w:t>
      </w:r>
    </w:p>
    <w:p w:rsidR="00881E2B" w:rsidRDefault="0094747B">
      <w:pPr>
        <w:pStyle w:val="a3"/>
        <w:ind w:left="1061" w:right="155" w:firstLine="708"/>
      </w:pPr>
      <w:r>
        <w:t>получия семьи. Планирование и распределение семейного бюджета, предупреждение возможных рисков — важные навыки для обеспечения психологического благополучия семьи, поддержания здорового образа жизни.</w:t>
      </w:r>
    </w:p>
    <w:p w:rsidR="00881E2B" w:rsidRDefault="0094747B">
      <w:pPr>
        <w:pStyle w:val="a3"/>
        <w:ind w:left="2463"/>
      </w:pPr>
      <w:r>
        <w:t>Вариативныйкомпонент(3</w:t>
      </w:r>
      <w:r>
        <w:rPr>
          <w:spacing w:val="-5"/>
        </w:rPr>
        <w:t>ч.)</w:t>
      </w:r>
    </w:p>
    <w:p w:rsidR="00881E2B" w:rsidRDefault="00881E2B">
      <w:pPr>
        <w:pStyle w:val="a3"/>
        <w:spacing w:before="5"/>
        <w:jc w:val="left"/>
      </w:pPr>
    </w:p>
    <w:p w:rsidR="00881E2B" w:rsidRDefault="0094747B">
      <w:pPr>
        <w:pStyle w:val="1"/>
        <w:spacing w:line="278" w:lineRule="exact"/>
        <w:rPr>
          <w:position w:val="8"/>
          <w:sz w:val="16"/>
        </w:rPr>
      </w:pPr>
      <w:r>
        <w:t>Раздел5.«Поддержкасемьивроссийскомобществе»(4</w:t>
      </w:r>
      <w:r>
        <w:rPr>
          <w:spacing w:val="-4"/>
        </w:rPr>
        <w:t>ч.)</w:t>
      </w:r>
      <w:r>
        <w:rPr>
          <w:spacing w:val="-4"/>
          <w:position w:val="8"/>
          <w:sz w:val="16"/>
        </w:rPr>
        <w:t>2</w:t>
      </w:r>
    </w:p>
    <w:p w:rsidR="00881E2B" w:rsidRDefault="0094747B">
      <w:pPr>
        <w:pStyle w:val="a5"/>
        <w:numPr>
          <w:ilvl w:val="1"/>
          <w:numId w:val="1"/>
        </w:numPr>
        <w:tabs>
          <w:tab w:val="left" w:pos="3149"/>
        </w:tabs>
        <w:ind w:right="1638" w:firstLine="707"/>
        <w:jc w:val="both"/>
        <w:rPr>
          <w:sz w:val="24"/>
        </w:rPr>
      </w:pPr>
      <w:r>
        <w:rPr>
          <w:sz w:val="24"/>
        </w:rPr>
        <w:t>Семейная политика Российской Федерации и меры государственной поддержки семьи (1 ч.)</w:t>
      </w:r>
    </w:p>
    <w:p w:rsidR="00881E2B" w:rsidRDefault="0094747B">
      <w:pPr>
        <w:pStyle w:val="a3"/>
        <w:ind w:left="1061" w:right="147" w:firstLine="708"/>
      </w:pPr>
      <w:r>
        <w:t>Дети и защита семьи — приоритет государственной политики России. Меры поддержки молодых семей и семей с детьми в Российской Федерации. Владение навыками пользования государственными и социальными услугами — элемент правовой культуры семьи. Социальные и психологические службы, общественные и религиозные организации — ресурс помощи и сопровождения семьи.</w:t>
      </w:r>
    </w:p>
    <w:p w:rsidR="00881E2B" w:rsidRDefault="0094747B">
      <w:pPr>
        <w:pStyle w:val="a5"/>
        <w:numPr>
          <w:ilvl w:val="1"/>
          <w:numId w:val="1"/>
        </w:numPr>
        <w:tabs>
          <w:tab w:val="left" w:pos="3152"/>
        </w:tabs>
        <w:ind w:left="3152" w:hanging="706"/>
        <w:jc w:val="both"/>
        <w:rPr>
          <w:sz w:val="24"/>
        </w:rPr>
      </w:pPr>
      <w:r>
        <w:rPr>
          <w:sz w:val="24"/>
        </w:rPr>
        <w:t>Правовыеаспектысемейнойжизни:праваиобязанностичленовсемьи</w:t>
      </w:r>
      <w:r>
        <w:rPr>
          <w:spacing w:val="-5"/>
          <w:sz w:val="24"/>
        </w:rPr>
        <w:t>(1</w:t>
      </w:r>
    </w:p>
    <w:p w:rsidR="00881E2B" w:rsidRDefault="0094747B">
      <w:pPr>
        <w:pStyle w:val="a3"/>
        <w:spacing w:line="274" w:lineRule="exact"/>
        <w:ind w:left="1738"/>
        <w:jc w:val="left"/>
      </w:pPr>
      <w:r>
        <w:rPr>
          <w:spacing w:val="-5"/>
        </w:rPr>
        <w:t>ч.)</w:t>
      </w:r>
    </w:p>
    <w:p w:rsidR="00881E2B" w:rsidRDefault="0094747B">
      <w:pPr>
        <w:pStyle w:val="a3"/>
        <w:ind w:left="1061" w:right="140" w:firstLine="708"/>
      </w:pPr>
      <w:r>
        <w:t>Семейное право и семейное законодательство. Семейный кодекс — основа определения правового статуса семьи и ее членов. Права, обязанности и законные интересы членов семьи. Принципы взаимодействия членов семьи при осуществлении своих прав и исполнении обязанностей. Правовая грамотность и ее значение в жизни современной семьи.</w:t>
      </w:r>
    </w:p>
    <w:p w:rsidR="00881E2B" w:rsidRDefault="0094747B">
      <w:pPr>
        <w:pStyle w:val="a3"/>
        <w:ind w:left="2463"/>
      </w:pPr>
      <w:r>
        <w:t>Вариативныйкомпонент(2</w:t>
      </w:r>
      <w:r>
        <w:rPr>
          <w:spacing w:val="-5"/>
        </w:rPr>
        <w:t>ч.)</w:t>
      </w:r>
    </w:p>
    <w:p w:rsidR="00881E2B" w:rsidRDefault="00862DF3">
      <w:pPr>
        <w:pStyle w:val="a3"/>
        <w:spacing w:before="275" w:line="283" w:lineRule="auto"/>
        <w:ind w:left="989" w:right="819"/>
        <w:jc w:val="left"/>
      </w:pPr>
      <w:r>
        <w:rPr>
          <w:noProof/>
          <w:lang w:eastAsia="ru-RU"/>
        </w:rPr>
        <w:pict>
          <v:line id="_x0000_s1027" style="position:absolute;left:0;text-align:left;z-index:15729664;mso-position-horizontal-relative:page" from="39.7pt,29.4pt" to="111.7pt,29.4pt" strokeweight=".96pt">
            <w10:wrap anchorx="page"/>
          </v:line>
        </w:pict>
      </w:r>
      <w:r w:rsidR="0094747B">
        <w:t>СодержаниеразделаразработаноприучастииведущихспециалистовФГБУ«Всероссийский научно-исследовательский институт труда» Минтруда России.</w:t>
      </w:r>
    </w:p>
    <w:p w:rsidR="00881E2B" w:rsidRDefault="00881E2B">
      <w:pPr>
        <w:pStyle w:val="a3"/>
        <w:spacing w:line="283" w:lineRule="auto"/>
        <w:jc w:val="left"/>
        <w:sectPr w:rsidR="00881E2B">
          <w:pgSz w:w="11920" w:h="16850"/>
          <w:pgMar w:top="1040" w:right="425" w:bottom="280" w:left="141" w:header="720" w:footer="720" w:gutter="0"/>
          <w:cols w:space="720"/>
        </w:sectPr>
      </w:pPr>
    </w:p>
    <w:p w:rsidR="00881E2B" w:rsidRDefault="0094747B">
      <w:pPr>
        <w:pStyle w:val="1"/>
        <w:spacing w:before="76"/>
        <w:ind w:left="2348"/>
        <w:jc w:val="left"/>
      </w:pPr>
      <w:r>
        <w:lastRenderedPageBreak/>
        <w:t>ТЕМАТИЧЕСКОЕПЛАНИРОВАНИЕКУРСА</w:t>
      </w:r>
      <w:r>
        <w:rPr>
          <w:spacing w:val="-2"/>
        </w:rPr>
        <w:t>«СЕМЬЕВЕДЕНИЕ»</w:t>
      </w:r>
    </w:p>
    <w:p w:rsidR="00881E2B" w:rsidRDefault="00881E2B">
      <w:pPr>
        <w:pStyle w:val="a3"/>
        <w:spacing w:before="50"/>
        <w:jc w:val="left"/>
        <w:rPr>
          <w:b/>
          <w:sz w:val="20"/>
        </w:rPr>
      </w:pPr>
    </w:p>
    <w:tbl>
      <w:tblPr>
        <w:tblStyle w:val="TableNormal"/>
        <w:tblW w:w="0" w:type="auto"/>
        <w:tblInd w:w="1083" w:type="dxa"/>
        <w:tblBorders>
          <w:top w:val="single" w:sz="4" w:space="0" w:color="D0D0D0"/>
          <w:left w:val="single" w:sz="4" w:space="0" w:color="D0D0D0"/>
          <w:bottom w:val="single" w:sz="4" w:space="0" w:color="D0D0D0"/>
          <w:right w:val="single" w:sz="4" w:space="0" w:color="D0D0D0"/>
          <w:insideH w:val="single" w:sz="4" w:space="0" w:color="D0D0D0"/>
          <w:insideV w:val="single" w:sz="4" w:space="0" w:color="D0D0D0"/>
        </w:tblBorders>
        <w:tblLayout w:type="fixed"/>
        <w:tblLook w:val="01E0"/>
      </w:tblPr>
      <w:tblGrid>
        <w:gridCol w:w="682"/>
        <w:gridCol w:w="2154"/>
        <w:gridCol w:w="853"/>
        <w:gridCol w:w="4046"/>
        <w:gridCol w:w="2305"/>
      </w:tblGrid>
      <w:tr w:rsidR="00881E2B">
        <w:trPr>
          <w:trHeight w:val="962"/>
        </w:trPr>
        <w:tc>
          <w:tcPr>
            <w:tcW w:w="682" w:type="dxa"/>
          </w:tcPr>
          <w:p w:rsidR="00881E2B" w:rsidRDefault="0094747B">
            <w:pPr>
              <w:pStyle w:val="TableParagraph"/>
              <w:spacing w:before="54"/>
              <w:ind w:left="9"/>
              <w:rPr>
                <w:sz w:val="17"/>
              </w:rPr>
            </w:pPr>
            <w:r>
              <w:rPr>
                <w:sz w:val="17"/>
              </w:rPr>
              <w:t>№</w:t>
            </w:r>
            <w:r>
              <w:rPr>
                <w:spacing w:val="-5"/>
                <w:sz w:val="17"/>
              </w:rPr>
              <w:t>п/п</w:t>
            </w:r>
          </w:p>
        </w:tc>
        <w:tc>
          <w:tcPr>
            <w:tcW w:w="2154" w:type="dxa"/>
          </w:tcPr>
          <w:p w:rsidR="00881E2B" w:rsidRDefault="0094747B">
            <w:pPr>
              <w:pStyle w:val="TableParagraph"/>
              <w:spacing w:before="54"/>
              <w:ind w:left="6" w:right="82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Наименованиеразделови </w:t>
            </w:r>
            <w:r>
              <w:rPr>
                <w:sz w:val="17"/>
              </w:rPr>
              <w:t>тем курса</w:t>
            </w:r>
          </w:p>
        </w:tc>
        <w:tc>
          <w:tcPr>
            <w:tcW w:w="853" w:type="dxa"/>
          </w:tcPr>
          <w:p w:rsidR="00881E2B" w:rsidRDefault="0094747B">
            <w:pPr>
              <w:pStyle w:val="TableParagraph"/>
              <w:spacing w:before="54"/>
              <w:ind w:left="10" w:right="331"/>
              <w:rPr>
                <w:sz w:val="17"/>
              </w:rPr>
            </w:pPr>
            <w:r>
              <w:rPr>
                <w:spacing w:val="-4"/>
                <w:sz w:val="17"/>
              </w:rPr>
              <w:t>Кол-во</w:t>
            </w:r>
            <w:r>
              <w:rPr>
                <w:spacing w:val="-2"/>
                <w:sz w:val="17"/>
              </w:rPr>
              <w:t xml:space="preserve"> часов</w:t>
            </w:r>
          </w:p>
        </w:tc>
        <w:tc>
          <w:tcPr>
            <w:tcW w:w="4046" w:type="dxa"/>
          </w:tcPr>
          <w:p w:rsidR="00881E2B" w:rsidRDefault="00881E2B">
            <w:pPr>
              <w:pStyle w:val="TableParagraph"/>
              <w:spacing w:before="56"/>
              <w:ind w:left="0"/>
              <w:rPr>
                <w:b/>
                <w:sz w:val="17"/>
              </w:rPr>
            </w:pPr>
          </w:p>
          <w:p w:rsidR="00881E2B" w:rsidRDefault="0094747B">
            <w:pPr>
              <w:pStyle w:val="TableParagraph"/>
              <w:ind w:left="4"/>
              <w:rPr>
                <w:sz w:val="17"/>
              </w:rPr>
            </w:pPr>
            <w:r>
              <w:rPr>
                <w:spacing w:val="-2"/>
                <w:sz w:val="17"/>
              </w:rPr>
              <w:t>Программноесодержание</w:t>
            </w:r>
          </w:p>
        </w:tc>
        <w:tc>
          <w:tcPr>
            <w:tcW w:w="2305" w:type="dxa"/>
          </w:tcPr>
          <w:p w:rsidR="00881E2B" w:rsidRDefault="0094747B">
            <w:pPr>
              <w:pStyle w:val="TableParagraph"/>
              <w:spacing w:before="54"/>
              <w:ind w:left="6"/>
              <w:rPr>
                <w:sz w:val="17"/>
              </w:rPr>
            </w:pPr>
            <w:r>
              <w:rPr>
                <w:sz w:val="17"/>
              </w:rPr>
              <w:t>Формаработы</w:t>
            </w:r>
            <w:r>
              <w:rPr>
                <w:spacing w:val="-10"/>
                <w:sz w:val="17"/>
              </w:rPr>
              <w:t>/</w:t>
            </w:r>
          </w:p>
          <w:p w:rsidR="00881E2B" w:rsidRDefault="0094747B">
            <w:pPr>
              <w:pStyle w:val="TableParagraph"/>
              <w:spacing w:before="2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характеристикадеятельности обучающихся</w:t>
            </w:r>
          </w:p>
        </w:tc>
      </w:tr>
      <w:tr w:rsidR="00881E2B">
        <w:trPr>
          <w:trHeight w:val="621"/>
        </w:trPr>
        <w:tc>
          <w:tcPr>
            <w:tcW w:w="10040" w:type="dxa"/>
            <w:gridSpan w:val="5"/>
          </w:tcPr>
          <w:p w:rsidR="00881E2B" w:rsidRDefault="0094747B">
            <w:pPr>
              <w:pStyle w:val="TableParagraph"/>
              <w:spacing w:before="54"/>
              <w:ind w:left="9"/>
              <w:rPr>
                <w:sz w:val="17"/>
              </w:rPr>
            </w:pPr>
            <w:r>
              <w:rPr>
                <w:sz w:val="17"/>
              </w:rPr>
              <w:t>Раздел1.«Готовностьксозданиюсемьи»(3</w:t>
            </w:r>
            <w:r>
              <w:rPr>
                <w:spacing w:val="-5"/>
                <w:sz w:val="17"/>
              </w:rPr>
              <w:t xml:space="preserve"> ч.)</w:t>
            </w:r>
          </w:p>
        </w:tc>
      </w:tr>
      <w:tr w:rsidR="00881E2B">
        <w:trPr>
          <w:trHeight w:val="233"/>
        </w:trPr>
        <w:tc>
          <w:tcPr>
            <w:tcW w:w="682" w:type="dxa"/>
            <w:vMerge w:val="restart"/>
          </w:tcPr>
          <w:p w:rsidR="00881E2B" w:rsidRDefault="0094747B">
            <w:pPr>
              <w:pStyle w:val="TableParagraph"/>
              <w:spacing w:before="38"/>
              <w:ind w:left="9"/>
              <w:rPr>
                <w:sz w:val="17"/>
              </w:rPr>
            </w:pPr>
            <w:r>
              <w:rPr>
                <w:spacing w:val="-5"/>
                <w:sz w:val="17"/>
              </w:rPr>
              <w:t>1.1</w:t>
            </w:r>
          </w:p>
        </w:tc>
        <w:tc>
          <w:tcPr>
            <w:tcW w:w="2154" w:type="dxa"/>
            <w:vMerge w:val="restart"/>
          </w:tcPr>
          <w:p w:rsidR="00881E2B" w:rsidRDefault="0094747B">
            <w:pPr>
              <w:pStyle w:val="TableParagraph"/>
              <w:spacing w:before="38"/>
              <w:ind w:left="6"/>
              <w:rPr>
                <w:sz w:val="17"/>
              </w:rPr>
            </w:pPr>
            <w:r>
              <w:rPr>
                <w:sz w:val="17"/>
              </w:rPr>
              <w:t xml:space="preserve">Личность.Бытьили </w:t>
            </w:r>
            <w:r>
              <w:rPr>
                <w:spacing w:val="-2"/>
                <w:sz w:val="17"/>
              </w:rPr>
              <w:t>казаться</w:t>
            </w:r>
          </w:p>
        </w:tc>
        <w:tc>
          <w:tcPr>
            <w:tcW w:w="853" w:type="dxa"/>
            <w:vMerge w:val="restart"/>
          </w:tcPr>
          <w:p w:rsidR="00881E2B" w:rsidRDefault="0094747B">
            <w:pPr>
              <w:pStyle w:val="TableParagraph"/>
              <w:spacing w:before="38"/>
              <w:ind w:left="10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4046" w:type="dxa"/>
            <w:tcBorders>
              <w:bottom w:val="nil"/>
            </w:tcBorders>
          </w:tcPr>
          <w:p w:rsidR="00881E2B" w:rsidRDefault="0094747B">
            <w:pPr>
              <w:pStyle w:val="TableParagraph"/>
              <w:spacing w:before="38" w:line="176" w:lineRule="exact"/>
              <w:ind w:left="4"/>
              <w:rPr>
                <w:sz w:val="17"/>
              </w:rPr>
            </w:pPr>
            <w:r>
              <w:rPr>
                <w:spacing w:val="-2"/>
                <w:sz w:val="17"/>
              </w:rPr>
              <w:t>Индивид,индивидуальность,личность.</w:t>
            </w:r>
          </w:p>
        </w:tc>
        <w:tc>
          <w:tcPr>
            <w:tcW w:w="2305" w:type="dxa"/>
            <w:tcBorders>
              <w:bottom w:val="nil"/>
            </w:tcBorders>
          </w:tcPr>
          <w:p w:rsidR="00881E2B" w:rsidRDefault="0094747B">
            <w:pPr>
              <w:pStyle w:val="TableParagraph"/>
              <w:spacing w:before="38" w:line="176" w:lineRule="exact"/>
              <w:ind w:left="6"/>
              <w:rPr>
                <w:sz w:val="17"/>
              </w:rPr>
            </w:pPr>
            <w:r>
              <w:rPr>
                <w:sz w:val="17"/>
              </w:rPr>
              <w:t>Чтениеи</w:t>
            </w:r>
            <w:r>
              <w:rPr>
                <w:spacing w:val="-2"/>
                <w:sz w:val="17"/>
              </w:rPr>
              <w:t>обсуждение</w:t>
            </w:r>
          </w:p>
        </w:tc>
      </w:tr>
      <w:tr w:rsidR="00881E2B">
        <w:trPr>
          <w:trHeight w:val="187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8" w:lineRule="exact"/>
              <w:ind w:left="4"/>
              <w:rPr>
                <w:sz w:val="17"/>
              </w:rPr>
            </w:pPr>
            <w:r>
              <w:rPr>
                <w:sz w:val="17"/>
              </w:rPr>
              <w:t>Характеристикиикачества</w:t>
            </w:r>
            <w:r>
              <w:rPr>
                <w:spacing w:val="-2"/>
                <w:sz w:val="17"/>
              </w:rPr>
              <w:t>личности.</w:t>
            </w: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8" w:lineRule="exact"/>
              <w:ind w:left="6"/>
              <w:rPr>
                <w:sz w:val="17"/>
              </w:rPr>
            </w:pPr>
            <w:r>
              <w:rPr>
                <w:sz w:val="17"/>
              </w:rPr>
              <w:t>стихотворенияЕ.</w:t>
            </w:r>
            <w:r>
              <w:rPr>
                <w:spacing w:val="-2"/>
                <w:sz w:val="17"/>
              </w:rPr>
              <w:t>Евтушенко</w:t>
            </w:r>
          </w:p>
        </w:tc>
      </w:tr>
      <w:tr w:rsidR="00881E2B">
        <w:trPr>
          <w:trHeight w:val="186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7" w:lineRule="exact"/>
              <w:ind w:left="4"/>
              <w:rPr>
                <w:sz w:val="17"/>
              </w:rPr>
            </w:pPr>
            <w:r>
              <w:rPr>
                <w:spacing w:val="-2"/>
                <w:sz w:val="17"/>
              </w:rPr>
              <w:t>Самоидентификация,самопознание,самовыражение</w:t>
            </w: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7" w:lineRule="exact"/>
              <w:ind w:left="6"/>
              <w:rPr>
                <w:sz w:val="17"/>
              </w:rPr>
            </w:pPr>
            <w:r>
              <w:rPr>
                <w:sz w:val="17"/>
              </w:rPr>
              <w:t>«Людейнеинтересныхв</w:t>
            </w:r>
            <w:r>
              <w:rPr>
                <w:spacing w:val="-4"/>
                <w:sz w:val="17"/>
              </w:rPr>
              <w:t>мире</w:t>
            </w:r>
          </w:p>
        </w:tc>
      </w:tr>
      <w:tr w:rsidR="00881E2B">
        <w:trPr>
          <w:trHeight w:val="185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6" w:lineRule="exact"/>
              <w:ind w:left="4"/>
              <w:rPr>
                <w:sz w:val="17"/>
              </w:rPr>
            </w:pPr>
            <w:r>
              <w:rPr>
                <w:sz w:val="17"/>
              </w:rPr>
              <w:t>исамосовершенствованиеличности.Свобода</w:t>
            </w:r>
            <w:r>
              <w:rPr>
                <w:spacing w:val="-10"/>
                <w:sz w:val="17"/>
              </w:rPr>
              <w:t xml:space="preserve"> и</w:t>
            </w: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6" w:lineRule="exact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нет…».</w:t>
            </w:r>
          </w:p>
        </w:tc>
      </w:tr>
      <w:tr w:rsidR="00881E2B">
        <w:trPr>
          <w:trHeight w:val="184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4" w:lineRule="exact"/>
              <w:ind w:left="4"/>
              <w:rPr>
                <w:sz w:val="17"/>
              </w:rPr>
            </w:pPr>
            <w:r>
              <w:rPr>
                <w:sz w:val="17"/>
              </w:rPr>
              <w:t>ответственностьличности.Личностьи</w:t>
            </w:r>
            <w:r>
              <w:rPr>
                <w:spacing w:val="-2"/>
                <w:sz w:val="17"/>
              </w:rPr>
              <w:t>«личина».</w:t>
            </w: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4" w:lineRule="exact"/>
              <w:ind w:left="6"/>
              <w:rPr>
                <w:sz w:val="17"/>
              </w:rPr>
            </w:pPr>
            <w:r>
              <w:rPr>
                <w:sz w:val="17"/>
              </w:rPr>
              <w:t>Выполнение</w:t>
            </w:r>
            <w:r>
              <w:rPr>
                <w:spacing w:val="-2"/>
                <w:sz w:val="17"/>
              </w:rPr>
              <w:t>практического</w:t>
            </w:r>
          </w:p>
        </w:tc>
      </w:tr>
      <w:tr w:rsidR="00881E2B">
        <w:trPr>
          <w:trHeight w:val="183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3" w:lineRule="exact"/>
              <w:ind w:left="4"/>
              <w:rPr>
                <w:sz w:val="17"/>
              </w:rPr>
            </w:pPr>
            <w:r>
              <w:rPr>
                <w:sz w:val="17"/>
              </w:rPr>
              <w:t>Путииспособысамовыражения.Моральныйвыбор</w:t>
            </w:r>
            <w:r>
              <w:rPr>
                <w:spacing w:val="-10"/>
                <w:sz w:val="17"/>
              </w:rPr>
              <w:t>и</w:t>
            </w: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3" w:lineRule="exact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рефлексивногозадания.</w:t>
            </w:r>
          </w:p>
        </w:tc>
      </w:tr>
      <w:tr w:rsidR="00881E2B">
        <w:trPr>
          <w:trHeight w:val="183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3" w:lineRule="exact"/>
              <w:ind w:left="4"/>
              <w:rPr>
                <w:sz w:val="17"/>
              </w:rPr>
            </w:pPr>
            <w:r>
              <w:rPr>
                <w:sz w:val="17"/>
              </w:rPr>
              <w:t>еговлияниенадальнейшую</w:t>
            </w:r>
            <w:r>
              <w:rPr>
                <w:spacing w:val="-2"/>
                <w:sz w:val="17"/>
              </w:rPr>
              <w:t>жизнь</w:t>
            </w: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3" w:lineRule="exact"/>
              <w:ind w:left="6"/>
              <w:rPr>
                <w:sz w:val="17"/>
              </w:rPr>
            </w:pPr>
            <w:r>
              <w:rPr>
                <w:sz w:val="17"/>
              </w:rPr>
              <w:t>Работасцитатами,</w:t>
            </w:r>
            <w:r>
              <w:rPr>
                <w:spacing w:val="-2"/>
                <w:sz w:val="17"/>
              </w:rPr>
              <w:t xml:space="preserve"> беседа.</w:t>
            </w:r>
          </w:p>
        </w:tc>
      </w:tr>
      <w:tr w:rsidR="00881E2B">
        <w:trPr>
          <w:trHeight w:val="185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6" w:lineRule="exact"/>
              <w:ind w:left="6"/>
              <w:rPr>
                <w:sz w:val="17"/>
              </w:rPr>
            </w:pPr>
            <w:r>
              <w:rPr>
                <w:sz w:val="17"/>
              </w:rPr>
              <w:t>Просмотр</w:t>
            </w:r>
            <w:r>
              <w:rPr>
                <w:spacing w:val="-2"/>
                <w:sz w:val="17"/>
              </w:rPr>
              <w:t>короткометражного</w:t>
            </w:r>
          </w:p>
        </w:tc>
      </w:tr>
      <w:tr w:rsidR="00881E2B">
        <w:trPr>
          <w:trHeight w:val="185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6" w:lineRule="exact"/>
              <w:ind w:left="6"/>
              <w:rPr>
                <w:sz w:val="17"/>
              </w:rPr>
            </w:pPr>
            <w:r>
              <w:rPr>
                <w:sz w:val="17"/>
              </w:rPr>
              <w:t>фильма</w:t>
            </w:r>
            <w:r>
              <w:rPr>
                <w:spacing w:val="-2"/>
                <w:sz w:val="17"/>
              </w:rPr>
              <w:t xml:space="preserve"> «Фальшивка»,</w:t>
            </w:r>
          </w:p>
        </w:tc>
      </w:tr>
      <w:tr w:rsidR="00881E2B">
        <w:trPr>
          <w:trHeight w:val="185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6" w:lineRule="exact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обсуждение.</w:t>
            </w:r>
          </w:p>
        </w:tc>
      </w:tr>
      <w:tr w:rsidR="00881E2B">
        <w:trPr>
          <w:trHeight w:val="185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6" w:lineRule="exact"/>
              <w:ind w:left="6"/>
              <w:rPr>
                <w:sz w:val="17"/>
              </w:rPr>
            </w:pPr>
            <w:r>
              <w:rPr>
                <w:sz w:val="17"/>
              </w:rPr>
              <w:t>Чтениеи</w:t>
            </w:r>
            <w:r>
              <w:rPr>
                <w:spacing w:val="-2"/>
                <w:sz w:val="17"/>
              </w:rPr>
              <w:t>обсуждение</w:t>
            </w:r>
          </w:p>
        </w:tc>
      </w:tr>
      <w:tr w:rsidR="00881E2B">
        <w:trPr>
          <w:trHeight w:val="185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6" w:lineRule="exact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стихотворения</w:t>
            </w:r>
            <w:r>
              <w:rPr>
                <w:spacing w:val="-5"/>
                <w:sz w:val="17"/>
              </w:rPr>
              <w:t>Ю.</w:t>
            </w:r>
          </w:p>
        </w:tc>
      </w:tr>
      <w:tr w:rsidR="00881E2B">
        <w:trPr>
          <w:trHeight w:val="186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7" w:lineRule="exact"/>
              <w:ind w:left="6"/>
              <w:rPr>
                <w:sz w:val="17"/>
              </w:rPr>
            </w:pPr>
            <w:r>
              <w:rPr>
                <w:sz w:val="17"/>
              </w:rPr>
              <w:t>Левитанского</w:t>
            </w:r>
            <w:r>
              <w:rPr>
                <w:spacing w:val="-2"/>
                <w:sz w:val="17"/>
              </w:rPr>
              <w:t>«Каждый</w:t>
            </w:r>
          </w:p>
        </w:tc>
      </w:tr>
      <w:tr w:rsidR="00881E2B">
        <w:trPr>
          <w:trHeight w:val="184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4" w:lineRule="exact"/>
              <w:ind w:left="6"/>
              <w:rPr>
                <w:sz w:val="17"/>
              </w:rPr>
            </w:pPr>
            <w:r>
              <w:rPr>
                <w:sz w:val="17"/>
              </w:rPr>
              <w:t>выбираетдля</w:t>
            </w:r>
            <w:r>
              <w:rPr>
                <w:spacing w:val="-2"/>
                <w:sz w:val="17"/>
              </w:rPr>
              <w:t>себя…».</w:t>
            </w:r>
          </w:p>
        </w:tc>
      </w:tr>
      <w:tr w:rsidR="00881E2B">
        <w:trPr>
          <w:trHeight w:val="188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8" w:lineRule="exact"/>
              <w:ind w:left="6"/>
              <w:rPr>
                <w:sz w:val="17"/>
              </w:rPr>
            </w:pPr>
            <w:r>
              <w:rPr>
                <w:sz w:val="17"/>
              </w:rPr>
              <w:t>Чтениеиобсуждение</w:t>
            </w:r>
            <w:r>
              <w:rPr>
                <w:spacing w:val="-2"/>
                <w:sz w:val="17"/>
              </w:rPr>
              <w:t>притчи.</w:t>
            </w:r>
          </w:p>
        </w:tc>
      </w:tr>
      <w:tr w:rsidR="00881E2B">
        <w:trPr>
          <w:trHeight w:val="804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</w:tcBorders>
          </w:tcPr>
          <w:p w:rsidR="00881E2B" w:rsidRDefault="00881E2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05" w:type="dxa"/>
            <w:tcBorders>
              <w:top w:val="nil"/>
            </w:tcBorders>
          </w:tcPr>
          <w:p w:rsidR="00881E2B" w:rsidRDefault="0094747B">
            <w:pPr>
              <w:pStyle w:val="TableParagraph"/>
              <w:spacing w:line="191" w:lineRule="exact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Заключительнаябеседа</w:t>
            </w:r>
          </w:p>
        </w:tc>
      </w:tr>
      <w:tr w:rsidR="00881E2B">
        <w:trPr>
          <w:trHeight w:val="236"/>
        </w:trPr>
        <w:tc>
          <w:tcPr>
            <w:tcW w:w="682" w:type="dxa"/>
            <w:vMerge w:val="restart"/>
          </w:tcPr>
          <w:p w:rsidR="00881E2B" w:rsidRDefault="0094747B">
            <w:pPr>
              <w:pStyle w:val="TableParagraph"/>
              <w:spacing w:before="42"/>
              <w:ind w:left="9"/>
              <w:rPr>
                <w:sz w:val="17"/>
              </w:rPr>
            </w:pPr>
            <w:r>
              <w:rPr>
                <w:spacing w:val="-5"/>
                <w:sz w:val="17"/>
              </w:rPr>
              <w:t>1.2</w:t>
            </w:r>
          </w:p>
        </w:tc>
        <w:tc>
          <w:tcPr>
            <w:tcW w:w="2154" w:type="dxa"/>
            <w:tcBorders>
              <w:bottom w:val="nil"/>
            </w:tcBorders>
          </w:tcPr>
          <w:p w:rsidR="00881E2B" w:rsidRDefault="0094747B">
            <w:pPr>
              <w:pStyle w:val="TableParagraph"/>
              <w:spacing w:before="42" w:line="173" w:lineRule="exact"/>
              <w:ind w:left="6"/>
              <w:rPr>
                <w:sz w:val="17"/>
              </w:rPr>
            </w:pPr>
            <w:r>
              <w:rPr>
                <w:sz w:val="17"/>
              </w:rPr>
              <w:t>Этатрудная</w:t>
            </w:r>
            <w:r>
              <w:rPr>
                <w:spacing w:val="-2"/>
                <w:sz w:val="17"/>
              </w:rPr>
              <w:t>работа</w:t>
            </w:r>
          </w:p>
        </w:tc>
        <w:tc>
          <w:tcPr>
            <w:tcW w:w="853" w:type="dxa"/>
            <w:vMerge w:val="restart"/>
          </w:tcPr>
          <w:p w:rsidR="00881E2B" w:rsidRDefault="0094747B">
            <w:pPr>
              <w:pStyle w:val="TableParagraph"/>
              <w:spacing w:before="42"/>
              <w:ind w:left="10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4046" w:type="dxa"/>
            <w:tcBorders>
              <w:bottom w:val="nil"/>
            </w:tcBorders>
          </w:tcPr>
          <w:p w:rsidR="00881E2B" w:rsidRDefault="0094747B">
            <w:pPr>
              <w:pStyle w:val="TableParagraph"/>
              <w:spacing w:before="42" w:line="173" w:lineRule="exact"/>
              <w:ind w:left="4"/>
              <w:rPr>
                <w:sz w:val="17"/>
              </w:rPr>
            </w:pPr>
            <w:r>
              <w:rPr>
                <w:sz w:val="17"/>
              </w:rPr>
              <w:t>Периодюности—последнеевремядетстваи</w:t>
            </w:r>
            <w:r>
              <w:rPr>
                <w:spacing w:val="-2"/>
                <w:sz w:val="17"/>
              </w:rPr>
              <w:t>первый</w:t>
            </w:r>
          </w:p>
        </w:tc>
        <w:tc>
          <w:tcPr>
            <w:tcW w:w="2305" w:type="dxa"/>
            <w:tcBorders>
              <w:bottom w:val="nil"/>
            </w:tcBorders>
          </w:tcPr>
          <w:p w:rsidR="00881E2B" w:rsidRDefault="0094747B">
            <w:pPr>
              <w:pStyle w:val="TableParagraph"/>
              <w:spacing w:before="42" w:line="173" w:lineRule="exact"/>
              <w:ind w:left="6"/>
              <w:rPr>
                <w:sz w:val="17"/>
              </w:rPr>
            </w:pPr>
            <w:r>
              <w:rPr>
                <w:sz w:val="17"/>
              </w:rPr>
              <w:t xml:space="preserve">Просмотри </w:t>
            </w:r>
            <w:r>
              <w:rPr>
                <w:spacing w:val="-2"/>
                <w:sz w:val="17"/>
              </w:rPr>
              <w:t>обсуждение</w:t>
            </w:r>
          </w:p>
        </w:tc>
      </w:tr>
      <w:tr w:rsidR="00881E2B">
        <w:trPr>
          <w:trHeight w:val="185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6" w:lineRule="exact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взросления</w:t>
            </w: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6" w:lineRule="exact"/>
              <w:ind w:left="4"/>
              <w:rPr>
                <w:sz w:val="17"/>
              </w:rPr>
            </w:pPr>
            <w:r>
              <w:rPr>
                <w:spacing w:val="-2"/>
                <w:sz w:val="17"/>
              </w:rPr>
              <w:t>возраствзрослости.Социально-коммуникативные</w:t>
            </w: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6" w:lineRule="exact"/>
              <w:ind w:left="6"/>
              <w:rPr>
                <w:sz w:val="17"/>
              </w:rPr>
            </w:pPr>
            <w:r>
              <w:rPr>
                <w:sz w:val="17"/>
              </w:rPr>
              <w:t>фрагментовиз</w:t>
            </w:r>
            <w:r>
              <w:rPr>
                <w:spacing w:val="-5"/>
                <w:sz w:val="17"/>
              </w:rPr>
              <w:t xml:space="preserve"> х/ф</w:t>
            </w:r>
          </w:p>
        </w:tc>
      </w:tr>
      <w:tr w:rsidR="00881E2B">
        <w:trPr>
          <w:trHeight w:val="185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6" w:lineRule="exact"/>
              <w:ind w:left="4"/>
              <w:rPr>
                <w:sz w:val="17"/>
              </w:rPr>
            </w:pPr>
            <w:r>
              <w:rPr>
                <w:spacing w:val="-2"/>
                <w:sz w:val="17"/>
              </w:rPr>
              <w:t>ипсихофизиологическиеособенностиюношеского</w:t>
            </w: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6" w:lineRule="exact"/>
              <w:ind w:left="6"/>
              <w:rPr>
                <w:sz w:val="17"/>
              </w:rPr>
            </w:pPr>
            <w:r>
              <w:rPr>
                <w:sz w:val="17"/>
              </w:rPr>
              <w:t xml:space="preserve">«Мама»и/или </w:t>
            </w:r>
            <w:r>
              <w:rPr>
                <w:spacing w:val="-2"/>
                <w:sz w:val="17"/>
              </w:rPr>
              <w:t>«Курьер».</w:t>
            </w:r>
          </w:p>
        </w:tc>
      </w:tr>
      <w:tr w:rsidR="00881E2B">
        <w:trPr>
          <w:trHeight w:val="185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6" w:lineRule="exact"/>
              <w:ind w:left="4"/>
              <w:rPr>
                <w:sz w:val="17"/>
              </w:rPr>
            </w:pPr>
            <w:r>
              <w:rPr>
                <w:sz w:val="17"/>
              </w:rPr>
              <w:t>возраста.Кризисюностииусловияего</w:t>
            </w:r>
            <w:r>
              <w:rPr>
                <w:spacing w:val="-2"/>
                <w:sz w:val="17"/>
              </w:rPr>
              <w:t>преодоления.</w:t>
            </w: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6" w:lineRule="exact"/>
              <w:ind w:left="6"/>
              <w:rPr>
                <w:sz w:val="17"/>
              </w:rPr>
            </w:pPr>
            <w:r>
              <w:rPr>
                <w:sz w:val="17"/>
              </w:rPr>
              <w:t xml:space="preserve">Работавгруппах: </w:t>
            </w:r>
            <w:r>
              <w:rPr>
                <w:spacing w:val="-2"/>
                <w:sz w:val="17"/>
              </w:rPr>
              <w:t>анализ</w:t>
            </w:r>
          </w:p>
        </w:tc>
      </w:tr>
      <w:tr w:rsidR="00881E2B">
        <w:trPr>
          <w:trHeight w:val="185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6" w:lineRule="exact"/>
              <w:ind w:left="4"/>
              <w:rPr>
                <w:sz w:val="17"/>
              </w:rPr>
            </w:pPr>
            <w:r>
              <w:rPr>
                <w:spacing w:val="-2"/>
                <w:sz w:val="17"/>
              </w:rPr>
              <w:t>Взрослениеисамоопределение,планирование</w:t>
            </w: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6" w:lineRule="exact"/>
              <w:ind w:left="6"/>
              <w:rPr>
                <w:sz w:val="17"/>
              </w:rPr>
            </w:pPr>
            <w:r>
              <w:rPr>
                <w:sz w:val="17"/>
              </w:rPr>
              <w:t>таблицы</w:t>
            </w:r>
            <w:r>
              <w:rPr>
                <w:spacing w:val="-2"/>
                <w:sz w:val="17"/>
              </w:rPr>
              <w:t>«Возрастная</w:t>
            </w:r>
          </w:p>
        </w:tc>
      </w:tr>
      <w:tr w:rsidR="00881E2B">
        <w:trPr>
          <w:trHeight w:val="185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6" w:lineRule="exact"/>
              <w:ind w:left="4"/>
              <w:rPr>
                <w:sz w:val="17"/>
              </w:rPr>
            </w:pPr>
            <w:r>
              <w:rPr>
                <w:spacing w:val="-2"/>
                <w:sz w:val="17"/>
              </w:rPr>
              <w:t>будущего.Планированиебудущейсемейнойжизни</w:t>
            </w: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6" w:lineRule="exact"/>
              <w:ind w:left="6"/>
              <w:rPr>
                <w:sz w:val="17"/>
              </w:rPr>
            </w:pPr>
            <w:r>
              <w:rPr>
                <w:sz w:val="17"/>
              </w:rPr>
              <w:t>периодизацияпоД.</w:t>
            </w:r>
            <w:r>
              <w:rPr>
                <w:spacing w:val="-5"/>
                <w:sz w:val="17"/>
              </w:rPr>
              <w:t xml:space="preserve"> Б.</w:t>
            </w:r>
          </w:p>
        </w:tc>
      </w:tr>
      <w:tr w:rsidR="00881E2B">
        <w:trPr>
          <w:trHeight w:val="186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7" w:lineRule="exact"/>
              <w:ind w:left="4"/>
              <w:rPr>
                <w:sz w:val="17"/>
              </w:rPr>
            </w:pPr>
            <w:r>
              <w:rPr>
                <w:sz w:val="17"/>
              </w:rPr>
              <w:t>какоднаизсоставляющихпроцессавзросления</w:t>
            </w:r>
            <w:r>
              <w:rPr>
                <w:spacing w:val="-10"/>
                <w:sz w:val="17"/>
              </w:rPr>
              <w:t>и</w:t>
            </w: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7" w:lineRule="exact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Эльконину».</w:t>
            </w:r>
          </w:p>
        </w:tc>
      </w:tr>
      <w:tr w:rsidR="00881E2B">
        <w:trPr>
          <w:trHeight w:val="184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4" w:lineRule="exact"/>
              <w:ind w:left="4"/>
              <w:rPr>
                <w:sz w:val="17"/>
              </w:rPr>
            </w:pPr>
            <w:r>
              <w:rPr>
                <w:spacing w:val="-2"/>
                <w:sz w:val="17"/>
              </w:rPr>
              <w:t>самоопределенияличности</w:t>
            </w: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4" w:lineRule="exact"/>
              <w:ind w:left="6"/>
              <w:rPr>
                <w:sz w:val="17"/>
              </w:rPr>
            </w:pPr>
            <w:r>
              <w:rPr>
                <w:sz w:val="17"/>
              </w:rPr>
              <w:t>Прослушиваниеи</w:t>
            </w:r>
            <w:r>
              <w:rPr>
                <w:spacing w:val="-2"/>
                <w:sz w:val="17"/>
              </w:rPr>
              <w:t>обсуждение</w:t>
            </w:r>
          </w:p>
        </w:tc>
      </w:tr>
      <w:tr w:rsidR="00881E2B">
        <w:trPr>
          <w:trHeight w:val="183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3" w:lineRule="exact"/>
              <w:ind w:left="6"/>
              <w:rPr>
                <w:sz w:val="17"/>
              </w:rPr>
            </w:pPr>
            <w:r>
              <w:rPr>
                <w:sz w:val="17"/>
              </w:rPr>
              <w:t>аудиозаписи—В.</w:t>
            </w:r>
            <w:r>
              <w:rPr>
                <w:spacing w:val="-2"/>
                <w:sz w:val="17"/>
              </w:rPr>
              <w:t>Высоцкий</w:t>
            </w:r>
          </w:p>
        </w:tc>
      </w:tr>
      <w:tr w:rsidR="00881E2B">
        <w:trPr>
          <w:trHeight w:val="184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4" w:lineRule="exact"/>
              <w:ind w:left="6"/>
              <w:rPr>
                <w:sz w:val="17"/>
              </w:rPr>
            </w:pPr>
            <w:r>
              <w:rPr>
                <w:sz w:val="17"/>
              </w:rPr>
              <w:t>«Песняо</w:t>
            </w:r>
            <w:r>
              <w:rPr>
                <w:spacing w:val="-2"/>
                <w:sz w:val="17"/>
              </w:rPr>
              <w:t>возрасте».</w:t>
            </w:r>
          </w:p>
        </w:tc>
      </w:tr>
      <w:tr w:rsidR="00881E2B">
        <w:trPr>
          <w:trHeight w:val="185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6" w:lineRule="exact"/>
              <w:ind w:left="6"/>
              <w:rPr>
                <w:sz w:val="17"/>
              </w:rPr>
            </w:pPr>
            <w:r>
              <w:rPr>
                <w:sz w:val="17"/>
              </w:rPr>
              <w:t xml:space="preserve">Просмотри </w:t>
            </w:r>
            <w:r>
              <w:rPr>
                <w:spacing w:val="-2"/>
                <w:sz w:val="17"/>
              </w:rPr>
              <w:t>обсуждение</w:t>
            </w:r>
          </w:p>
        </w:tc>
      </w:tr>
      <w:tr w:rsidR="00881E2B">
        <w:trPr>
          <w:trHeight w:val="185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6" w:lineRule="exact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видеоролика«Выбор».Беседа</w:t>
            </w:r>
          </w:p>
        </w:tc>
      </w:tr>
      <w:tr w:rsidR="00881E2B">
        <w:trPr>
          <w:trHeight w:val="185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6" w:lineRule="exact"/>
              <w:ind w:left="6"/>
              <w:rPr>
                <w:sz w:val="17"/>
              </w:rPr>
            </w:pPr>
            <w:r>
              <w:rPr>
                <w:sz w:val="17"/>
              </w:rPr>
              <w:t>опланировании</w:t>
            </w:r>
            <w:r>
              <w:rPr>
                <w:spacing w:val="-2"/>
                <w:sz w:val="17"/>
              </w:rPr>
              <w:t>будущей</w:t>
            </w:r>
          </w:p>
        </w:tc>
      </w:tr>
      <w:tr w:rsidR="00881E2B">
        <w:trPr>
          <w:trHeight w:val="185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6" w:lineRule="exact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семейнойжизни.</w:t>
            </w:r>
          </w:p>
        </w:tc>
      </w:tr>
      <w:tr w:rsidR="00881E2B">
        <w:trPr>
          <w:trHeight w:val="185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6" w:lineRule="exact"/>
              <w:ind w:left="6"/>
              <w:rPr>
                <w:sz w:val="17"/>
              </w:rPr>
            </w:pPr>
            <w:r>
              <w:rPr>
                <w:sz w:val="17"/>
              </w:rPr>
              <w:t>Работас</w:t>
            </w:r>
            <w:r>
              <w:rPr>
                <w:spacing w:val="-2"/>
                <w:sz w:val="17"/>
              </w:rPr>
              <w:t>иллюстративным</w:t>
            </w:r>
          </w:p>
        </w:tc>
      </w:tr>
      <w:tr w:rsidR="00881E2B">
        <w:trPr>
          <w:trHeight w:val="191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72" w:lineRule="exact"/>
              <w:ind w:left="6"/>
              <w:rPr>
                <w:sz w:val="17"/>
              </w:rPr>
            </w:pPr>
            <w:r>
              <w:rPr>
                <w:sz w:val="17"/>
              </w:rPr>
              <w:t>материалом.</w:t>
            </w:r>
            <w:r>
              <w:rPr>
                <w:spacing w:val="-2"/>
                <w:sz w:val="17"/>
              </w:rPr>
              <w:t>Заключительная</w:t>
            </w:r>
          </w:p>
        </w:tc>
      </w:tr>
      <w:tr w:rsidR="00881E2B">
        <w:trPr>
          <w:trHeight w:val="621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nil"/>
            </w:tcBorders>
          </w:tcPr>
          <w:p w:rsidR="00881E2B" w:rsidRDefault="00881E2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</w:tcBorders>
          </w:tcPr>
          <w:p w:rsidR="00881E2B" w:rsidRDefault="00881E2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05" w:type="dxa"/>
            <w:tcBorders>
              <w:top w:val="nil"/>
            </w:tcBorders>
          </w:tcPr>
          <w:p w:rsidR="00881E2B" w:rsidRDefault="0094747B">
            <w:pPr>
              <w:pStyle w:val="TableParagraph"/>
              <w:spacing w:line="192" w:lineRule="exact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беседа</w:t>
            </w:r>
          </w:p>
        </w:tc>
      </w:tr>
      <w:tr w:rsidR="00881E2B">
        <w:trPr>
          <w:trHeight w:val="238"/>
        </w:trPr>
        <w:tc>
          <w:tcPr>
            <w:tcW w:w="682" w:type="dxa"/>
            <w:vMerge w:val="restart"/>
          </w:tcPr>
          <w:p w:rsidR="00881E2B" w:rsidRDefault="0094747B">
            <w:pPr>
              <w:pStyle w:val="TableParagraph"/>
              <w:spacing w:before="42"/>
              <w:ind w:left="9"/>
              <w:rPr>
                <w:sz w:val="17"/>
              </w:rPr>
            </w:pPr>
            <w:r>
              <w:rPr>
                <w:spacing w:val="-5"/>
                <w:sz w:val="17"/>
              </w:rPr>
              <w:t>1.3</w:t>
            </w:r>
          </w:p>
        </w:tc>
        <w:tc>
          <w:tcPr>
            <w:tcW w:w="2154" w:type="dxa"/>
            <w:tcBorders>
              <w:bottom w:val="nil"/>
            </w:tcBorders>
          </w:tcPr>
          <w:p w:rsidR="00881E2B" w:rsidRDefault="0094747B">
            <w:pPr>
              <w:pStyle w:val="TableParagraph"/>
              <w:spacing w:before="42" w:line="176" w:lineRule="exact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Мужественность</w:t>
            </w:r>
            <w:r>
              <w:rPr>
                <w:spacing w:val="-10"/>
                <w:sz w:val="17"/>
              </w:rPr>
              <w:t>и</w:t>
            </w:r>
          </w:p>
        </w:tc>
        <w:tc>
          <w:tcPr>
            <w:tcW w:w="853" w:type="dxa"/>
            <w:vMerge w:val="restart"/>
          </w:tcPr>
          <w:p w:rsidR="00881E2B" w:rsidRDefault="0094747B">
            <w:pPr>
              <w:pStyle w:val="TableParagraph"/>
              <w:spacing w:before="42"/>
              <w:ind w:left="10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4046" w:type="dxa"/>
            <w:tcBorders>
              <w:bottom w:val="nil"/>
            </w:tcBorders>
          </w:tcPr>
          <w:p w:rsidR="00881E2B" w:rsidRDefault="0094747B">
            <w:pPr>
              <w:pStyle w:val="TableParagraph"/>
              <w:spacing w:before="42" w:line="176" w:lineRule="exact"/>
              <w:ind w:left="4"/>
              <w:rPr>
                <w:sz w:val="17"/>
              </w:rPr>
            </w:pPr>
            <w:r>
              <w:rPr>
                <w:spacing w:val="-2"/>
                <w:sz w:val="17"/>
              </w:rPr>
              <w:t>Историко-культурныеистокипонятий</w:t>
            </w:r>
          </w:p>
        </w:tc>
        <w:tc>
          <w:tcPr>
            <w:tcW w:w="2305" w:type="dxa"/>
            <w:tcBorders>
              <w:bottom w:val="nil"/>
            </w:tcBorders>
          </w:tcPr>
          <w:p w:rsidR="00881E2B" w:rsidRDefault="0094747B">
            <w:pPr>
              <w:pStyle w:val="TableParagraph"/>
              <w:spacing w:before="42" w:line="176" w:lineRule="exact"/>
              <w:ind w:left="6"/>
              <w:rPr>
                <w:sz w:val="17"/>
              </w:rPr>
            </w:pPr>
            <w:r>
              <w:rPr>
                <w:sz w:val="17"/>
              </w:rPr>
              <w:t>Работас</w:t>
            </w:r>
            <w:r>
              <w:rPr>
                <w:spacing w:val="-2"/>
                <w:sz w:val="17"/>
              </w:rPr>
              <w:t>иллюстративным</w:t>
            </w:r>
          </w:p>
        </w:tc>
      </w:tr>
      <w:tr w:rsidR="00881E2B">
        <w:trPr>
          <w:trHeight w:val="186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7" w:lineRule="exact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женственность</w:t>
            </w: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7" w:lineRule="exact"/>
              <w:ind w:left="4"/>
              <w:rPr>
                <w:sz w:val="17"/>
              </w:rPr>
            </w:pPr>
            <w:r>
              <w:rPr>
                <w:spacing w:val="-2"/>
                <w:sz w:val="17"/>
              </w:rPr>
              <w:t>мужественностииженственности.Качества,</w:t>
            </w: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7" w:lineRule="exact"/>
              <w:ind w:left="6"/>
              <w:rPr>
                <w:sz w:val="17"/>
              </w:rPr>
            </w:pPr>
            <w:r>
              <w:rPr>
                <w:sz w:val="17"/>
              </w:rPr>
              <w:t>материалом,беседа.Работа</w:t>
            </w:r>
            <w:r>
              <w:rPr>
                <w:spacing w:val="-10"/>
                <w:sz w:val="17"/>
              </w:rPr>
              <w:t>с</w:t>
            </w:r>
          </w:p>
        </w:tc>
      </w:tr>
      <w:tr w:rsidR="00881E2B">
        <w:trPr>
          <w:trHeight w:val="183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3" w:lineRule="exact"/>
              <w:ind w:left="4"/>
              <w:rPr>
                <w:sz w:val="17"/>
              </w:rPr>
            </w:pPr>
            <w:r>
              <w:rPr>
                <w:spacing w:val="-2"/>
                <w:sz w:val="17"/>
              </w:rPr>
              <w:t>определяющиемужественностьиженственность.</w:t>
            </w: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3" w:lineRule="exact"/>
              <w:ind w:left="6"/>
              <w:rPr>
                <w:sz w:val="17"/>
              </w:rPr>
            </w:pPr>
            <w:r>
              <w:rPr>
                <w:sz w:val="17"/>
              </w:rPr>
              <w:t>понятиями</w:t>
            </w:r>
            <w:r>
              <w:rPr>
                <w:spacing w:val="-2"/>
                <w:sz w:val="17"/>
              </w:rPr>
              <w:t>«мужественность»</w:t>
            </w:r>
          </w:p>
        </w:tc>
      </w:tr>
      <w:tr w:rsidR="00881E2B">
        <w:trPr>
          <w:trHeight w:val="184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4" w:lineRule="exact"/>
              <w:ind w:left="4"/>
              <w:rPr>
                <w:sz w:val="17"/>
              </w:rPr>
            </w:pPr>
            <w:r>
              <w:rPr>
                <w:spacing w:val="-2"/>
                <w:sz w:val="17"/>
              </w:rPr>
              <w:t>Гражданско-правовоеравноправиеполов</w:t>
            </w:r>
            <w:r>
              <w:rPr>
                <w:spacing w:val="-5"/>
                <w:sz w:val="17"/>
              </w:rPr>
              <w:t>как</w:t>
            </w: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4" w:lineRule="exact"/>
              <w:ind w:left="6"/>
              <w:rPr>
                <w:sz w:val="17"/>
              </w:rPr>
            </w:pPr>
            <w:r>
              <w:rPr>
                <w:sz w:val="17"/>
              </w:rPr>
              <w:t>и</w:t>
            </w:r>
            <w:r>
              <w:rPr>
                <w:spacing w:val="-2"/>
                <w:sz w:val="17"/>
              </w:rPr>
              <w:t>«женственность».</w:t>
            </w:r>
          </w:p>
        </w:tc>
      </w:tr>
      <w:tr w:rsidR="00881E2B">
        <w:trPr>
          <w:trHeight w:val="185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6" w:lineRule="exact"/>
              <w:ind w:left="4"/>
              <w:rPr>
                <w:sz w:val="17"/>
              </w:rPr>
            </w:pPr>
            <w:r>
              <w:rPr>
                <w:sz w:val="17"/>
              </w:rPr>
              <w:t>конституционнаянормаиосновополагающий</w:t>
            </w:r>
            <w:r>
              <w:rPr>
                <w:spacing w:val="-2"/>
                <w:sz w:val="17"/>
              </w:rPr>
              <w:t>принцип</w:t>
            </w: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6" w:lineRule="exact"/>
              <w:ind w:left="6"/>
              <w:rPr>
                <w:sz w:val="17"/>
              </w:rPr>
            </w:pPr>
            <w:r>
              <w:rPr>
                <w:sz w:val="17"/>
              </w:rPr>
              <w:t xml:space="preserve">Работавгруппах: </w:t>
            </w:r>
            <w:r>
              <w:rPr>
                <w:spacing w:val="-2"/>
                <w:sz w:val="17"/>
              </w:rPr>
              <w:t>составление</w:t>
            </w:r>
          </w:p>
        </w:tc>
      </w:tr>
      <w:tr w:rsidR="00881E2B">
        <w:trPr>
          <w:trHeight w:val="185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6" w:lineRule="exact"/>
              <w:ind w:left="4"/>
              <w:rPr>
                <w:sz w:val="17"/>
              </w:rPr>
            </w:pPr>
            <w:r>
              <w:rPr>
                <w:sz w:val="17"/>
              </w:rPr>
              <w:t>семейногоправа.Чертыикачествабудущего</w:t>
            </w:r>
            <w:r>
              <w:rPr>
                <w:spacing w:val="-2"/>
                <w:sz w:val="17"/>
              </w:rPr>
              <w:t>спутника</w:t>
            </w: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6" w:lineRule="exact"/>
              <w:ind w:left="6"/>
              <w:rPr>
                <w:sz w:val="17"/>
              </w:rPr>
            </w:pPr>
            <w:r>
              <w:rPr>
                <w:sz w:val="17"/>
              </w:rPr>
              <w:t>перечня</w:t>
            </w:r>
            <w:r>
              <w:rPr>
                <w:spacing w:val="-2"/>
                <w:sz w:val="17"/>
              </w:rPr>
              <w:t xml:space="preserve"> качеств,</w:t>
            </w:r>
          </w:p>
        </w:tc>
      </w:tr>
      <w:tr w:rsidR="00881E2B">
        <w:trPr>
          <w:trHeight w:val="185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6" w:lineRule="exact"/>
              <w:ind w:left="4"/>
              <w:rPr>
                <w:sz w:val="17"/>
              </w:rPr>
            </w:pPr>
            <w:r>
              <w:rPr>
                <w:spacing w:val="-2"/>
                <w:sz w:val="17"/>
              </w:rPr>
              <w:t>жизни</w:t>
            </w: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6" w:lineRule="exact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определяющих</w:t>
            </w:r>
          </w:p>
        </w:tc>
      </w:tr>
      <w:tr w:rsidR="00881E2B">
        <w:trPr>
          <w:trHeight w:val="185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6" w:lineRule="exact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мужественность</w:t>
            </w:r>
            <w:r>
              <w:rPr>
                <w:spacing w:val="-10"/>
                <w:sz w:val="17"/>
              </w:rPr>
              <w:t>и</w:t>
            </w:r>
          </w:p>
        </w:tc>
      </w:tr>
      <w:tr w:rsidR="00881E2B">
        <w:trPr>
          <w:trHeight w:val="186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7" w:lineRule="exact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женственность.</w:t>
            </w:r>
          </w:p>
        </w:tc>
      </w:tr>
      <w:tr w:rsidR="00881E2B">
        <w:trPr>
          <w:trHeight w:val="184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4" w:lineRule="exact"/>
              <w:ind w:left="6"/>
              <w:rPr>
                <w:sz w:val="17"/>
              </w:rPr>
            </w:pPr>
            <w:r>
              <w:rPr>
                <w:sz w:val="17"/>
              </w:rPr>
              <w:t>Работас</w:t>
            </w:r>
            <w:r>
              <w:rPr>
                <w:spacing w:val="-2"/>
                <w:sz w:val="17"/>
              </w:rPr>
              <w:t>фрагментами</w:t>
            </w:r>
          </w:p>
        </w:tc>
      </w:tr>
      <w:tr w:rsidR="00881E2B">
        <w:trPr>
          <w:trHeight w:val="183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3" w:lineRule="exact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литературныхпроизведений,</w:t>
            </w:r>
          </w:p>
        </w:tc>
      </w:tr>
      <w:tr w:rsidR="00881E2B">
        <w:trPr>
          <w:trHeight w:val="184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4" w:lineRule="exact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иллюстрирующихпонятия</w:t>
            </w:r>
          </w:p>
        </w:tc>
      </w:tr>
      <w:tr w:rsidR="00881E2B">
        <w:trPr>
          <w:trHeight w:val="185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6" w:lineRule="exact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мужественности</w:t>
            </w:r>
            <w:r>
              <w:rPr>
                <w:spacing w:val="-10"/>
                <w:sz w:val="17"/>
              </w:rPr>
              <w:t>и</w:t>
            </w:r>
          </w:p>
        </w:tc>
      </w:tr>
      <w:tr w:rsidR="00881E2B">
        <w:trPr>
          <w:trHeight w:val="187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7" w:lineRule="exact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женственности.</w:t>
            </w:r>
          </w:p>
        </w:tc>
      </w:tr>
      <w:tr w:rsidR="00881E2B">
        <w:trPr>
          <w:trHeight w:val="185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6" w:lineRule="exact"/>
              <w:ind w:left="6"/>
              <w:rPr>
                <w:sz w:val="17"/>
              </w:rPr>
            </w:pPr>
            <w:r>
              <w:rPr>
                <w:sz w:val="17"/>
              </w:rPr>
              <w:t>Прослушиваниеи</w:t>
            </w:r>
            <w:r>
              <w:rPr>
                <w:spacing w:val="-2"/>
                <w:sz w:val="17"/>
              </w:rPr>
              <w:t>обсуждение</w:t>
            </w:r>
          </w:p>
        </w:tc>
      </w:tr>
      <w:tr w:rsidR="00881E2B">
        <w:trPr>
          <w:trHeight w:val="184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4" w:lineRule="exact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видеоклипа</w:t>
            </w:r>
          </w:p>
        </w:tc>
      </w:tr>
      <w:tr w:rsidR="00881E2B">
        <w:trPr>
          <w:trHeight w:val="185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66" w:lineRule="exact"/>
              <w:ind w:left="6"/>
              <w:rPr>
                <w:sz w:val="17"/>
              </w:rPr>
            </w:pPr>
            <w:r>
              <w:rPr>
                <w:sz w:val="17"/>
              </w:rPr>
              <w:t>«Родина»(проект</w:t>
            </w:r>
            <w:r>
              <w:rPr>
                <w:spacing w:val="-2"/>
                <w:sz w:val="17"/>
              </w:rPr>
              <w:t>«Музыка</w:t>
            </w:r>
          </w:p>
        </w:tc>
      </w:tr>
      <w:tr w:rsidR="00881E2B">
        <w:trPr>
          <w:trHeight w:val="191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  <w:bottom w:val="nil"/>
            </w:tcBorders>
          </w:tcPr>
          <w:p w:rsidR="00881E2B" w:rsidRDefault="00881E2B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05" w:type="dxa"/>
            <w:tcBorders>
              <w:top w:val="nil"/>
              <w:bottom w:val="nil"/>
            </w:tcBorders>
          </w:tcPr>
          <w:p w:rsidR="00881E2B" w:rsidRDefault="0094747B">
            <w:pPr>
              <w:pStyle w:val="TableParagraph"/>
              <w:spacing w:line="172" w:lineRule="exact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вместе»).</w:t>
            </w:r>
          </w:p>
        </w:tc>
      </w:tr>
      <w:tr w:rsidR="00881E2B">
        <w:trPr>
          <w:trHeight w:val="258"/>
        </w:trPr>
        <w:tc>
          <w:tcPr>
            <w:tcW w:w="682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tcBorders>
              <w:top w:val="nil"/>
            </w:tcBorders>
          </w:tcPr>
          <w:p w:rsidR="00881E2B" w:rsidRDefault="00881E2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881E2B" w:rsidRDefault="00881E2B">
            <w:pPr>
              <w:rPr>
                <w:sz w:val="2"/>
                <w:szCs w:val="2"/>
              </w:rPr>
            </w:pPr>
          </w:p>
        </w:tc>
        <w:tc>
          <w:tcPr>
            <w:tcW w:w="4046" w:type="dxa"/>
            <w:tcBorders>
              <w:top w:val="nil"/>
            </w:tcBorders>
          </w:tcPr>
          <w:p w:rsidR="00881E2B" w:rsidRDefault="00881E2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05" w:type="dxa"/>
            <w:tcBorders>
              <w:top w:val="nil"/>
            </w:tcBorders>
          </w:tcPr>
          <w:p w:rsidR="00881E2B" w:rsidRDefault="0094747B">
            <w:pPr>
              <w:pStyle w:val="TableParagraph"/>
              <w:spacing w:line="192" w:lineRule="exact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Заключительнаябеседа</w:t>
            </w:r>
          </w:p>
        </w:tc>
      </w:tr>
      <w:tr w:rsidR="00881E2B">
        <w:trPr>
          <w:trHeight w:val="621"/>
        </w:trPr>
        <w:tc>
          <w:tcPr>
            <w:tcW w:w="10040" w:type="dxa"/>
            <w:gridSpan w:val="5"/>
          </w:tcPr>
          <w:p w:rsidR="00881E2B" w:rsidRDefault="0094747B">
            <w:pPr>
              <w:pStyle w:val="TableParagraph"/>
              <w:spacing w:before="50"/>
              <w:ind w:left="9"/>
              <w:rPr>
                <w:sz w:val="17"/>
              </w:rPr>
            </w:pPr>
            <w:r>
              <w:rPr>
                <w:sz w:val="17"/>
              </w:rPr>
              <w:t>Раздел2.«Ценностиитрадициисемьи»(6</w:t>
            </w:r>
            <w:r>
              <w:rPr>
                <w:spacing w:val="-5"/>
                <w:sz w:val="17"/>
              </w:rPr>
              <w:t>ч.)</w:t>
            </w:r>
          </w:p>
        </w:tc>
      </w:tr>
    </w:tbl>
    <w:p w:rsidR="00881E2B" w:rsidRDefault="00881E2B">
      <w:pPr>
        <w:pStyle w:val="TableParagraph"/>
        <w:rPr>
          <w:sz w:val="17"/>
        </w:rPr>
        <w:sectPr w:rsidR="00881E2B">
          <w:pgSz w:w="11920" w:h="16850"/>
          <w:pgMar w:top="1040" w:right="425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083" w:type="dxa"/>
        <w:tblBorders>
          <w:top w:val="single" w:sz="4" w:space="0" w:color="D0D0D0"/>
          <w:left w:val="single" w:sz="4" w:space="0" w:color="D0D0D0"/>
          <w:bottom w:val="single" w:sz="4" w:space="0" w:color="D0D0D0"/>
          <w:right w:val="single" w:sz="4" w:space="0" w:color="D0D0D0"/>
          <w:insideH w:val="single" w:sz="4" w:space="0" w:color="D0D0D0"/>
          <w:insideV w:val="single" w:sz="4" w:space="0" w:color="D0D0D0"/>
        </w:tblBorders>
        <w:tblLayout w:type="fixed"/>
        <w:tblLook w:val="01E0"/>
      </w:tblPr>
      <w:tblGrid>
        <w:gridCol w:w="682"/>
        <w:gridCol w:w="2154"/>
        <w:gridCol w:w="853"/>
        <w:gridCol w:w="4046"/>
        <w:gridCol w:w="2305"/>
      </w:tblGrid>
      <w:tr w:rsidR="00881E2B">
        <w:trPr>
          <w:trHeight w:val="3555"/>
        </w:trPr>
        <w:tc>
          <w:tcPr>
            <w:tcW w:w="682" w:type="dxa"/>
          </w:tcPr>
          <w:p w:rsidR="00881E2B" w:rsidRDefault="0094747B">
            <w:pPr>
              <w:pStyle w:val="TableParagraph"/>
              <w:spacing w:before="54"/>
              <w:ind w:left="9"/>
              <w:rPr>
                <w:sz w:val="17"/>
              </w:rPr>
            </w:pPr>
            <w:r>
              <w:rPr>
                <w:spacing w:val="-5"/>
                <w:sz w:val="17"/>
              </w:rPr>
              <w:lastRenderedPageBreak/>
              <w:t>2.1</w:t>
            </w:r>
          </w:p>
        </w:tc>
        <w:tc>
          <w:tcPr>
            <w:tcW w:w="2154" w:type="dxa"/>
          </w:tcPr>
          <w:p w:rsidR="00881E2B" w:rsidRDefault="0094747B">
            <w:pPr>
              <w:pStyle w:val="TableParagraph"/>
              <w:spacing w:before="54"/>
              <w:ind w:left="6" w:right="362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Семьякактрадиционная </w:t>
            </w:r>
            <w:r>
              <w:rPr>
                <w:sz w:val="17"/>
              </w:rPr>
              <w:t>российская ценность</w:t>
            </w:r>
          </w:p>
        </w:tc>
        <w:tc>
          <w:tcPr>
            <w:tcW w:w="853" w:type="dxa"/>
          </w:tcPr>
          <w:p w:rsidR="00881E2B" w:rsidRDefault="0094747B">
            <w:pPr>
              <w:pStyle w:val="TableParagraph"/>
              <w:spacing w:before="54"/>
              <w:ind w:left="10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4046" w:type="dxa"/>
          </w:tcPr>
          <w:p w:rsidR="00881E2B" w:rsidRDefault="0094747B">
            <w:pPr>
              <w:pStyle w:val="TableParagraph"/>
              <w:spacing w:before="54"/>
              <w:ind w:left="4"/>
              <w:rPr>
                <w:sz w:val="17"/>
              </w:rPr>
            </w:pPr>
            <w:r>
              <w:rPr>
                <w:sz w:val="17"/>
              </w:rPr>
              <w:t>Традиционные российские духовно-нравственные ценности—основагосударства,обществаисемьи.</w:t>
            </w:r>
          </w:p>
          <w:p w:rsidR="00881E2B" w:rsidRDefault="0094747B">
            <w:pPr>
              <w:pStyle w:val="TableParagraph"/>
              <w:spacing w:before="6" w:line="232" w:lineRule="auto"/>
              <w:ind w:left="4"/>
              <w:rPr>
                <w:sz w:val="17"/>
              </w:rPr>
            </w:pPr>
            <w:r>
              <w:rPr>
                <w:sz w:val="17"/>
              </w:rPr>
              <w:t>Понятие«крепкаясемья»кактрадиционнаяценность. Ценности человека — основа его личности.</w:t>
            </w:r>
          </w:p>
          <w:p w:rsidR="00881E2B" w:rsidRDefault="0094747B">
            <w:pPr>
              <w:pStyle w:val="TableParagraph"/>
              <w:spacing w:before="5"/>
              <w:ind w:left="4" w:right="288"/>
              <w:rPr>
                <w:sz w:val="17"/>
              </w:rPr>
            </w:pPr>
            <w:r>
              <w:rPr>
                <w:sz w:val="17"/>
              </w:rPr>
              <w:t>Взаимосвязьценностейипредставленийчеловекао счастье. Семья как важная составляющая человеческогосчастья</w:t>
            </w:r>
          </w:p>
        </w:tc>
        <w:tc>
          <w:tcPr>
            <w:tcW w:w="2305" w:type="dxa"/>
          </w:tcPr>
          <w:p w:rsidR="00881E2B" w:rsidRDefault="0094747B">
            <w:pPr>
              <w:pStyle w:val="TableParagraph"/>
              <w:spacing w:before="54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Беседа,работасцитатами. </w:t>
            </w:r>
            <w:r>
              <w:rPr>
                <w:sz w:val="17"/>
              </w:rPr>
              <w:t>Работа с понятиями</w:t>
            </w:r>
          </w:p>
          <w:p w:rsidR="00881E2B" w:rsidRDefault="0094747B">
            <w:pPr>
              <w:pStyle w:val="TableParagraph"/>
              <w:spacing w:before="3" w:line="194" w:lineRule="exact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«культурныйкод»,</w:t>
            </w:r>
          </w:p>
          <w:p w:rsidR="00881E2B" w:rsidRDefault="0094747B">
            <w:pPr>
              <w:pStyle w:val="TableParagraph"/>
              <w:spacing w:line="193" w:lineRule="exact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«ценности».</w:t>
            </w:r>
          </w:p>
          <w:p w:rsidR="00881E2B" w:rsidRDefault="0094747B">
            <w:pPr>
              <w:pStyle w:val="TableParagraph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Выполнениепрактического </w:t>
            </w:r>
            <w:r>
              <w:rPr>
                <w:sz w:val="17"/>
              </w:rPr>
              <w:t>задания по текстам</w:t>
            </w:r>
          </w:p>
          <w:p w:rsidR="00881E2B" w:rsidRDefault="0094747B">
            <w:pPr>
              <w:pStyle w:val="TableParagraph"/>
              <w:ind w:left="6" w:right="561"/>
              <w:rPr>
                <w:sz w:val="17"/>
              </w:rPr>
            </w:pPr>
            <w:r>
              <w:rPr>
                <w:sz w:val="17"/>
              </w:rPr>
              <w:t xml:space="preserve">нормативныхправовых </w:t>
            </w:r>
            <w:r>
              <w:rPr>
                <w:spacing w:val="-2"/>
                <w:sz w:val="17"/>
              </w:rPr>
              <w:t>документов.</w:t>
            </w:r>
          </w:p>
          <w:p w:rsidR="00881E2B" w:rsidRDefault="0094747B">
            <w:pPr>
              <w:pStyle w:val="TableParagraph"/>
              <w:spacing w:before="3" w:line="195" w:lineRule="exact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Выполнениепрактического</w:t>
            </w:r>
          </w:p>
          <w:p w:rsidR="00881E2B" w:rsidRDefault="0094747B">
            <w:pPr>
              <w:pStyle w:val="TableParagraph"/>
              <w:spacing w:line="195" w:lineRule="exact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задания:заполнениетаблицы</w:t>
            </w:r>
          </w:p>
          <w:p w:rsidR="00881E2B" w:rsidRDefault="0094747B">
            <w:pPr>
              <w:pStyle w:val="TableParagraph"/>
              <w:spacing w:before="1"/>
              <w:ind w:left="6"/>
              <w:rPr>
                <w:sz w:val="17"/>
              </w:rPr>
            </w:pPr>
            <w:r>
              <w:rPr>
                <w:sz w:val="17"/>
              </w:rPr>
              <w:t xml:space="preserve">«Значимыеценности». Просмотр и обсуждение </w:t>
            </w:r>
            <w:r>
              <w:rPr>
                <w:spacing w:val="-2"/>
                <w:sz w:val="17"/>
              </w:rPr>
              <w:t>фрагментах/ф«Доживемдо понедельника».</w:t>
            </w:r>
          </w:p>
          <w:p w:rsidR="00881E2B" w:rsidRDefault="0094747B">
            <w:pPr>
              <w:pStyle w:val="TableParagraph"/>
              <w:spacing w:before="1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Чтениеиобсуждениепритчи. </w:t>
            </w:r>
            <w:r>
              <w:rPr>
                <w:sz w:val="17"/>
              </w:rPr>
              <w:t>Заключительнаябеседа</w:t>
            </w:r>
          </w:p>
        </w:tc>
      </w:tr>
      <w:tr w:rsidR="00881E2B">
        <w:trPr>
          <w:trHeight w:val="4708"/>
        </w:trPr>
        <w:tc>
          <w:tcPr>
            <w:tcW w:w="682" w:type="dxa"/>
          </w:tcPr>
          <w:p w:rsidR="00881E2B" w:rsidRDefault="0094747B">
            <w:pPr>
              <w:pStyle w:val="TableParagraph"/>
              <w:spacing w:before="50"/>
              <w:ind w:left="9"/>
              <w:rPr>
                <w:sz w:val="17"/>
              </w:rPr>
            </w:pPr>
            <w:r>
              <w:rPr>
                <w:spacing w:val="-5"/>
                <w:sz w:val="17"/>
              </w:rPr>
              <w:t>2.2</w:t>
            </w:r>
          </w:p>
        </w:tc>
        <w:tc>
          <w:tcPr>
            <w:tcW w:w="2154" w:type="dxa"/>
          </w:tcPr>
          <w:p w:rsidR="00881E2B" w:rsidRDefault="0094747B">
            <w:pPr>
              <w:pStyle w:val="TableParagraph"/>
              <w:spacing w:before="50"/>
              <w:ind w:left="6" w:right="82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Чтоделаетсемьюкрепкой: </w:t>
            </w:r>
            <w:r>
              <w:rPr>
                <w:sz w:val="17"/>
              </w:rPr>
              <w:t>семейныеценности</w:t>
            </w:r>
          </w:p>
          <w:p w:rsidR="00881E2B" w:rsidRDefault="0094747B">
            <w:pPr>
              <w:pStyle w:val="TableParagraph"/>
              <w:ind w:left="6"/>
              <w:rPr>
                <w:sz w:val="17"/>
              </w:rPr>
            </w:pPr>
            <w:r>
              <w:rPr>
                <w:sz w:val="17"/>
              </w:rPr>
              <w:t xml:space="preserve">и </w:t>
            </w:r>
            <w:r>
              <w:rPr>
                <w:spacing w:val="-2"/>
                <w:sz w:val="17"/>
              </w:rPr>
              <w:t>традиции</w:t>
            </w:r>
          </w:p>
        </w:tc>
        <w:tc>
          <w:tcPr>
            <w:tcW w:w="853" w:type="dxa"/>
          </w:tcPr>
          <w:p w:rsidR="00881E2B" w:rsidRDefault="0094747B">
            <w:pPr>
              <w:pStyle w:val="TableParagraph"/>
              <w:spacing w:before="50"/>
              <w:ind w:left="10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4046" w:type="dxa"/>
          </w:tcPr>
          <w:p w:rsidR="00881E2B" w:rsidRDefault="0094747B">
            <w:pPr>
              <w:pStyle w:val="TableParagraph"/>
              <w:spacing w:before="50"/>
              <w:ind w:left="4" w:right="59"/>
              <w:rPr>
                <w:sz w:val="17"/>
              </w:rPr>
            </w:pPr>
            <w:r>
              <w:rPr>
                <w:sz w:val="17"/>
              </w:rPr>
              <w:t>Семейныеценностиитрадиции—основасплоченной и крепкой семьи. Традиции — способ передачи из поколения в поколение нравственных установок,</w:t>
            </w:r>
          </w:p>
          <w:p w:rsidR="00881E2B" w:rsidRDefault="0094747B">
            <w:pPr>
              <w:pStyle w:val="TableParagraph"/>
              <w:spacing w:before="4" w:line="195" w:lineRule="exact"/>
              <w:ind w:left="4"/>
              <w:rPr>
                <w:sz w:val="17"/>
              </w:rPr>
            </w:pPr>
            <w:r>
              <w:rPr>
                <w:sz w:val="17"/>
              </w:rPr>
              <w:t>ценностей,норм,образцовповедения,</w:t>
            </w:r>
            <w:r>
              <w:rPr>
                <w:spacing w:val="-2"/>
                <w:sz w:val="17"/>
              </w:rPr>
              <w:t>обычаев.</w:t>
            </w:r>
          </w:p>
          <w:p w:rsidR="00881E2B" w:rsidRDefault="0094747B">
            <w:pPr>
              <w:pStyle w:val="TableParagraph"/>
              <w:ind w:left="4"/>
              <w:rPr>
                <w:sz w:val="17"/>
              </w:rPr>
            </w:pPr>
            <w:r>
              <w:rPr>
                <w:sz w:val="17"/>
              </w:rPr>
              <w:t>Старшеепоколение—хранительсемейныхтрадиций, семейной истории, основа семейной общности.</w:t>
            </w:r>
          </w:p>
          <w:p w:rsidR="00881E2B" w:rsidRDefault="0094747B">
            <w:pPr>
              <w:pStyle w:val="TableParagraph"/>
              <w:spacing w:before="2" w:line="235" w:lineRule="auto"/>
              <w:ind w:left="4"/>
              <w:rPr>
                <w:sz w:val="17"/>
              </w:rPr>
            </w:pPr>
            <w:r>
              <w:rPr>
                <w:sz w:val="17"/>
              </w:rPr>
              <w:t xml:space="preserve">Семейнаяистория—частьобщегонаследиянашего </w:t>
            </w:r>
            <w:r>
              <w:rPr>
                <w:spacing w:val="-2"/>
                <w:sz w:val="17"/>
              </w:rPr>
              <w:t>народа.</w:t>
            </w:r>
          </w:p>
          <w:p w:rsidR="00881E2B" w:rsidRDefault="0094747B">
            <w:pPr>
              <w:pStyle w:val="TableParagraph"/>
              <w:ind w:left="4" w:right="419"/>
              <w:rPr>
                <w:sz w:val="17"/>
              </w:rPr>
            </w:pPr>
            <w:r>
              <w:rPr>
                <w:sz w:val="17"/>
              </w:rPr>
              <w:t>Укрепление семейных ценностей как условие поддержанияединства,стабильности,гармониии благополучия общества</w:t>
            </w:r>
          </w:p>
        </w:tc>
        <w:tc>
          <w:tcPr>
            <w:tcW w:w="2305" w:type="dxa"/>
          </w:tcPr>
          <w:p w:rsidR="00881E2B" w:rsidRDefault="0094747B">
            <w:pPr>
              <w:pStyle w:val="TableParagraph"/>
              <w:spacing w:before="50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Чтениеиобсуждениерассказа </w:t>
            </w:r>
            <w:r>
              <w:rPr>
                <w:sz w:val="17"/>
              </w:rPr>
              <w:t>победителя Всероссийского конкурсасочинений«Россия, устремленная в будущее».</w:t>
            </w:r>
          </w:p>
          <w:p w:rsidR="00881E2B" w:rsidRDefault="0094747B">
            <w:pPr>
              <w:pStyle w:val="TableParagraph"/>
              <w:spacing w:before="2" w:line="195" w:lineRule="exact"/>
              <w:ind w:left="6"/>
              <w:rPr>
                <w:sz w:val="17"/>
              </w:rPr>
            </w:pPr>
            <w:r>
              <w:rPr>
                <w:sz w:val="17"/>
              </w:rPr>
              <w:t>Работас</w:t>
            </w:r>
            <w:r>
              <w:rPr>
                <w:spacing w:val="-2"/>
                <w:sz w:val="17"/>
              </w:rPr>
              <w:t>понятиями</w:t>
            </w:r>
          </w:p>
          <w:p w:rsidR="00881E2B" w:rsidRDefault="0094747B">
            <w:pPr>
              <w:pStyle w:val="TableParagraph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«традиции»,«семейные традиции».</w:t>
            </w:r>
          </w:p>
          <w:p w:rsidR="00881E2B" w:rsidRDefault="0094747B">
            <w:pPr>
              <w:pStyle w:val="TableParagraph"/>
              <w:spacing w:before="3"/>
              <w:ind w:left="6"/>
              <w:rPr>
                <w:sz w:val="17"/>
              </w:rPr>
            </w:pPr>
            <w:r>
              <w:rPr>
                <w:sz w:val="17"/>
              </w:rPr>
              <w:t xml:space="preserve">Работа с текстом о семейных традициях, обсуждение новеллы О. Генри «Дары </w:t>
            </w:r>
            <w:r>
              <w:rPr>
                <w:spacing w:val="-2"/>
                <w:sz w:val="17"/>
              </w:rPr>
              <w:t>волхвов»,заполнениетаблицы.</w:t>
            </w:r>
          </w:p>
          <w:p w:rsidR="00881E2B" w:rsidRDefault="0094747B">
            <w:pPr>
              <w:pStyle w:val="TableParagraph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Обсуждениерезультатов </w:t>
            </w:r>
            <w:r>
              <w:rPr>
                <w:sz w:val="17"/>
              </w:rPr>
              <w:t>исследования традиций</w:t>
            </w:r>
          </w:p>
          <w:p w:rsidR="00881E2B" w:rsidRDefault="0094747B">
            <w:pPr>
              <w:pStyle w:val="TableParagraph"/>
              <w:ind w:left="6"/>
              <w:rPr>
                <w:sz w:val="17"/>
              </w:rPr>
            </w:pPr>
            <w:r>
              <w:rPr>
                <w:sz w:val="17"/>
              </w:rPr>
              <w:t>семейноговоспитания</w:t>
            </w:r>
            <w:r>
              <w:rPr>
                <w:spacing w:val="-4"/>
                <w:sz w:val="17"/>
              </w:rPr>
              <w:t>ФГБНУ</w:t>
            </w:r>
          </w:p>
          <w:p w:rsidR="00881E2B" w:rsidRDefault="0094747B">
            <w:pPr>
              <w:pStyle w:val="TableParagraph"/>
              <w:spacing w:before="2" w:line="194" w:lineRule="exact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«ИИДСВ».</w:t>
            </w:r>
          </w:p>
          <w:p w:rsidR="00881E2B" w:rsidRDefault="0094747B">
            <w:pPr>
              <w:pStyle w:val="TableParagraph"/>
              <w:spacing w:line="193" w:lineRule="exact"/>
              <w:ind w:left="6"/>
              <w:rPr>
                <w:sz w:val="17"/>
              </w:rPr>
            </w:pPr>
            <w:r>
              <w:rPr>
                <w:sz w:val="17"/>
              </w:rPr>
              <w:t>Работавпарах/мини-</w:t>
            </w:r>
            <w:r>
              <w:rPr>
                <w:spacing w:val="-2"/>
                <w:sz w:val="17"/>
              </w:rPr>
              <w:t>группах:</w:t>
            </w:r>
          </w:p>
          <w:p w:rsidR="00881E2B" w:rsidRDefault="0094747B">
            <w:pPr>
              <w:pStyle w:val="TableParagraph"/>
              <w:ind w:left="6"/>
              <w:rPr>
                <w:sz w:val="17"/>
              </w:rPr>
            </w:pPr>
            <w:r>
              <w:rPr>
                <w:sz w:val="17"/>
              </w:rPr>
              <w:t xml:space="preserve">«проектирование»традиций </w:t>
            </w:r>
            <w:r>
              <w:rPr>
                <w:spacing w:val="-2"/>
                <w:sz w:val="17"/>
              </w:rPr>
              <w:t>воображаемойбудущейсемьи</w:t>
            </w:r>
          </w:p>
        </w:tc>
      </w:tr>
      <w:tr w:rsidR="00881E2B">
        <w:trPr>
          <w:trHeight w:val="3501"/>
        </w:trPr>
        <w:tc>
          <w:tcPr>
            <w:tcW w:w="682" w:type="dxa"/>
          </w:tcPr>
          <w:p w:rsidR="00881E2B" w:rsidRDefault="0094747B">
            <w:pPr>
              <w:pStyle w:val="TableParagraph"/>
              <w:spacing w:before="54"/>
              <w:ind w:left="9"/>
              <w:rPr>
                <w:sz w:val="17"/>
              </w:rPr>
            </w:pPr>
            <w:r>
              <w:rPr>
                <w:spacing w:val="-5"/>
                <w:sz w:val="17"/>
              </w:rPr>
              <w:t>2.3</w:t>
            </w:r>
          </w:p>
        </w:tc>
        <w:tc>
          <w:tcPr>
            <w:tcW w:w="2154" w:type="dxa"/>
          </w:tcPr>
          <w:p w:rsidR="00881E2B" w:rsidRDefault="0094747B">
            <w:pPr>
              <w:pStyle w:val="TableParagraph"/>
              <w:spacing w:before="54"/>
              <w:ind w:left="6"/>
              <w:rPr>
                <w:sz w:val="17"/>
              </w:rPr>
            </w:pPr>
            <w:r>
              <w:rPr>
                <w:sz w:val="17"/>
              </w:rPr>
              <w:t>Искусствобыть</w:t>
            </w:r>
            <w:r>
              <w:rPr>
                <w:spacing w:val="-2"/>
                <w:sz w:val="17"/>
              </w:rPr>
              <w:t>вместе</w:t>
            </w:r>
          </w:p>
        </w:tc>
        <w:tc>
          <w:tcPr>
            <w:tcW w:w="853" w:type="dxa"/>
          </w:tcPr>
          <w:p w:rsidR="00881E2B" w:rsidRDefault="0094747B">
            <w:pPr>
              <w:pStyle w:val="TableParagraph"/>
              <w:spacing w:before="54"/>
              <w:ind w:left="10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4046" w:type="dxa"/>
          </w:tcPr>
          <w:p w:rsidR="00881E2B" w:rsidRDefault="0094747B">
            <w:pPr>
              <w:pStyle w:val="TableParagraph"/>
              <w:spacing w:before="56" w:line="237" w:lineRule="auto"/>
              <w:ind w:left="4" w:right="205"/>
              <w:rPr>
                <w:sz w:val="17"/>
              </w:rPr>
            </w:pPr>
            <w:r>
              <w:rPr>
                <w:sz w:val="17"/>
              </w:rPr>
              <w:t>Этика и культура семейного общения. Условия и правилаконструктивногообщения.Общиеценности как основа взаимопонимания.</w:t>
            </w:r>
          </w:p>
          <w:p w:rsidR="00881E2B" w:rsidRDefault="0094747B">
            <w:pPr>
              <w:pStyle w:val="TableParagraph"/>
              <w:spacing w:before="3"/>
              <w:ind w:left="4"/>
              <w:rPr>
                <w:sz w:val="17"/>
              </w:rPr>
            </w:pPr>
            <w:r>
              <w:rPr>
                <w:sz w:val="17"/>
              </w:rPr>
              <w:t>Умение слышать и слушать, принимать позицию другого и идти на компромиссы — основа крепких отношенийвсемье.Способыдемонстрациилюбвии взаимопонимания в семье</w:t>
            </w:r>
          </w:p>
        </w:tc>
        <w:tc>
          <w:tcPr>
            <w:tcW w:w="2305" w:type="dxa"/>
          </w:tcPr>
          <w:p w:rsidR="00881E2B" w:rsidRDefault="0094747B">
            <w:pPr>
              <w:pStyle w:val="TableParagraph"/>
              <w:spacing w:before="54"/>
              <w:ind w:left="6" w:right="135"/>
              <w:rPr>
                <w:sz w:val="17"/>
              </w:rPr>
            </w:pPr>
            <w:r>
              <w:rPr>
                <w:sz w:val="17"/>
              </w:rPr>
              <w:t xml:space="preserve">Чтениеиобсуждениепритчи. Беседа о нормах и правилах </w:t>
            </w:r>
            <w:r>
              <w:rPr>
                <w:spacing w:val="-2"/>
                <w:sz w:val="17"/>
              </w:rPr>
              <w:t>поведенияиобщениявсемье.</w:t>
            </w:r>
          </w:p>
          <w:p w:rsidR="00881E2B" w:rsidRDefault="0094747B">
            <w:pPr>
              <w:pStyle w:val="TableParagraph"/>
              <w:spacing w:before="2" w:line="195" w:lineRule="exact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Выполнениепрактического</w:t>
            </w:r>
          </w:p>
          <w:p w:rsidR="00881E2B" w:rsidRDefault="0094747B">
            <w:pPr>
              <w:pStyle w:val="TableParagraph"/>
              <w:spacing w:line="195" w:lineRule="exact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задания:составлениепамятки</w:t>
            </w:r>
          </w:p>
          <w:p w:rsidR="00881E2B" w:rsidRDefault="0094747B">
            <w:pPr>
              <w:pStyle w:val="TableParagraph"/>
              <w:spacing w:before="2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«Какправильнообщатьсяв семье».</w:t>
            </w:r>
          </w:p>
          <w:p w:rsidR="00881E2B" w:rsidRDefault="0094747B">
            <w:pPr>
              <w:pStyle w:val="TableParagraph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Работавгруппах:обсуждение </w:t>
            </w:r>
            <w:r>
              <w:rPr>
                <w:sz w:val="17"/>
              </w:rPr>
              <w:t xml:space="preserve">способов выражения любви, составление мини-текста о способахвыражениялюбвив </w:t>
            </w:r>
            <w:r>
              <w:rPr>
                <w:spacing w:val="-2"/>
                <w:sz w:val="17"/>
              </w:rPr>
              <w:t>семье.</w:t>
            </w:r>
          </w:p>
          <w:p w:rsidR="00881E2B" w:rsidRDefault="0094747B">
            <w:pPr>
              <w:pStyle w:val="TableParagraph"/>
              <w:ind w:left="6"/>
              <w:rPr>
                <w:sz w:val="17"/>
              </w:rPr>
            </w:pPr>
            <w:r>
              <w:rPr>
                <w:sz w:val="17"/>
              </w:rPr>
              <w:t xml:space="preserve">Работа с цитатами. </w:t>
            </w:r>
            <w:r>
              <w:rPr>
                <w:spacing w:val="-2"/>
                <w:sz w:val="17"/>
              </w:rPr>
              <w:t>Заключительнаябеседа</w:t>
            </w:r>
          </w:p>
        </w:tc>
      </w:tr>
    </w:tbl>
    <w:p w:rsidR="00881E2B" w:rsidRDefault="00881E2B">
      <w:pPr>
        <w:pStyle w:val="TableParagraph"/>
        <w:rPr>
          <w:sz w:val="17"/>
        </w:rPr>
        <w:sectPr w:rsidR="00881E2B">
          <w:type w:val="continuous"/>
          <w:pgSz w:w="11920" w:h="16850"/>
          <w:pgMar w:top="1100" w:right="425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083" w:type="dxa"/>
        <w:tblBorders>
          <w:top w:val="single" w:sz="4" w:space="0" w:color="D0D0D0"/>
          <w:left w:val="single" w:sz="4" w:space="0" w:color="D0D0D0"/>
          <w:bottom w:val="single" w:sz="4" w:space="0" w:color="D0D0D0"/>
          <w:right w:val="single" w:sz="4" w:space="0" w:color="D0D0D0"/>
          <w:insideH w:val="single" w:sz="4" w:space="0" w:color="D0D0D0"/>
          <w:insideV w:val="single" w:sz="4" w:space="0" w:color="D0D0D0"/>
        </w:tblBorders>
        <w:tblLayout w:type="fixed"/>
        <w:tblLook w:val="01E0"/>
      </w:tblPr>
      <w:tblGrid>
        <w:gridCol w:w="682"/>
        <w:gridCol w:w="2154"/>
        <w:gridCol w:w="853"/>
        <w:gridCol w:w="4046"/>
        <w:gridCol w:w="2305"/>
      </w:tblGrid>
      <w:tr w:rsidR="00881E2B">
        <w:trPr>
          <w:trHeight w:val="3514"/>
        </w:trPr>
        <w:tc>
          <w:tcPr>
            <w:tcW w:w="682" w:type="dxa"/>
          </w:tcPr>
          <w:p w:rsidR="00881E2B" w:rsidRDefault="0094747B">
            <w:pPr>
              <w:pStyle w:val="TableParagraph"/>
              <w:spacing w:before="54"/>
              <w:ind w:left="9"/>
              <w:rPr>
                <w:sz w:val="17"/>
              </w:rPr>
            </w:pPr>
            <w:r>
              <w:rPr>
                <w:spacing w:val="-5"/>
                <w:sz w:val="17"/>
              </w:rPr>
              <w:lastRenderedPageBreak/>
              <w:t>2.4</w:t>
            </w:r>
          </w:p>
        </w:tc>
        <w:tc>
          <w:tcPr>
            <w:tcW w:w="2154" w:type="dxa"/>
          </w:tcPr>
          <w:p w:rsidR="00881E2B" w:rsidRDefault="0094747B">
            <w:pPr>
              <w:pStyle w:val="TableParagraph"/>
              <w:spacing w:before="54"/>
              <w:ind w:left="6"/>
              <w:rPr>
                <w:sz w:val="17"/>
              </w:rPr>
            </w:pPr>
            <w:r>
              <w:rPr>
                <w:sz w:val="17"/>
              </w:rPr>
              <w:t>Уклад</w:t>
            </w:r>
            <w:r>
              <w:rPr>
                <w:spacing w:val="-2"/>
                <w:sz w:val="17"/>
              </w:rPr>
              <w:t>семьи</w:t>
            </w:r>
          </w:p>
        </w:tc>
        <w:tc>
          <w:tcPr>
            <w:tcW w:w="853" w:type="dxa"/>
          </w:tcPr>
          <w:p w:rsidR="00881E2B" w:rsidRDefault="0094747B">
            <w:pPr>
              <w:pStyle w:val="TableParagraph"/>
              <w:spacing w:before="54"/>
              <w:ind w:left="10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4046" w:type="dxa"/>
          </w:tcPr>
          <w:p w:rsidR="00881E2B" w:rsidRDefault="0094747B">
            <w:pPr>
              <w:pStyle w:val="TableParagraph"/>
              <w:spacing w:before="56" w:line="237" w:lineRule="auto"/>
              <w:ind w:left="4"/>
              <w:rPr>
                <w:sz w:val="17"/>
              </w:rPr>
            </w:pPr>
            <w:r>
              <w:rPr>
                <w:sz w:val="17"/>
              </w:rPr>
              <w:t>Семейный уклад — фундамент семейной жизни. Ценности, традиции, отношения — составляющие семейногоуклада.Общееииндивидуальноевукладе российских семей. Традиции и новации в укладе современной российской семьи.</w:t>
            </w:r>
          </w:p>
          <w:p w:rsidR="00881E2B" w:rsidRDefault="0094747B">
            <w:pPr>
              <w:pStyle w:val="TableParagraph"/>
              <w:spacing w:before="3"/>
              <w:ind w:left="4" w:right="288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Закономерности формирования уклада семьи. </w:t>
            </w:r>
            <w:r>
              <w:rPr>
                <w:sz w:val="17"/>
              </w:rPr>
              <w:t>Взаимосвязь культуры семейного общения и семейного уклада</w:t>
            </w:r>
          </w:p>
        </w:tc>
        <w:tc>
          <w:tcPr>
            <w:tcW w:w="2305" w:type="dxa"/>
          </w:tcPr>
          <w:p w:rsidR="00881E2B" w:rsidRDefault="0094747B">
            <w:pPr>
              <w:pStyle w:val="TableParagraph"/>
              <w:spacing w:before="54"/>
              <w:ind w:left="6" w:right="561"/>
              <w:rPr>
                <w:sz w:val="17"/>
              </w:rPr>
            </w:pPr>
            <w:r>
              <w:rPr>
                <w:sz w:val="17"/>
              </w:rPr>
              <w:t xml:space="preserve">Чтение и обсуждение </w:t>
            </w:r>
            <w:r>
              <w:rPr>
                <w:spacing w:val="-2"/>
                <w:sz w:val="17"/>
              </w:rPr>
              <w:t>фрагментароманаА.С.</w:t>
            </w:r>
          </w:p>
          <w:p w:rsidR="00881E2B" w:rsidRDefault="0094747B">
            <w:pPr>
              <w:pStyle w:val="TableParagraph"/>
              <w:spacing w:before="6" w:line="232" w:lineRule="auto"/>
              <w:ind w:left="6" w:right="189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Пушкина«ЕвгенийОнегин». </w:t>
            </w:r>
            <w:r>
              <w:rPr>
                <w:sz w:val="17"/>
              </w:rPr>
              <w:t>Работаспонятиями</w:t>
            </w:r>
            <w:r>
              <w:rPr>
                <w:spacing w:val="-2"/>
                <w:sz w:val="17"/>
              </w:rPr>
              <w:t>«уклад»,</w:t>
            </w:r>
          </w:p>
          <w:p w:rsidR="00881E2B" w:rsidRDefault="0094747B">
            <w:pPr>
              <w:pStyle w:val="TableParagraph"/>
              <w:spacing w:before="5" w:line="195" w:lineRule="exact"/>
              <w:ind w:left="6"/>
              <w:rPr>
                <w:sz w:val="17"/>
              </w:rPr>
            </w:pPr>
            <w:r>
              <w:rPr>
                <w:sz w:val="17"/>
              </w:rPr>
              <w:t>«семейный</w:t>
            </w:r>
            <w:r>
              <w:rPr>
                <w:spacing w:val="-2"/>
                <w:sz w:val="17"/>
              </w:rPr>
              <w:t>уклад».</w:t>
            </w:r>
          </w:p>
          <w:p w:rsidR="00881E2B" w:rsidRDefault="0094747B">
            <w:pPr>
              <w:pStyle w:val="TableParagraph"/>
              <w:spacing w:line="195" w:lineRule="exact"/>
              <w:ind w:left="6"/>
              <w:rPr>
                <w:sz w:val="17"/>
              </w:rPr>
            </w:pPr>
            <w:r>
              <w:rPr>
                <w:sz w:val="17"/>
              </w:rPr>
              <w:t>Чтениеи</w:t>
            </w:r>
            <w:r>
              <w:rPr>
                <w:spacing w:val="-2"/>
                <w:sz w:val="17"/>
              </w:rPr>
              <w:t>обсуждение</w:t>
            </w:r>
          </w:p>
          <w:p w:rsidR="00881E2B" w:rsidRDefault="0094747B">
            <w:pPr>
              <w:pStyle w:val="TableParagraph"/>
              <w:spacing w:before="1"/>
              <w:ind w:left="6" w:right="25"/>
              <w:rPr>
                <w:sz w:val="17"/>
              </w:rPr>
            </w:pPr>
            <w:r>
              <w:rPr>
                <w:sz w:val="17"/>
              </w:rPr>
              <w:t xml:space="preserve">фрагментов из литературных произведений (по выбору). </w:t>
            </w:r>
            <w:r>
              <w:rPr>
                <w:spacing w:val="-2"/>
                <w:sz w:val="17"/>
              </w:rPr>
              <w:t xml:space="preserve">Анкетированиеобучающихся </w:t>
            </w:r>
            <w:r>
              <w:rPr>
                <w:sz w:val="17"/>
              </w:rPr>
              <w:t>по вопросам их ценностного отношения к семье,</w:t>
            </w:r>
          </w:p>
          <w:p w:rsidR="00881E2B" w:rsidRDefault="0094747B">
            <w:pPr>
              <w:pStyle w:val="TableParagraph"/>
              <w:ind w:left="6"/>
              <w:rPr>
                <w:sz w:val="17"/>
              </w:rPr>
            </w:pPr>
            <w:r>
              <w:rPr>
                <w:sz w:val="17"/>
              </w:rPr>
              <w:t xml:space="preserve">обсуждениерезультатов </w:t>
            </w:r>
            <w:r>
              <w:rPr>
                <w:spacing w:val="-2"/>
                <w:sz w:val="17"/>
              </w:rPr>
              <w:t xml:space="preserve">мониторингаценностных </w:t>
            </w:r>
            <w:r>
              <w:rPr>
                <w:sz w:val="17"/>
              </w:rPr>
              <w:t xml:space="preserve">ориентацийсовременной </w:t>
            </w:r>
            <w:r>
              <w:rPr>
                <w:spacing w:val="-2"/>
                <w:sz w:val="17"/>
              </w:rPr>
              <w:t>молодежи</w:t>
            </w:r>
          </w:p>
        </w:tc>
      </w:tr>
      <w:tr w:rsidR="00881E2B">
        <w:trPr>
          <w:trHeight w:val="810"/>
        </w:trPr>
        <w:tc>
          <w:tcPr>
            <w:tcW w:w="682" w:type="dxa"/>
          </w:tcPr>
          <w:p w:rsidR="00881E2B" w:rsidRDefault="0094747B">
            <w:pPr>
              <w:pStyle w:val="TableParagraph"/>
              <w:spacing w:before="50"/>
              <w:ind w:left="9"/>
              <w:rPr>
                <w:sz w:val="17"/>
              </w:rPr>
            </w:pPr>
            <w:r>
              <w:rPr>
                <w:spacing w:val="-5"/>
                <w:sz w:val="17"/>
              </w:rPr>
              <w:t>2.5</w:t>
            </w:r>
          </w:p>
        </w:tc>
        <w:tc>
          <w:tcPr>
            <w:tcW w:w="2154" w:type="dxa"/>
          </w:tcPr>
          <w:p w:rsidR="00881E2B" w:rsidRDefault="0094747B">
            <w:pPr>
              <w:pStyle w:val="TableParagraph"/>
              <w:spacing w:before="50"/>
              <w:ind w:left="6"/>
              <w:rPr>
                <w:sz w:val="17"/>
              </w:rPr>
            </w:pPr>
            <w:r>
              <w:rPr>
                <w:sz w:val="17"/>
              </w:rPr>
              <w:t>Вариативный</w:t>
            </w:r>
            <w:r>
              <w:rPr>
                <w:spacing w:val="-2"/>
                <w:sz w:val="17"/>
              </w:rPr>
              <w:t>компонент</w:t>
            </w:r>
            <w:r>
              <w:rPr>
                <w:spacing w:val="-2"/>
                <w:sz w:val="17"/>
                <w:vertAlign w:val="superscript"/>
              </w:rPr>
              <w:t>3</w:t>
            </w:r>
          </w:p>
        </w:tc>
        <w:tc>
          <w:tcPr>
            <w:tcW w:w="853" w:type="dxa"/>
          </w:tcPr>
          <w:p w:rsidR="00881E2B" w:rsidRDefault="0094747B">
            <w:pPr>
              <w:pStyle w:val="TableParagraph"/>
              <w:spacing w:before="50"/>
              <w:ind w:left="10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4046" w:type="dxa"/>
          </w:tcPr>
          <w:p w:rsidR="00881E2B" w:rsidRDefault="00881E2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05" w:type="dxa"/>
          </w:tcPr>
          <w:p w:rsidR="00881E2B" w:rsidRDefault="00881E2B">
            <w:pPr>
              <w:pStyle w:val="TableParagraph"/>
              <w:ind w:left="0"/>
              <w:rPr>
                <w:sz w:val="18"/>
              </w:rPr>
            </w:pPr>
          </w:p>
        </w:tc>
      </w:tr>
      <w:tr w:rsidR="00881E2B">
        <w:trPr>
          <w:trHeight w:val="621"/>
        </w:trPr>
        <w:tc>
          <w:tcPr>
            <w:tcW w:w="10040" w:type="dxa"/>
            <w:gridSpan w:val="5"/>
          </w:tcPr>
          <w:p w:rsidR="00881E2B" w:rsidRDefault="0094747B">
            <w:pPr>
              <w:pStyle w:val="TableParagraph"/>
              <w:spacing w:before="52"/>
              <w:ind w:left="9"/>
              <w:rPr>
                <w:sz w:val="17"/>
              </w:rPr>
            </w:pPr>
            <w:r>
              <w:rPr>
                <w:sz w:val="17"/>
              </w:rPr>
              <w:t>Раздел3.«Возрастысемьи»(13</w:t>
            </w:r>
            <w:r>
              <w:rPr>
                <w:spacing w:val="-5"/>
                <w:sz w:val="17"/>
              </w:rPr>
              <w:t xml:space="preserve"> ч.)</w:t>
            </w:r>
          </w:p>
        </w:tc>
      </w:tr>
      <w:tr w:rsidR="00881E2B">
        <w:trPr>
          <w:trHeight w:val="4507"/>
        </w:trPr>
        <w:tc>
          <w:tcPr>
            <w:tcW w:w="682" w:type="dxa"/>
          </w:tcPr>
          <w:p w:rsidR="00881E2B" w:rsidRDefault="0094747B">
            <w:pPr>
              <w:pStyle w:val="TableParagraph"/>
              <w:spacing w:before="50"/>
              <w:ind w:left="9"/>
              <w:rPr>
                <w:sz w:val="17"/>
              </w:rPr>
            </w:pPr>
            <w:r>
              <w:rPr>
                <w:spacing w:val="-5"/>
                <w:sz w:val="17"/>
              </w:rPr>
              <w:t>3.1</w:t>
            </w:r>
          </w:p>
        </w:tc>
        <w:tc>
          <w:tcPr>
            <w:tcW w:w="2154" w:type="dxa"/>
          </w:tcPr>
          <w:p w:rsidR="00881E2B" w:rsidRDefault="0094747B">
            <w:pPr>
              <w:pStyle w:val="TableParagraph"/>
              <w:spacing w:before="50"/>
              <w:ind w:left="6" w:right="82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Любовьивлюбленность. </w:t>
            </w:r>
            <w:r>
              <w:rPr>
                <w:sz w:val="17"/>
              </w:rPr>
              <w:t>Выбор спутника жизни</w:t>
            </w:r>
          </w:p>
        </w:tc>
        <w:tc>
          <w:tcPr>
            <w:tcW w:w="853" w:type="dxa"/>
          </w:tcPr>
          <w:p w:rsidR="00881E2B" w:rsidRDefault="0094747B">
            <w:pPr>
              <w:pStyle w:val="TableParagraph"/>
              <w:spacing w:before="50"/>
              <w:ind w:left="10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4046" w:type="dxa"/>
          </w:tcPr>
          <w:p w:rsidR="00881E2B" w:rsidRDefault="0094747B">
            <w:pPr>
              <w:pStyle w:val="TableParagraph"/>
              <w:spacing w:before="51" w:line="237" w:lineRule="auto"/>
              <w:ind w:left="4"/>
              <w:rPr>
                <w:sz w:val="17"/>
              </w:rPr>
            </w:pPr>
            <w:r>
              <w:rPr>
                <w:sz w:val="17"/>
              </w:rPr>
              <w:t>Любовь в жизни человека. Любовь как стимул к самосовершенствованию.Любовьивлюбленность. Качестваифакторы,влияющиенавыборспутника жизни. Взаимопонимание, доверие, единство</w:t>
            </w:r>
          </w:p>
          <w:p w:rsidR="00881E2B" w:rsidRDefault="0094747B">
            <w:pPr>
              <w:pStyle w:val="TableParagraph"/>
              <w:spacing w:before="4"/>
              <w:ind w:left="4" w:right="288"/>
              <w:rPr>
                <w:sz w:val="17"/>
              </w:rPr>
            </w:pPr>
            <w:r>
              <w:rPr>
                <w:sz w:val="17"/>
              </w:rPr>
              <w:t xml:space="preserve">вовзглядахиценностныхустановкахкакоснова </w:t>
            </w:r>
            <w:r>
              <w:rPr>
                <w:spacing w:val="-2"/>
                <w:sz w:val="17"/>
              </w:rPr>
              <w:t>любви</w:t>
            </w:r>
          </w:p>
        </w:tc>
        <w:tc>
          <w:tcPr>
            <w:tcW w:w="2305" w:type="dxa"/>
          </w:tcPr>
          <w:p w:rsidR="00881E2B" w:rsidRDefault="0094747B">
            <w:pPr>
              <w:pStyle w:val="TableParagraph"/>
              <w:spacing w:before="50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Чтениеиобсуждение </w:t>
            </w:r>
            <w:r>
              <w:rPr>
                <w:sz w:val="17"/>
              </w:rPr>
              <w:t>стихотворений Р.</w:t>
            </w:r>
          </w:p>
          <w:p w:rsidR="00881E2B" w:rsidRDefault="0094747B">
            <w:pPr>
              <w:pStyle w:val="TableParagraph"/>
              <w:spacing w:before="2" w:line="195" w:lineRule="exact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Рождественского,Б.Заходера.</w:t>
            </w:r>
          </w:p>
          <w:p w:rsidR="00881E2B" w:rsidRDefault="0094747B">
            <w:pPr>
              <w:pStyle w:val="TableParagraph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Работасиллюстративным </w:t>
            </w:r>
            <w:r>
              <w:rPr>
                <w:sz w:val="17"/>
              </w:rPr>
              <w:t>материалом. Беседа по</w:t>
            </w:r>
          </w:p>
          <w:p w:rsidR="00881E2B" w:rsidRDefault="0094747B">
            <w:pPr>
              <w:pStyle w:val="TableParagraph"/>
              <w:ind w:left="6" w:right="52"/>
              <w:jc w:val="both"/>
              <w:rPr>
                <w:sz w:val="17"/>
              </w:rPr>
            </w:pPr>
            <w:r>
              <w:rPr>
                <w:sz w:val="17"/>
              </w:rPr>
              <w:t>высказываниюЛ.Н.Толстого. Работа с понятиями «любовь» и «влюбленность».</w:t>
            </w:r>
          </w:p>
          <w:p w:rsidR="00881E2B" w:rsidRDefault="0094747B">
            <w:pPr>
              <w:pStyle w:val="TableParagraph"/>
              <w:ind w:left="6" w:right="139"/>
              <w:jc w:val="both"/>
              <w:rPr>
                <w:sz w:val="17"/>
              </w:rPr>
            </w:pPr>
            <w:r>
              <w:rPr>
                <w:sz w:val="17"/>
              </w:rPr>
              <w:t>Выполнение практического задания:заполнениетаблицы</w:t>
            </w:r>
          </w:p>
          <w:p w:rsidR="00881E2B" w:rsidRDefault="0094747B">
            <w:pPr>
              <w:pStyle w:val="TableParagraph"/>
              <w:spacing w:before="3" w:line="235" w:lineRule="auto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«Различияотношенийво </w:t>
            </w:r>
            <w:r>
              <w:rPr>
                <w:sz w:val="17"/>
              </w:rPr>
              <w:t>влюбленностии</w:t>
            </w:r>
            <w:r>
              <w:rPr>
                <w:spacing w:val="-4"/>
                <w:sz w:val="17"/>
              </w:rPr>
              <w:t>любви».</w:t>
            </w:r>
          </w:p>
          <w:p w:rsidR="00881E2B" w:rsidRDefault="0094747B">
            <w:pPr>
              <w:pStyle w:val="TableParagraph"/>
              <w:spacing w:before="2"/>
              <w:ind w:left="6"/>
              <w:rPr>
                <w:sz w:val="17"/>
              </w:rPr>
            </w:pPr>
            <w:r>
              <w:rPr>
                <w:sz w:val="17"/>
              </w:rPr>
              <w:t xml:space="preserve">Чтение и обсуждение </w:t>
            </w:r>
            <w:r>
              <w:rPr>
                <w:spacing w:val="-2"/>
                <w:sz w:val="17"/>
              </w:rPr>
              <w:t xml:space="preserve">стихотворенийА.С.Пушкина, </w:t>
            </w:r>
            <w:r>
              <w:rPr>
                <w:sz w:val="17"/>
              </w:rPr>
              <w:t>М. Ю. Лермонтова.</w:t>
            </w:r>
          </w:p>
          <w:p w:rsidR="00881E2B" w:rsidRDefault="0094747B">
            <w:pPr>
              <w:pStyle w:val="TableParagraph"/>
              <w:spacing w:before="4" w:line="195" w:lineRule="exact"/>
              <w:ind w:left="6"/>
              <w:rPr>
                <w:sz w:val="17"/>
              </w:rPr>
            </w:pPr>
            <w:r>
              <w:rPr>
                <w:spacing w:val="-2"/>
                <w:sz w:val="17"/>
              </w:rPr>
              <w:t>Выполнениепрактического</w:t>
            </w:r>
          </w:p>
          <w:p w:rsidR="00881E2B" w:rsidRDefault="0094747B">
            <w:pPr>
              <w:pStyle w:val="TableParagraph"/>
              <w:ind w:left="6" w:right="92"/>
              <w:jc w:val="both"/>
              <w:rPr>
                <w:sz w:val="17"/>
              </w:rPr>
            </w:pPr>
            <w:r>
              <w:rPr>
                <w:sz w:val="17"/>
              </w:rPr>
              <w:t xml:space="preserve">задания:составлениеперечня </w:t>
            </w:r>
            <w:r>
              <w:rPr>
                <w:spacing w:val="-2"/>
                <w:sz w:val="17"/>
              </w:rPr>
              <w:t xml:space="preserve">качествбудущегоизбранника. </w:t>
            </w:r>
            <w:r>
              <w:rPr>
                <w:sz w:val="17"/>
              </w:rPr>
              <w:t>Работа с цитатами.</w:t>
            </w:r>
          </w:p>
          <w:p w:rsidR="00881E2B" w:rsidRDefault="0094747B">
            <w:pPr>
              <w:pStyle w:val="TableParagraph"/>
              <w:spacing w:line="195" w:lineRule="exact"/>
              <w:ind w:left="6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Заключительнаябеседа</w:t>
            </w:r>
          </w:p>
        </w:tc>
      </w:tr>
    </w:tbl>
    <w:p w:rsidR="00881E2B" w:rsidRDefault="00862DF3">
      <w:pPr>
        <w:pStyle w:val="a3"/>
        <w:spacing w:before="4"/>
        <w:jc w:val="left"/>
        <w:rPr>
          <w:b/>
          <w:sz w:val="18"/>
        </w:rPr>
      </w:pPr>
      <w:r>
        <w:rPr>
          <w:b/>
          <w:noProof/>
          <w:sz w:val="18"/>
          <w:lang w:eastAsia="ru-RU"/>
        </w:rPr>
        <w:pict>
          <v:shape id="docshape2" o:spid="_x0000_s1026" style="position:absolute;margin-left:43.3pt;margin-top:11.8pt;width:1in;height:.1pt;z-index:-15727104;mso-wrap-distance-left:0;mso-wrap-distance-right:0;mso-position-horizontal-relative:page;mso-position-vertical-relative:text" coordorigin="866,236" coordsize="1440,0" path="m866,236r1440,e" filled="f" strokeweight=".96pt">
            <v:path arrowok="t"/>
            <w10:wrap type="topAndBottom" anchorx="page"/>
          </v:shape>
        </w:pict>
      </w:r>
    </w:p>
    <w:p w:rsidR="00881E2B" w:rsidRDefault="00881E2B">
      <w:pPr>
        <w:pStyle w:val="a3"/>
        <w:spacing w:before="8"/>
        <w:jc w:val="left"/>
        <w:rPr>
          <w:b/>
        </w:rPr>
      </w:pPr>
    </w:p>
    <w:p w:rsidR="00881E2B" w:rsidRDefault="0094747B">
      <w:pPr>
        <w:pStyle w:val="a5"/>
        <w:numPr>
          <w:ilvl w:val="0"/>
          <w:numId w:val="2"/>
        </w:numPr>
        <w:tabs>
          <w:tab w:val="left" w:pos="3148"/>
        </w:tabs>
        <w:ind w:left="1798" w:right="228" w:firstLine="707"/>
        <w:jc w:val="both"/>
        <w:rPr>
          <w:sz w:val="24"/>
        </w:rPr>
      </w:pPr>
      <w:r>
        <w:rPr>
          <w:sz w:val="24"/>
        </w:rPr>
        <w:t>Содержание определяется образовательной организацией с учетом региональной и местной социокультурной специфики, потребностей обучающихся и их семей, ресурсов социального партнерства, имеющегося опыта реализации семейноориентированных курсов.</w:t>
      </w:r>
    </w:p>
    <w:p w:rsidR="00881E2B" w:rsidRDefault="00881E2B">
      <w:pPr>
        <w:pStyle w:val="a5"/>
        <w:rPr>
          <w:sz w:val="24"/>
        </w:rPr>
        <w:sectPr w:rsidR="00881E2B">
          <w:pgSz w:w="11920" w:h="16850"/>
          <w:pgMar w:top="1100" w:right="425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213" w:type="dxa"/>
        <w:tblBorders>
          <w:top w:val="single" w:sz="4" w:space="0" w:color="D0D0D0"/>
          <w:left w:val="single" w:sz="4" w:space="0" w:color="D0D0D0"/>
          <w:bottom w:val="single" w:sz="4" w:space="0" w:color="D0D0D0"/>
          <w:right w:val="single" w:sz="4" w:space="0" w:color="D0D0D0"/>
          <w:insideH w:val="single" w:sz="4" w:space="0" w:color="D0D0D0"/>
          <w:insideV w:val="single" w:sz="4" w:space="0" w:color="D0D0D0"/>
        </w:tblBorders>
        <w:tblLayout w:type="fixed"/>
        <w:tblLook w:val="01E0"/>
      </w:tblPr>
      <w:tblGrid>
        <w:gridCol w:w="679"/>
        <w:gridCol w:w="2158"/>
        <w:gridCol w:w="847"/>
        <w:gridCol w:w="3862"/>
        <w:gridCol w:w="2227"/>
      </w:tblGrid>
      <w:tr w:rsidR="00881E2B">
        <w:trPr>
          <w:trHeight w:val="3737"/>
        </w:trPr>
        <w:tc>
          <w:tcPr>
            <w:tcW w:w="679" w:type="dxa"/>
          </w:tcPr>
          <w:p w:rsidR="00881E2B" w:rsidRDefault="0094747B">
            <w:pPr>
              <w:pStyle w:val="TableParagraph"/>
              <w:spacing w:before="54"/>
              <w:ind w:left="11"/>
              <w:rPr>
                <w:sz w:val="17"/>
              </w:rPr>
            </w:pPr>
            <w:r>
              <w:rPr>
                <w:spacing w:val="-5"/>
                <w:sz w:val="17"/>
              </w:rPr>
              <w:lastRenderedPageBreak/>
              <w:t>3.2</w:t>
            </w:r>
          </w:p>
        </w:tc>
        <w:tc>
          <w:tcPr>
            <w:tcW w:w="2158" w:type="dxa"/>
          </w:tcPr>
          <w:p w:rsidR="00881E2B" w:rsidRDefault="0094747B">
            <w:pPr>
              <w:pStyle w:val="TableParagraph"/>
              <w:spacing w:before="54"/>
              <w:ind w:left="28"/>
              <w:rPr>
                <w:sz w:val="17"/>
              </w:rPr>
            </w:pPr>
            <w:r>
              <w:rPr>
                <w:spacing w:val="-2"/>
                <w:sz w:val="17"/>
              </w:rPr>
              <w:t>Романтическиеотношения</w:t>
            </w:r>
          </w:p>
        </w:tc>
        <w:tc>
          <w:tcPr>
            <w:tcW w:w="847" w:type="dxa"/>
          </w:tcPr>
          <w:p w:rsidR="00881E2B" w:rsidRDefault="0094747B">
            <w:pPr>
              <w:pStyle w:val="TableParagraph"/>
              <w:spacing w:before="54"/>
              <w:ind w:left="7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3862" w:type="dxa"/>
          </w:tcPr>
          <w:p w:rsidR="00881E2B" w:rsidRDefault="0094747B">
            <w:pPr>
              <w:pStyle w:val="TableParagraph"/>
              <w:spacing w:before="54"/>
              <w:ind w:left="14" w:right="443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Этапы романтических отношений: знакомство, </w:t>
            </w:r>
            <w:r>
              <w:rPr>
                <w:sz w:val="17"/>
              </w:rPr>
              <w:t>первое свидание, знакомство с родителями.</w:t>
            </w:r>
          </w:p>
          <w:p w:rsidR="00881E2B" w:rsidRDefault="0094747B">
            <w:pPr>
              <w:pStyle w:val="TableParagraph"/>
              <w:spacing w:before="6" w:line="232" w:lineRule="auto"/>
              <w:ind w:left="14" w:right="529"/>
              <w:rPr>
                <w:sz w:val="17"/>
              </w:rPr>
            </w:pPr>
            <w:r>
              <w:rPr>
                <w:sz w:val="17"/>
              </w:rPr>
              <w:t>Личностныекачестваизбранникаиожидания молодых людей друг от друга.</w:t>
            </w:r>
          </w:p>
          <w:p w:rsidR="00881E2B" w:rsidRDefault="0094747B">
            <w:pPr>
              <w:pStyle w:val="TableParagraph"/>
              <w:spacing w:before="5"/>
              <w:ind w:left="14" w:right="443"/>
              <w:rPr>
                <w:sz w:val="17"/>
              </w:rPr>
            </w:pPr>
            <w:r>
              <w:rPr>
                <w:sz w:val="17"/>
              </w:rPr>
              <w:t>Особенностиобщениянаэтаперомантических отношений. Правил личной безопасности при знакомстве и в начале отношений</w:t>
            </w:r>
          </w:p>
        </w:tc>
        <w:tc>
          <w:tcPr>
            <w:tcW w:w="2227" w:type="dxa"/>
          </w:tcPr>
          <w:p w:rsidR="00881E2B" w:rsidRDefault="0094747B">
            <w:pPr>
              <w:pStyle w:val="TableParagraph"/>
              <w:spacing w:before="54"/>
              <w:ind w:right="424"/>
              <w:jc w:val="both"/>
              <w:rPr>
                <w:sz w:val="17"/>
              </w:rPr>
            </w:pPr>
            <w:r>
              <w:rPr>
                <w:sz w:val="17"/>
              </w:rPr>
              <w:t xml:space="preserve">Просмотриобсуждение фрагментах/ф«Вамине </w:t>
            </w:r>
            <w:r>
              <w:rPr>
                <w:spacing w:val="-2"/>
                <w:sz w:val="17"/>
              </w:rPr>
              <w:t>снилось».</w:t>
            </w:r>
          </w:p>
          <w:p w:rsidR="00881E2B" w:rsidRDefault="0094747B">
            <w:pPr>
              <w:pStyle w:val="TableParagraph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Работавгруппах:выполнение </w:t>
            </w:r>
            <w:r>
              <w:rPr>
                <w:sz w:val="17"/>
              </w:rPr>
              <w:t>практических заданий на</w:t>
            </w:r>
          </w:p>
          <w:p w:rsidR="00881E2B" w:rsidRDefault="0094747B">
            <w:pPr>
              <w:pStyle w:val="TableParagraph"/>
              <w:ind w:right="24"/>
              <w:rPr>
                <w:sz w:val="17"/>
              </w:rPr>
            </w:pPr>
            <w:r>
              <w:rPr>
                <w:sz w:val="17"/>
              </w:rPr>
              <w:t xml:space="preserve">темы«Знакомство»,«Первое </w:t>
            </w:r>
            <w:r>
              <w:rPr>
                <w:spacing w:val="-2"/>
                <w:sz w:val="17"/>
              </w:rPr>
              <w:t>свидание»,</w:t>
            </w:r>
          </w:p>
          <w:p w:rsidR="00881E2B" w:rsidRDefault="0094747B">
            <w:pPr>
              <w:pStyle w:val="TableParagraph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«Знакомствосродителями». </w:t>
            </w:r>
            <w:r>
              <w:rPr>
                <w:sz w:val="17"/>
              </w:rPr>
              <w:t>Составлениепамятки</w:t>
            </w:r>
          </w:p>
          <w:p w:rsidR="00881E2B" w:rsidRDefault="0094747B">
            <w:pPr>
              <w:pStyle w:val="TableParagraph"/>
              <w:spacing w:before="1"/>
              <w:ind w:right="929"/>
              <w:rPr>
                <w:sz w:val="17"/>
              </w:rPr>
            </w:pPr>
            <w:r>
              <w:rPr>
                <w:sz w:val="17"/>
              </w:rPr>
              <w:t>«Правилаличной безопасности</w:t>
            </w:r>
            <w:r>
              <w:rPr>
                <w:spacing w:val="-5"/>
                <w:sz w:val="17"/>
              </w:rPr>
              <w:t>при</w:t>
            </w:r>
          </w:p>
          <w:p w:rsidR="00881E2B" w:rsidRDefault="0094747B">
            <w:pPr>
              <w:pStyle w:val="TableParagraph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знакомствахиобщениив </w:t>
            </w:r>
            <w:r>
              <w:rPr>
                <w:sz w:val="17"/>
              </w:rPr>
              <w:t>Интернете и соцсетях». Просмотр и обсуждение фрагмента х/ф «Москва слезам не верит».</w:t>
            </w:r>
          </w:p>
          <w:p w:rsidR="00881E2B" w:rsidRDefault="0094747B">
            <w:pPr>
              <w:pStyle w:val="TableParagraph"/>
              <w:spacing w:line="195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Заключительнаябеседа</w:t>
            </w:r>
          </w:p>
        </w:tc>
      </w:tr>
      <w:tr w:rsidR="00881E2B">
        <w:trPr>
          <w:trHeight w:val="4699"/>
        </w:trPr>
        <w:tc>
          <w:tcPr>
            <w:tcW w:w="679" w:type="dxa"/>
          </w:tcPr>
          <w:p w:rsidR="00881E2B" w:rsidRDefault="0094747B">
            <w:pPr>
              <w:pStyle w:val="TableParagraph"/>
              <w:spacing w:before="54"/>
              <w:ind w:left="11"/>
              <w:rPr>
                <w:sz w:val="17"/>
              </w:rPr>
            </w:pPr>
            <w:r>
              <w:rPr>
                <w:spacing w:val="-5"/>
                <w:sz w:val="17"/>
              </w:rPr>
              <w:t>3.3</w:t>
            </w:r>
          </w:p>
        </w:tc>
        <w:tc>
          <w:tcPr>
            <w:tcW w:w="2158" w:type="dxa"/>
          </w:tcPr>
          <w:p w:rsidR="00881E2B" w:rsidRDefault="0094747B">
            <w:pPr>
              <w:pStyle w:val="TableParagraph"/>
              <w:spacing w:before="54"/>
              <w:ind w:left="14" w:right="85"/>
              <w:rPr>
                <w:sz w:val="17"/>
              </w:rPr>
            </w:pPr>
            <w:r>
              <w:rPr>
                <w:spacing w:val="-2"/>
                <w:sz w:val="17"/>
              </w:rPr>
              <w:t>Подготовкаксозданию семьи</w:t>
            </w:r>
          </w:p>
        </w:tc>
        <w:tc>
          <w:tcPr>
            <w:tcW w:w="847" w:type="dxa"/>
          </w:tcPr>
          <w:p w:rsidR="00881E2B" w:rsidRDefault="0094747B">
            <w:pPr>
              <w:pStyle w:val="TableParagraph"/>
              <w:spacing w:before="54"/>
              <w:ind w:left="7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3862" w:type="dxa"/>
          </w:tcPr>
          <w:p w:rsidR="00881E2B" w:rsidRDefault="0094747B">
            <w:pPr>
              <w:pStyle w:val="TableParagraph"/>
              <w:spacing w:before="54"/>
              <w:ind w:left="14" w:right="169"/>
              <w:rPr>
                <w:sz w:val="17"/>
              </w:rPr>
            </w:pPr>
            <w:r>
              <w:rPr>
                <w:sz w:val="17"/>
              </w:rPr>
              <w:t>Личностная готовность к семейной жизни — главноеусловиеуспешностибракаистабильности будущей семьи. Основные составляющие подготовки к браку. Синхронизация личных</w:t>
            </w:r>
          </w:p>
          <w:p w:rsidR="00881E2B" w:rsidRDefault="0094747B">
            <w:pPr>
              <w:pStyle w:val="TableParagraph"/>
              <w:spacing w:before="1"/>
              <w:ind w:left="14"/>
              <w:rPr>
                <w:sz w:val="17"/>
              </w:rPr>
            </w:pPr>
            <w:r>
              <w:rPr>
                <w:sz w:val="17"/>
              </w:rPr>
              <w:t>жизненныхцелейиустановок—ключевоеусловие готовности к семейной жизни</w:t>
            </w:r>
          </w:p>
        </w:tc>
        <w:tc>
          <w:tcPr>
            <w:tcW w:w="2227" w:type="dxa"/>
          </w:tcPr>
          <w:p w:rsidR="00881E2B" w:rsidRDefault="0094747B">
            <w:pPr>
              <w:pStyle w:val="TableParagraph"/>
              <w:spacing w:before="54"/>
              <w:rPr>
                <w:sz w:val="17"/>
              </w:rPr>
            </w:pPr>
            <w:r>
              <w:rPr>
                <w:sz w:val="17"/>
              </w:rPr>
              <w:t>Работас</w:t>
            </w:r>
            <w:r>
              <w:rPr>
                <w:spacing w:val="-2"/>
                <w:sz w:val="17"/>
              </w:rPr>
              <w:t>понятием</w:t>
            </w:r>
          </w:p>
          <w:p w:rsidR="00881E2B" w:rsidRDefault="0094747B">
            <w:pPr>
              <w:pStyle w:val="TableParagraph"/>
              <w:spacing w:before="2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>«готовностьквступлениюв брак».</w:t>
            </w:r>
          </w:p>
          <w:p w:rsidR="00881E2B" w:rsidRDefault="0094747B"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Выполнениепрактического</w:t>
            </w:r>
          </w:p>
          <w:p w:rsidR="00881E2B" w:rsidRDefault="0094747B">
            <w:pPr>
              <w:pStyle w:val="TableParagraph"/>
              <w:spacing w:before="1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задания:заполнениетаблицы </w:t>
            </w:r>
            <w:r>
              <w:rPr>
                <w:sz w:val="17"/>
              </w:rPr>
              <w:t>(знания, умения, навыки,</w:t>
            </w:r>
          </w:p>
          <w:p w:rsidR="00881E2B" w:rsidRDefault="0094747B">
            <w:pPr>
              <w:pStyle w:val="TableParagraph"/>
              <w:ind w:right="73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необходимыедлявступления </w:t>
            </w:r>
            <w:r>
              <w:rPr>
                <w:sz w:val="17"/>
              </w:rPr>
              <w:t>в брак).</w:t>
            </w:r>
          </w:p>
          <w:p w:rsidR="00881E2B" w:rsidRDefault="0094747B">
            <w:pPr>
              <w:pStyle w:val="TableParagraph"/>
              <w:spacing w:before="1"/>
              <w:ind w:right="24"/>
              <w:rPr>
                <w:sz w:val="17"/>
              </w:rPr>
            </w:pPr>
            <w:r>
              <w:rPr>
                <w:sz w:val="17"/>
              </w:rPr>
              <w:t xml:space="preserve">Работа в группах: анализ классификации видов </w:t>
            </w:r>
            <w:r>
              <w:rPr>
                <w:spacing w:val="-2"/>
                <w:sz w:val="17"/>
              </w:rPr>
              <w:t xml:space="preserve">готовностикбракуиоценка </w:t>
            </w:r>
            <w:r>
              <w:rPr>
                <w:sz w:val="17"/>
              </w:rPr>
              <w:t>собственного уровня готовности к браку.</w:t>
            </w:r>
          </w:p>
          <w:p w:rsidR="00881E2B" w:rsidRDefault="0094747B">
            <w:pPr>
              <w:pStyle w:val="TableParagraph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Выполнениепрактического </w:t>
            </w:r>
            <w:r>
              <w:rPr>
                <w:sz w:val="17"/>
              </w:rPr>
              <w:t>задания:проектирование способов повышения</w:t>
            </w:r>
          </w:p>
          <w:p w:rsidR="00881E2B" w:rsidRDefault="0094747B">
            <w:pPr>
              <w:pStyle w:val="TableParagraph"/>
              <w:spacing w:line="237" w:lineRule="auto"/>
              <w:ind w:right="73"/>
              <w:rPr>
                <w:sz w:val="17"/>
              </w:rPr>
            </w:pPr>
            <w:r>
              <w:rPr>
                <w:sz w:val="17"/>
              </w:rPr>
              <w:t xml:space="preserve">собственного уровня готовности к браку. Просмотри обсуждение фрагментах/ф«Большая </w:t>
            </w:r>
            <w:r>
              <w:rPr>
                <w:spacing w:val="-2"/>
                <w:sz w:val="17"/>
              </w:rPr>
              <w:t>перемена».</w:t>
            </w:r>
          </w:p>
          <w:p w:rsidR="00881E2B" w:rsidRDefault="0094747B">
            <w:pPr>
              <w:pStyle w:val="TableParagraph"/>
              <w:spacing w:before="8"/>
              <w:rPr>
                <w:sz w:val="17"/>
              </w:rPr>
            </w:pPr>
            <w:r>
              <w:rPr>
                <w:spacing w:val="-2"/>
                <w:sz w:val="17"/>
              </w:rPr>
              <w:t>Заключительнаябеседа</w:t>
            </w:r>
          </w:p>
        </w:tc>
      </w:tr>
      <w:tr w:rsidR="00881E2B">
        <w:trPr>
          <w:trHeight w:val="3211"/>
        </w:trPr>
        <w:tc>
          <w:tcPr>
            <w:tcW w:w="679" w:type="dxa"/>
          </w:tcPr>
          <w:p w:rsidR="00881E2B" w:rsidRDefault="0094747B">
            <w:pPr>
              <w:pStyle w:val="TableParagraph"/>
              <w:spacing w:before="52"/>
              <w:ind w:left="11"/>
              <w:rPr>
                <w:sz w:val="17"/>
              </w:rPr>
            </w:pPr>
            <w:r>
              <w:rPr>
                <w:spacing w:val="-5"/>
                <w:sz w:val="17"/>
              </w:rPr>
              <w:t>3.4</w:t>
            </w:r>
          </w:p>
        </w:tc>
        <w:tc>
          <w:tcPr>
            <w:tcW w:w="2158" w:type="dxa"/>
          </w:tcPr>
          <w:p w:rsidR="00881E2B" w:rsidRDefault="0094747B">
            <w:pPr>
              <w:pStyle w:val="TableParagraph"/>
              <w:spacing w:before="52"/>
              <w:ind w:left="28"/>
              <w:rPr>
                <w:sz w:val="17"/>
              </w:rPr>
            </w:pPr>
            <w:r>
              <w:rPr>
                <w:sz w:val="17"/>
              </w:rPr>
              <w:t>Свадьба.Становление</w:t>
            </w:r>
            <w:r>
              <w:rPr>
                <w:spacing w:val="-4"/>
                <w:sz w:val="17"/>
              </w:rPr>
              <w:t>семьи</w:t>
            </w:r>
          </w:p>
        </w:tc>
        <w:tc>
          <w:tcPr>
            <w:tcW w:w="847" w:type="dxa"/>
          </w:tcPr>
          <w:p w:rsidR="00881E2B" w:rsidRDefault="0094747B">
            <w:pPr>
              <w:pStyle w:val="TableParagraph"/>
              <w:spacing w:before="52"/>
              <w:ind w:left="7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3862" w:type="dxa"/>
          </w:tcPr>
          <w:p w:rsidR="00881E2B" w:rsidRDefault="0094747B">
            <w:pPr>
              <w:pStyle w:val="TableParagraph"/>
              <w:spacing w:before="52"/>
              <w:ind w:left="14" w:right="567"/>
              <w:rPr>
                <w:sz w:val="17"/>
              </w:rPr>
            </w:pPr>
            <w:r>
              <w:rPr>
                <w:sz w:val="17"/>
              </w:rPr>
              <w:t>Заключениебрака—изменениесоциального статуса человека</w:t>
            </w:r>
          </w:p>
          <w:p w:rsidR="00881E2B" w:rsidRDefault="0094747B">
            <w:pPr>
              <w:pStyle w:val="TableParagraph"/>
              <w:spacing w:before="3"/>
              <w:ind w:left="14" w:right="443"/>
              <w:rPr>
                <w:sz w:val="17"/>
              </w:rPr>
            </w:pPr>
            <w:r>
              <w:rPr>
                <w:sz w:val="17"/>
              </w:rPr>
              <w:t>ирождениеновойсемьи.Подачазаявленияи регистрация брака.</w:t>
            </w:r>
          </w:p>
          <w:p w:rsidR="00881E2B" w:rsidRDefault="0094747B">
            <w:pPr>
              <w:pStyle w:val="TableParagraph"/>
              <w:spacing w:line="194" w:lineRule="exact"/>
              <w:ind w:left="14"/>
              <w:rPr>
                <w:sz w:val="17"/>
              </w:rPr>
            </w:pPr>
            <w:r>
              <w:rPr>
                <w:sz w:val="17"/>
              </w:rPr>
              <w:t>Свадьбакакзнаковое</w:t>
            </w:r>
            <w:r>
              <w:rPr>
                <w:spacing w:val="-2"/>
                <w:sz w:val="17"/>
              </w:rPr>
              <w:t>событие</w:t>
            </w:r>
          </w:p>
          <w:p w:rsidR="00881E2B" w:rsidRDefault="0094747B">
            <w:pPr>
              <w:pStyle w:val="TableParagraph"/>
              <w:ind w:left="14" w:right="443"/>
              <w:rPr>
                <w:sz w:val="17"/>
              </w:rPr>
            </w:pPr>
            <w:r>
              <w:rPr>
                <w:sz w:val="17"/>
              </w:rPr>
              <w:t>вжизничеловека.Браккакосновноеусловие создания семьи.</w:t>
            </w:r>
          </w:p>
          <w:p w:rsidR="00881E2B" w:rsidRDefault="0094747B">
            <w:pPr>
              <w:pStyle w:val="TableParagraph"/>
              <w:ind w:left="14" w:right="372"/>
              <w:rPr>
                <w:sz w:val="17"/>
              </w:rPr>
            </w:pPr>
            <w:r>
              <w:rPr>
                <w:sz w:val="17"/>
              </w:rPr>
              <w:t>Единые цели и ценности, доверие супругов — основаустойчивыхотношенийвмолодойсемье</w:t>
            </w:r>
          </w:p>
        </w:tc>
        <w:tc>
          <w:tcPr>
            <w:tcW w:w="2227" w:type="dxa"/>
          </w:tcPr>
          <w:p w:rsidR="00881E2B" w:rsidRDefault="0094747B">
            <w:pPr>
              <w:pStyle w:val="TableParagraph"/>
              <w:spacing w:before="52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Работасиллюстративным </w:t>
            </w:r>
            <w:r>
              <w:rPr>
                <w:sz w:val="17"/>
              </w:rPr>
              <w:t>материалом. Беседа.</w:t>
            </w:r>
          </w:p>
          <w:p w:rsidR="00881E2B" w:rsidRDefault="0094747B">
            <w:pPr>
              <w:pStyle w:val="TableParagraph"/>
              <w:spacing w:before="3"/>
              <w:ind w:right="188"/>
              <w:rPr>
                <w:sz w:val="17"/>
              </w:rPr>
            </w:pPr>
            <w:r>
              <w:rPr>
                <w:sz w:val="17"/>
              </w:rPr>
              <w:t xml:space="preserve">Просмотр иобсуждение фрагмента х/ф «Лед-2». Выполнениепрактического </w:t>
            </w:r>
            <w:r>
              <w:rPr>
                <w:spacing w:val="-2"/>
                <w:sz w:val="17"/>
              </w:rPr>
              <w:t xml:space="preserve">задания:анализфрагментов </w:t>
            </w:r>
            <w:r>
              <w:rPr>
                <w:sz w:val="17"/>
              </w:rPr>
              <w:t>нормативныхдокументов. Обсуждениерезультатов мониторинга ценностных ориентациймолодежи.</w:t>
            </w:r>
          </w:p>
          <w:p w:rsidR="00881E2B" w:rsidRDefault="0094747B">
            <w:pPr>
              <w:pStyle w:val="TableParagraph"/>
              <w:ind w:right="24"/>
              <w:rPr>
                <w:sz w:val="17"/>
              </w:rPr>
            </w:pPr>
            <w:r>
              <w:rPr>
                <w:sz w:val="17"/>
              </w:rPr>
              <w:t>Чтение и обсуждение фрагментаизроманаЛ.Н.</w:t>
            </w:r>
          </w:p>
          <w:p w:rsidR="00881E2B" w:rsidRDefault="0094747B">
            <w:pPr>
              <w:pStyle w:val="TableParagraph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Толстого«АннаКаренина». </w:t>
            </w:r>
            <w:r>
              <w:rPr>
                <w:sz w:val="17"/>
              </w:rPr>
              <w:t>Работа с цитатами.</w:t>
            </w:r>
          </w:p>
          <w:p w:rsidR="00881E2B" w:rsidRDefault="0094747B"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Заключительнаябеседа</w:t>
            </w:r>
          </w:p>
        </w:tc>
      </w:tr>
    </w:tbl>
    <w:p w:rsidR="00881E2B" w:rsidRDefault="00881E2B">
      <w:pPr>
        <w:pStyle w:val="TableParagraph"/>
        <w:rPr>
          <w:sz w:val="17"/>
        </w:rPr>
        <w:sectPr w:rsidR="00881E2B">
          <w:pgSz w:w="11920" w:h="16850"/>
          <w:pgMar w:top="1100" w:right="425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213" w:type="dxa"/>
        <w:tblBorders>
          <w:top w:val="single" w:sz="4" w:space="0" w:color="D0D0D0"/>
          <w:left w:val="single" w:sz="4" w:space="0" w:color="D0D0D0"/>
          <w:bottom w:val="single" w:sz="4" w:space="0" w:color="D0D0D0"/>
          <w:right w:val="single" w:sz="4" w:space="0" w:color="D0D0D0"/>
          <w:insideH w:val="single" w:sz="4" w:space="0" w:color="D0D0D0"/>
          <w:insideV w:val="single" w:sz="4" w:space="0" w:color="D0D0D0"/>
        </w:tblBorders>
        <w:tblLayout w:type="fixed"/>
        <w:tblLook w:val="01E0"/>
      </w:tblPr>
      <w:tblGrid>
        <w:gridCol w:w="679"/>
        <w:gridCol w:w="2158"/>
        <w:gridCol w:w="847"/>
        <w:gridCol w:w="3862"/>
        <w:gridCol w:w="2227"/>
      </w:tblGrid>
      <w:tr w:rsidR="00881E2B">
        <w:trPr>
          <w:trHeight w:val="4037"/>
        </w:trPr>
        <w:tc>
          <w:tcPr>
            <w:tcW w:w="679" w:type="dxa"/>
          </w:tcPr>
          <w:p w:rsidR="00881E2B" w:rsidRDefault="0094747B">
            <w:pPr>
              <w:pStyle w:val="TableParagraph"/>
              <w:spacing w:before="54"/>
              <w:ind w:left="11"/>
              <w:rPr>
                <w:sz w:val="17"/>
              </w:rPr>
            </w:pPr>
            <w:r>
              <w:rPr>
                <w:spacing w:val="-5"/>
                <w:sz w:val="17"/>
              </w:rPr>
              <w:lastRenderedPageBreak/>
              <w:t>3.5</w:t>
            </w:r>
          </w:p>
        </w:tc>
        <w:tc>
          <w:tcPr>
            <w:tcW w:w="2158" w:type="dxa"/>
          </w:tcPr>
          <w:p w:rsidR="00881E2B" w:rsidRDefault="0094747B">
            <w:pPr>
              <w:pStyle w:val="TableParagraph"/>
              <w:spacing w:before="54"/>
              <w:ind w:left="14"/>
              <w:rPr>
                <w:sz w:val="17"/>
              </w:rPr>
            </w:pPr>
            <w:r>
              <w:rPr>
                <w:sz w:val="17"/>
              </w:rPr>
              <w:t xml:space="preserve">Первыегодыв </w:t>
            </w:r>
            <w:r>
              <w:rPr>
                <w:spacing w:val="-4"/>
                <w:sz w:val="17"/>
              </w:rPr>
              <w:t>браке</w:t>
            </w:r>
          </w:p>
        </w:tc>
        <w:tc>
          <w:tcPr>
            <w:tcW w:w="847" w:type="dxa"/>
          </w:tcPr>
          <w:p w:rsidR="00881E2B" w:rsidRDefault="0094747B">
            <w:pPr>
              <w:pStyle w:val="TableParagraph"/>
              <w:spacing w:before="54"/>
              <w:ind w:left="7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3862" w:type="dxa"/>
          </w:tcPr>
          <w:p w:rsidR="00881E2B" w:rsidRDefault="0094747B">
            <w:pPr>
              <w:pStyle w:val="TableParagraph"/>
              <w:spacing w:before="54"/>
              <w:ind w:left="14" w:right="68"/>
              <w:rPr>
                <w:sz w:val="17"/>
              </w:rPr>
            </w:pPr>
            <w:r>
              <w:rPr>
                <w:sz w:val="17"/>
              </w:rPr>
              <w:t xml:space="preserve">Первые годы брака — формирование системы отношений между супругами, уклада новой семьи. Причиныразногласийвмолодойсемье.Совместное </w:t>
            </w:r>
            <w:r>
              <w:rPr>
                <w:spacing w:val="-2"/>
                <w:sz w:val="17"/>
              </w:rPr>
              <w:t>ведение</w:t>
            </w:r>
          </w:p>
          <w:p w:rsidR="00881E2B" w:rsidRDefault="0094747B">
            <w:pPr>
              <w:pStyle w:val="TableParagraph"/>
              <w:spacing w:before="1" w:line="195" w:lineRule="exact"/>
              <w:ind w:left="14"/>
              <w:rPr>
                <w:sz w:val="17"/>
              </w:rPr>
            </w:pPr>
            <w:r>
              <w:rPr>
                <w:sz w:val="17"/>
              </w:rPr>
              <w:t>домашнегохозяйстваисемейного</w:t>
            </w:r>
            <w:r>
              <w:rPr>
                <w:spacing w:val="-2"/>
                <w:sz w:val="17"/>
              </w:rPr>
              <w:t>бюджета,</w:t>
            </w:r>
          </w:p>
          <w:p w:rsidR="00881E2B" w:rsidRDefault="0094747B">
            <w:pPr>
              <w:pStyle w:val="TableParagraph"/>
              <w:ind w:left="14"/>
              <w:rPr>
                <w:sz w:val="17"/>
              </w:rPr>
            </w:pPr>
            <w:r>
              <w:rPr>
                <w:sz w:val="17"/>
              </w:rPr>
              <w:t>организациясовместногодосуга—важныеаспекты становления семьи. Взаимоуважение</w:t>
            </w:r>
          </w:p>
          <w:p w:rsidR="00881E2B" w:rsidRDefault="0094747B">
            <w:pPr>
              <w:pStyle w:val="TableParagraph"/>
              <w:ind w:left="14" w:right="315"/>
              <w:rPr>
                <w:sz w:val="17"/>
              </w:rPr>
            </w:pPr>
            <w:r>
              <w:rPr>
                <w:sz w:val="17"/>
              </w:rPr>
              <w:t>ивзаимопонимание—условиеконструктивного решения затруднительных ситуаций</w:t>
            </w:r>
          </w:p>
        </w:tc>
        <w:tc>
          <w:tcPr>
            <w:tcW w:w="2227" w:type="dxa"/>
          </w:tcPr>
          <w:p w:rsidR="00881E2B" w:rsidRDefault="0094747B">
            <w:pPr>
              <w:pStyle w:val="TableParagraph"/>
              <w:spacing w:before="54"/>
              <w:ind w:right="184"/>
              <w:rPr>
                <w:sz w:val="17"/>
              </w:rPr>
            </w:pPr>
            <w:r>
              <w:rPr>
                <w:sz w:val="17"/>
              </w:rPr>
              <w:t>Просмотр иобсуждение фрагмента м/ф «Иван-Царевич и Серый Волк». Просмотр и обсуждение фрагментовх/ф«Одиноким</w:t>
            </w:r>
          </w:p>
          <w:p w:rsidR="00881E2B" w:rsidRDefault="0094747B">
            <w:pPr>
              <w:pStyle w:val="TableParagraph"/>
              <w:spacing w:before="3"/>
              <w:ind w:right="73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предоставляетсяобщежитие» </w:t>
            </w:r>
            <w:r>
              <w:rPr>
                <w:sz w:val="17"/>
              </w:rPr>
              <w:t>и «По семейным</w:t>
            </w:r>
          </w:p>
          <w:p w:rsidR="00881E2B" w:rsidRDefault="0094747B">
            <w:pPr>
              <w:pStyle w:val="TableParagraph"/>
              <w:spacing w:line="193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обстоятельствам»</w:t>
            </w:r>
          </w:p>
          <w:p w:rsidR="00881E2B" w:rsidRDefault="0094747B">
            <w:pPr>
              <w:pStyle w:val="TableParagraph"/>
              <w:spacing w:line="195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Выполнениепрактического</w:t>
            </w:r>
          </w:p>
          <w:p w:rsidR="00881E2B" w:rsidRDefault="0094747B">
            <w:pPr>
              <w:pStyle w:val="TableParagraph"/>
              <w:spacing w:before="1"/>
              <w:rPr>
                <w:sz w:val="17"/>
              </w:rPr>
            </w:pPr>
            <w:r>
              <w:rPr>
                <w:spacing w:val="-2"/>
                <w:sz w:val="17"/>
              </w:rPr>
              <w:t>задания:заполнениетаблицы</w:t>
            </w:r>
          </w:p>
          <w:p w:rsidR="00881E2B" w:rsidRDefault="0094747B">
            <w:pPr>
              <w:pStyle w:val="TableParagraph"/>
              <w:spacing w:before="6" w:line="232" w:lineRule="auto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«Обязанностисупруговв </w:t>
            </w:r>
            <w:r>
              <w:rPr>
                <w:sz w:val="17"/>
              </w:rPr>
              <w:t>семье», обсуждение.</w:t>
            </w:r>
          </w:p>
          <w:p w:rsidR="00881E2B" w:rsidRDefault="0094747B">
            <w:pPr>
              <w:pStyle w:val="TableParagraph"/>
              <w:spacing w:before="5"/>
              <w:ind w:right="24"/>
              <w:rPr>
                <w:sz w:val="17"/>
              </w:rPr>
            </w:pPr>
            <w:r>
              <w:rPr>
                <w:sz w:val="17"/>
              </w:rPr>
              <w:t xml:space="preserve">Анализ и решение кейсов. </w:t>
            </w:r>
            <w:r>
              <w:rPr>
                <w:spacing w:val="-2"/>
                <w:sz w:val="17"/>
              </w:rPr>
              <w:t xml:space="preserve">Выполнениепрактического </w:t>
            </w:r>
            <w:r>
              <w:rPr>
                <w:sz w:val="17"/>
              </w:rPr>
              <w:t>задания:формулирование</w:t>
            </w:r>
          </w:p>
          <w:p w:rsidR="00881E2B" w:rsidRDefault="0094747B">
            <w:pPr>
              <w:pStyle w:val="TableParagraph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>правилсовместнойжизнидля молодоженов</w:t>
            </w:r>
          </w:p>
        </w:tc>
      </w:tr>
      <w:tr w:rsidR="00881E2B">
        <w:trPr>
          <w:trHeight w:val="2860"/>
        </w:trPr>
        <w:tc>
          <w:tcPr>
            <w:tcW w:w="679" w:type="dxa"/>
          </w:tcPr>
          <w:p w:rsidR="00881E2B" w:rsidRDefault="0094747B">
            <w:pPr>
              <w:pStyle w:val="TableParagraph"/>
              <w:spacing w:before="54"/>
              <w:ind w:left="11"/>
              <w:rPr>
                <w:sz w:val="17"/>
              </w:rPr>
            </w:pPr>
            <w:r>
              <w:rPr>
                <w:spacing w:val="-5"/>
                <w:sz w:val="17"/>
              </w:rPr>
              <w:t>3.6</w:t>
            </w:r>
          </w:p>
        </w:tc>
        <w:tc>
          <w:tcPr>
            <w:tcW w:w="2158" w:type="dxa"/>
          </w:tcPr>
          <w:p w:rsidR="00881E2B" w:rsidRDefault="0094747B">
            <w:pPr>
              <w:pStyle w:val="TableParagraph"/>
              <w:spacing w:before="54"/>
              <w:ind w:left="14"/>
              <w:rPr>
                <w:sz w:val="17"/>
              </w:rPr>
            </w:pPr>
            <w:r>
              <w:rPr>
                <w:sz w:val="17"/>
              </w:rPr>
              <w:t>Мотивырождения</w:t>
            </w:r>
            <w:r>
              <w:rPr>
                <w:spacing w:val="-4"/>
                <w:sz w:val="17"/>
              </w:rPr>
              <w:t>детей</w:t>
            </w:r>
          </w:p>
        </w:tc>
        <w:tc>
          <w:tcPr>
            <w:tcW w:w="847" w:type="dxa"/>
          </w:tcPr>
          <w:p w:rsidR="00881E2B" w:rsidRDefault="0094747B">
            <w:pPr>
              <w:pStyle w:val="TableParagraph"/>
              <w:spacing w:before="54"/>
              <w:ind w:left="7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3862" w:type="dxa"/>
          </w:tcPr>
          <w:p w:rsidR="00881E2B" w:rsidRDefault="0094747B">
            <w:pPr>
              <w:pStyle w:val="TableParagraph"/>
              <w:spacing w:before="54"/>
              <w:ind w:left="14" w:right="198"/>
              <w:rPr>
                <w:sz w:val="17"/>
              </w:rPr>
            </w:pPr>
            <w:r>
              <w:rPr>
                <w:sz w:val="17"/>
              </w:rPr>
              <w:t>Любовь к детям как неотъемлемое свойство человеческойприроды.Мотивырождениядетейи их влияние на будущее семьи. Статус родителя и подготовка к нему.</w:t>
            </w:r>
          </w:p>
          <w:p w:rsidR="00881E2B" w:rsidRDefault="0094747B">
            <w:pPr>
              <w:pStyle w:val="TableParagraph"/>
              <w:spacing w:before="1"/>
              <w:ind w:left="14"/>
              <w:rPr>
                <w:sz w:val="17"/>
              </w:rPr>
            </w:pPr>
            <w:r>
              <w:rPr>
                <w:spacing w:val="-2"/>
                <w:sz w:val="17"/>
              </w:rPr>
              <w:t>Ответственноеродительство</w:t>
            </w:r>
          </w:p>
        </w:tc>
        <w:tc>
          <w:tcPr>
            <w:tcW w:w="2227" w:type="dxa"/>
          </w:tcPr>
          <w:p w:rsidR="00881E2B" w:rsidRDefault="0094747B">
            <w:pPr>
              <w:pStyle w:val="TableParagraph"/>
              <w:spacing w:before="54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Работасиллюстративным </w:t>
            </w:r>
            <w:r>
              <w:rPr>
                <w:sz w:val="17"/>
              </w:rPr>
              <w:t>материалом и цитатами. Обсуждениерезультатов мониторингаценностных ориентациймолодежи.</w:t>
            </w:r>
          </w:p>
          <w:p w:rsidR="00881E2B" w:rsidRDefault="0094747B">
            <w:pPr>
              <w:pStyle w:val="TableParagraph"/>
              <w:spacing w:before="2"/>
              <w:ind w:right="24"/>
              <w:rPr>
                <w:sz w:val="17"/>
              </w:rPr>
            </w:pPr>
            <w:r>
              <w:rPr>
                <w:sz w:val="17"/>
              </w:rPr>
              <w:t xml:space="preserve">Просмотриобсуждение </w:t>
            </w:r>
            <w:r>
              <w:rPr>
                <w:spacing w:val="-2"/>
                <w:sz w:val="17"/>
              </w:rPr>
              <w:t>фрагментовх/ф«Усатый</w:t>
            </w:r>
          </w:p>
          <w:p w:rsidR="00881E2B" w:rsidRDefault="0094747B">
            <w:pPr>
              <w:pStyle w:val="TableParagraph"/>
              <w:ind w:right="73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нянь»,«ЧтоуСенькибыло». </w:t>
            </w:r>
            <w:r>
              <w:rPr>
                <w:sz w:val="17"/>
              </w:rPr>
              <w:t xml:space="preserve">Работа со справочной информацией, беседа о </w:t>
            </w:r>
            <w:r>
              <w:rPr>
                <w:spacing w:val="-2"/>
                <w:sz w:val="17"/>
              </w:rPr>
              <w:t>родительской ответственности.</w:t>
            </w:r>
          </w:p>
          <w:p w:rsidR="00881E2B" w:rsidRDefault="0094747B">
            <w:pPr>
              <w:pStyle w:val="TableParagraph"/>
              <w:ind w:right="24"/>
              <w:rPr>
                <w:sz w:val="17"/>
              </w:rPr>
            </w:pPr>
            <w:r>
              <w:rPr>
                <w:sz w:val="17"/>
              </w:rPr>
              <w:t xml:space="preserve">Работа с цитатами. </w:t>
            </w:r>
            <w:r>
              <w:rPr>
                <w:spacing w:val="-2"/>
                <w:sz w:val="17"/>
              </w:rPr>
              <w:t>Заключительнаябеседа</w:t>
            </w:r>
          </w:p>
        </w:tc>
      </w:tr>
      <w:tr w:rsidR="00881E2B">
        <w:trPr>
          <w:trHeight w:val="3799"/>
        </w:trPr>
        <w:tc>
          <w:tcPr>
            <w:tcW w:w="679" w:type="dxa"/>
          </w:tcPr>
          <w:p w:rsidR="00881E2B" w:rsidRDefault="0094747B">
            <w:pPr>
              <w:pStyle w:val="TableParagraph"/>
              <w:spacing w:before="54"/>
              <w:ind w:left="11"/>
              <w:rPr>
                <w:sz w:val="17"/>
              </w:rPr>
            </w:pPr>
            <w:r>
              <w:rPr>
                <w:spacing w:val="-5"/>
                <w:sz w:val="17"/>
              </w:rPr>
              <w:t>3.7</w:t>
            </w:r>
          </w:p>
        </w:tc>
        <w:tc>
          <w:tcPr>
            <w:tcW w:w="2158" w:type="dxa"/>
          </w:tcPr>
          <w:p w:rsidR="00881E2B" w:rsidRDefault="0094747B">
            <w:pPr>
              <w:pStyle w:val="TableParagraph"/>
              <w:spacing w:before="59" w:line="232" w:lineRule="auto"/>
              <w:ind w:left="14"/>
              <w:rPr>
                <w:sz w:val="17"/>
              </w:rPr>
            </w:pPr>
            <w:r>
              <w:rPr>
                <w:spacing w:val="-2"/>
                <w:sz w:val="17"/>
              </w:rPr>
              <w:t>Рождениеребенка. Родительство</w:t>
            </w:r>
          </w:p>
        </w:tc>
        <w:tc>
          <w:tcPr>
            <w:tcW w:w="847" w:type="dxa"/>
          </w:tcPr>
          <w:p w:rsidR="00881E2B" w:rsidRDefault="0094747B">
            <w:pPr>
              <w:pStyle w:val="TableParagraph"/>
              <w:spacing w:before="54"/>
              <w:ind w:left="7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3862" w:type="dxa"/>
          </w:tcPr>
          <w:p w:rsidR="00881E2B" w:rsidRDefault="0094747B">
            <w:pPr>
              <w:pStyle w:val="TableParagraph"/>
              <w:spacing w:before="56" w:line="237" w:lineRule="auto"/>
              <w:ind w:left="14"/>
              <w:rPr>
                <w:sz w:val="17"/>
              </w:rPr>
            </w:pPr>
            <w:r>
              <w:rPr>
                <w:sz w:val="17"/>
              </w:rPr>
              <w:t>Изменения в жизни семьи, связанные с появлением ребенка.Освоениеродительскихролей.Установкии ожидания будущих родителей.</w:t>
            </w:r>
          </w:p>
          <w:p w:rsidR="00881E2B" w:rsidRDefault="0094747B">
            <w:pPr>
              <w:pStyle w:val="TableParagraph"/>
              <w:spacing w:line="194" w:lineRule="exact"/>
              <w:ind w:left="14"/>
              <w:rPr>
                <w:sz w:val="17"/>
              </w:rPr>
            </w:pPr>
            <w:r>
              <w:rPr>
                <w:sz w:val="17"/>
              </w:rPr>
              <w:t>Способыпреодоления</w:t>
            </w:r>
            <w:r>
              <w:rPr>
                <w:spacing w:val="-2"/>
                <w:sz w:val="17"/>
              </w:rPr>
              <w:t>проблем</w:t>
            </w:r>
          </w:p>
          <w:p w:rsidR="00881E2B" w:rsidRDefault="0094747B">
            <w:pPr>
              <w:pStyle w:val="TableParagraph"/>
              <w:spacing w:before="1"/>
              <w:ind w:left="14"/>
              <w:rPr>
                <w:sz w:val="17"/>
              </w:rPr>
            </w:pPr>
            <w:r>
              <w:rPr>
                <w:sz w:val="17"/>
              </w:rPr>
              <w:t>иразногласий,связанныхсрождением</w:t>
            </w:r>
            <w:r>
              <w:rPr>
                <w:spacing w:val="-2"/>
                <w:sz w:val="17"/>
              </w:rPr>
              <w:t>ребенка</w:t>
            </w:r>
          </w:p>
        </w:tc>
        <w:tc>
          <w:tcPr>
            <w:tcW w:w="2227" w:type="dxa"/>
          </w:tcPr>
          <w:p w:rsidR="00881E2B" w:rsidRDefault="0094747B">
            <w:pPr>
              <w:pStyle w:val="TableParagraph"/>
              <w:spacing w:before="59" w:line="232" w:lineRule="auto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Просмотриобсуждение </w:t>
            </w:r>
            <w:r>
              <w:rPr>
                <w:sz w:val="17"/>
              </w:rPr>
              <w:t>фрагмента х/ф</w:t>
            </w:r>
          </w:p>
          <w:p w:rsidR="00881E2B" w:rsidRDefault="0094747B">
            <w:pPr>
              <w:pStyle w:val="TableParagraph"/>
              <w:spacing w:before="5" w:line="195" w:lineRule="exact"/>
              <w:rPr>
                <w:sz w:val="17"/>
              </w:rPr>
            </w:pPr>
            <w:r>
              <w:rPr>
                <w:sz w:val="17"/>
              </w:rPr>
              <w:t>«По</w:t>
            </w:r>
            <w:r>
              <w:rPr>
                <w:spacing w:val="-2"/>
                <w:sz w:val="17"/>
              </w:rPr>
              <w:t>семейным</w:t>
            </w:r>
          </w:p>
          <w:p w:rsidR="00881E2B" w:rsidRDefault="0094747B">
            <w:pPr>
              <w:pStyle w:val="TableParagraph"/>
              <w:ind w:right="24"/>
              <w:rPr>
                <w:sz w:val="17"/>
              </w:rPr>
            </w:pPr>
            <w:r>
              <w:rPr>
                <w:sz w:val="17"/>
              </w:rPr>
              <w:t xml:space="preserve">обстоятельствам». Работа с понятием «родительство». Выполнениепрактического </w:t>
            </w:r>
            <w:r>
              <w:rPr>
                <w:spacing w:val="-2"/>
                <w:sz w:val="17"/>
              </w:rPr>
              <w:t>задания«Введениевпонятие</w:t>
            </w:r>
          </w:p>
          <w:p w:rsidR="00881E2B" w:rsidRDefault="0094747B">
            <w:pPr>
              <w:pStyle w:val="TableParagraph"/>
              <w:spacing w:before="2" w:line="195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«родительство»».</w:t>
            </w:r>
          </w:p>
          <w:p w:rsidR="00881E2B" w:rsidRDefault="0094747B">
            <w:pPr>
              <w:pStyle w:val="TableParagraph"/>
              <w:spacing w:before="4" w:line="232" w:lineRule="auto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Выполнениепрактического </w:t>
            </w:r>
            <w:r>
              <w:rPr>
                <w:sz w:val="17"/>
              </w:rPr>
              <w:t>задания:составление</w:t>
            </w:r>
          </w:p>
          <w:p w:rsidR="00881E2B" w:rsidRDefault="0094747B">
            <w:pPr>
              <w:pStyle w:val="TableParagraph"/>
              <w:spacing w:before="5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характеристики«идеального» </w:t>
            </w:r>
            <w:r>
              <w:rPr>
                <w:sz w:val="17"/>
              </w:rPr>
              <w:t>родителя, беседа.</w:t>
            </w:r>
          </w:p>
          <w:p w:rsidR="00881E2B" w:rsidRDefault="0094747B">
            <w:pPr>
              <w:pStyle w:val="TableParagraph"/>
              <w:spacing w:before="1"/>
              <w:ind w:right="73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Работавгруппах:заполнение </w:t>
            </w:r>
            <w:r>
              <w:rPr>
                <w:sz w:val="17"/>
              </w:rPr>
              <w:t>таблицы«Изменениявсемье и трудности, связанные с рождением ребенка».</w:t>
            </w:r>
          </w:p>
          <w:p w:rsidR="00881E2B" w:rsidRDefault="0094747B">
            <w:pPr>
              <w:pStyle w:val="TableParagraph"/>
              <w:spacing w:before="1"/>
              <w:ind w:right="24"/>
              <w:rPr>
                <w:sz w:val="17"/>
              </w:rPr>
            </w:pPr>
            <w:r>
              <w:rPr>
                <w:sz w:val="17"/>
              </w:rPr>
              <w:t xml:space="preserve">Работа с цитатами. </w:t>
            </w:r>
            <w:r>
              <w:rPr>
                <w:spacing w:val="-2"/>
                <w:sz w:val="17"/>
              </w:rPr>
              <w:t>Заключительнаябеседа</w:t>
            </w:r>
          </w:p>
        </w:tc>
      </w:tr>
    </w:tbl>
    <w:p w:rsidR="00881E2B" w:rsidRDefault="00881E2B">
      <w:pPr>
        <w:pStyle w:val="TableParagraph"/>
        <w:rPr>
          <w:sz w:val="17"/>
        </w:rPr>
        <w:sectPr w:rsidR="00881E2B">
          <w:pgSz w:w="11920" w:h="16850"/>
          <w:pgMar w:top="1100" w:right="425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213" w:type="dxa"/>
        <w:tblBorders>
          <w:top w:val="single" w:sz="4" w:space="0" w:color="D0D0D0"/>
          <w:left w:val="single" w:sz="4" w:space="0" w:color="D0D0D0"/>
          <w:bottom w:val="single" w:sz="4" w:space="0" w:color="D0D0D0"/>
          <w:right w:val="single" w:sz="4" w:space="0" w:color="D0D0D0"/>
          <w:insideH w:val="single" w:sz="4" w:space="0" w:color="D0D0D0"/>
          <w:insideV w:val="single" w:sz="4" w:space="0" w:color="D0D0D0"/>
        </w:tblBorders>
        <w:tblLayout w:type="fixed"/>
        <w:tblLook w:val="01E0"/>
      </w:tblPr>
      <w:tblGrid>
        <w:gridCol w:w="679"/>
        <w:gridCol w:w="2158"/>
        <w:gridCol w:w="847"/>
        <w:gridCol w:w="3862"/>
        <w:gridCol w:w="2227"/>
      </w:tblGrid>
      <w:tr w:rsidR="00881E2B">
        <w:trPr>
          <w:trHeight w:val="4510"/>
        </w:trPr>
        <w:tc>
          <w:tcPr>
            <w:tcW w:w="679" w:type="dxa"/>
          </w:tcPr>
          <w:p w:rsidR="00881E2B" w:rsidRDefault="0094747B">
            <w:pPr>
              <w:pStyle w:val="TableParagraph"/>
              <w:spacing w:before="54"/>
              <w:ind w:left="11"/>
              <w:rPr>
                <w:sz w:val="17"/>
              </w:rPr>
            </w:pPr>
            <w:r>
              <w:rPr>
                <w:spacing w:val="-5"/>
                <w:sz w:val="17"/>
              </w:rPr>
              <w:lastRenderedPageBreak/>
              <w:t>3.8</w:t>
            </w:r>
          </w:p>
        </w:tc>
        <w:tc>
          <w:tcPr>
            <w:tcW w:w="2158" w:type="dxa"/>
          </w:tcPr>
          <w:p w:rsidR="00881E2B" w:rsidRDefault="0094747B">
            <w:pPr>
              <w:pStyle w:val="TableParagraph"/>
              <w:spacing w:before="54"/>
              <w:ind w:left="1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Родительскаялюбовь. </w:t>
            </w:r>
            <w:r>
              <w:rPr>
                <w:sz w:val="17"/>
              </w:rPr>
              <w:t>Воспитаниедетей</w:t>
            </w:r>
          </w:p>
        </w:tc>
        <w:tc>
          <w:tcPr>
            <w:tcW w:w="847" w:type="dxa"/>
          </w:tcPr>
          <w:p w:rsidR="00881E2B" w:rsidRDefault="0094747B">
            <w:pPr>
              <w:pStyle w:val="TableParagraph"/>
              <w:spacing w:before="54"/>
              <w:ind w:left="7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3862" w:type="dxa"/>
          </w:tcPr>
          <w:p w:rsidR="00881E2B" w:rsidRDefault="0094747B">
            <w:pPr>
              <w:pStyle w:val="TableParagraph"/>
              <w:spacing w:before="54" w:line="195" w:lineRule="exact"/>
              <w:ind w:left="14"/>
              <w:rPr>
                <w:sz w:val="17"/>
              </w:rPr>
            </w:pPr>
            <w:r>
              <w:rPr>
                <w:sz w:val="17"/>
              </w:rPr>
              <w:t>Принятие,поддержка,уважение,доверие</w:t>
            </w:r>
            <w:r>
              <w:rPr>
                <w:spacing w:val="-5"/>
                <w:sz w:val="17"/>
              </w:rPr>
              <w:t xml:space="preserve"> как</w:t>
            </w:r>
          </w:p>
          <w:p w:rsidR="00881E2B" w:rsidRDefault="0094747B">
            <w:pPr>
              <w:pStyle w:val="TableParagraph"/>
              <w:ind w:left="14" w:right="93"/>
              <w:rPr>
                <w:sz w:val="17"/>
              </w:rPr>
            </w:pPr>
            <w:r>
              <w:rPr>
                <w:sz w:val="17"/>
              </w:rPr>
              <w:t>составляющиеродительскойлюбви.Заботаодетях, их воспитание — право и обязанность родителей.</w:t>
            </w:r>
          </w:p>
          <w:p w:rsidR="00881E2B" w:rsidRDefault="0094747B">
            <w:pPr>
              <w:pStyle w:val="TableParagraph"/>
              <w:spacing w:line="195" w:lineRule="exact"/>
              <w:ind w:left="14"/>
              <w:rPr>
                <w:sz w:val="17"/>
              </w:rPr>
            </w:pPr>
            <w:r>
              <w:rPr>
                <w:spacing w:val="-2"/>
                <w:sz w:val="17"/>
              </w:rPr>
              <w:t>Соблюдениебаланса</w:t>
            </w:r>
          </w:p>
          <w:p w:rsidR="00881E2B" w:rsidRDefault="0094747B">
            <w:pPr>
              <w:pStyle w:val="TableParagraph"/>
              <w:ind w:left="14" w:right="188"/>
              <w:rPr>
                <w:sz w:val="17"/>
              </w:rPr>
            </w:pPr>
            <w:r>
              <w:rPr>
                <w:sz w:val="17"/>
              </w:rPr>
              <w:t>ввоспитании.Эмоциональнаясвязьсребенком— важное слагаемое родительства</w:t>
            </w:r>
          </w:p>
        </w:tc>
        <w:tc>
          <w:tcPr>
            <w:tcW w:w="2227" w:type="dxa"/>
          </w:tcPr>
          <w:p w:rsidR="00881E2B" w:rsidRDefault="0094747B">
            <w:pPr>
              <w:pStyle w:val="TableParagraph"/>
              <w:spacing w:before="56" w:line="237" w:lineRule="auto"/>
              <w:ind w:right="73"/>
              <w:rPr>
                <w:sz w:val="17"/>
              </w:rPr>
            </w:pPr>
            <w:r>
              <w:rPr>
                <w:sz w:val="17"/>
              </w:rPr>
              <w:t xml:space="preserve">Чтениеиобсуждение стихотворения А. </w:t>
            </w:r>
            <w:r>
              <w:rPr>
                <w:spacing w:val="-2"/>
                <w:sz w:val="17"/>
              </w:rPr>
              <w:t xml:space="preserve">Вертинского«Доченьки». </w:t>
            </w:r>
            <w:r>
              <w:rPr>
                <w:sz w:val="17"/>
              </w:rPr>
              <w:t>Работа с понятием</w:t>
            </w:r>
          </w:p>
          <w:p w:rsidR="00881E2B" w:rsidRDefault="0094747B">
            <w:pPr>
              <w:pStyle w:val="TableParagraph"/>
              <w:spacing w:before="5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«родительскаялюбовь». </w:t>
            </w:r>
            <w:r>
              <w:rPr>
                <w:sz w:val="17"/>
              </w:rPr>
              <w:t>Чтение фрагментов из повестейЛ.Н.Толстого</w:t>
            </w:r>
          </w:p>
          <w:p w:rsidR="00881E2B" w:rsidRDefault="0094747B">
            <w:pPr>
              <w:pStyle w:val="TableParagraph"/>
              <w:spacing w:line="195" w:lineRule="exact"/>
              <w:rPr>
                <w:sz w:val="17"/>
              </w:rPr>
            </w:pPr>
            <w:r>
              <w:rPr>
                <w:sz w:val="17"/>
              </w:rPr>
              <w:t>«Детство»иН.В.</w:t>
            </w:r>
            <w:r>
              <w:rPr>
                <w:spacing w:val="-2"/>
                <w:sz w:val="17"/>
              </w:rPr>
              <w:t>Гоголя</w:t>
            </w:r>
          </w:p>
          <w:p w:rsidR="00881E2B" w:rsidRDefault="0094747B">
            <w:pPr>
              <w:pStyle w:val="TableParagraph"/>
              <w:spacing w:before="1"/>
              <w:ind w:right="438"/>
              <w:jc w:val="both"/>
              <w:rPr>
                <w:sz w:val="17"/>
              </w:rPr>
            </w:pPr>
            <w:r>
              <w:rPr>
                <w:sz w:val="17"/>
              </w:rPr>
              <w:t xml:space="preserve">«ТарасБульба»,беседа. Просмотриобсуждение </w:t>
            </w:r>
            <w:r>
              <w:rPr>
                <w:spacing w:val="-2"/>
                <w:sz w:val="17"/>
              </w:rPr>
              <w:t>видеофрагмента</w:t>
            </w:r>
          </w:p>
          <w:p w:rsidR="00881E2B" w:rsidRDefault="0094747B">
            <w:pPr>
              <w:pStyle w:val="TableParagraph"/>
              <w:spacing w:before="2"/>
              <w:ind w:right="188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«Безжизненноелицо». </w:t>
            </w:r>
            <w:r>
              <w:rPr>
                <w:sz w:val="17"/>
              </w:rPr>
              <w:t xml:space="preserve">Работа с цитатами о </w:t>
            </w:r>
            <w:r>
              <w:rPr>
                <w:spacing w:val="-2"/>
                <w:sz w:val="17"/>
              </w:rPr>
              <w:t xml:space="preserve">родительскойлюбвии </w:t>
            </w:r>
            <w:r>
              <w:rPr>
                <w:sz w:val="17"/>
              </w:rPr>
              <w:t>воспитании детей.</w:t>
            </w:r>
          </w:p>
          <w:p w:rsidR="00881E2B" w:rsidRDefault="0094747B">
            <w:pPr>
              <w:pStyle w:val="TableParagraph"/>
              <w:spacing w:line="195" w:lineRule="exact"/>
              <w:rPr>
                <w:sz w:val="17"/>
              </w:rPr>
            </w:pPr>
            <w:r>
              <w:rPr>
                <w:sz w:val="17"/>
              </w:rPr>
              <w:t>Просмотрфрагмента</w:t>
            </w:r>
            <w:r>
              <w:rPr>
                <w:spacing w:val="-5"/>
                <w:sz w:val="17"/>
              </w:rPr>
              <w:t>х/ф</w:t>
            </w:r>
          </w:p>
          <w:p w:rsidR="00881E2B" w:rsidRDefault="0094747B">
            <w:pPr>
              <w:pStyle w:val="TableParagraph"/>
              <w:spacing w:line="242" w:lineRule="auto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«Хорошиймальчик»,беседа. </w:t>
            </w:r>
            <w:r>
              <w:rPr>
                <w:sz w:val="17"/>
              </w:rPr>
              <w:t>Анализ и решение кейсов. Заключительнаябеседа</w:t>
            </w:r>
          </w:p>
        </w:tc>
      </w:tr>
      <w:tr w:rsidR="00881E2B">
        <w:trPr>
          <w:trHeight w:val="4094"/>
        </w:trPr>
        <w:tc>
          <w:tcPr>
            <w:tcW w:w="679" w:type="dxa"/>
          </w:tcPr>
          <w:p w:rsidR="00881E2B" w:rsidRDefault="0094747B">
            <w:pPr>
              <w:pStyle w:val="TableParagraph"/>
              <w:spacing w:before="52"/>
              <w:ind w:left="11"/>
              <w:rPr>
                <w:sz w:val="17"/>
              </w:rPr>
            </w:pPr>
            <w:r>
              <w:rPr>
                <w:spacing w:val="-5"/>
                <w:sz w:val="17"/>
              </w:rPr>
              <w:t>3.9</w:t>
            </w:r>
          </w:p>
        </w:tc>
        <w:tc>
          <w:tcPr>
            <w:tcW w:w="2158" w:type="dxa"/>
          </w:tcPr>
          <w:p w:rsidR="00881E2B" w:rsidRDefault="0094747B">
            <w:pPr>
              <w:pStyle w:val="TableParagraph"/>
              <w:spacing w:before="52" w:line="195" w:lineRule="exact"/>
              <w:ind w:left="14"/>
              <w:rPr>
                <w:sz w:val="17"/>
              </w:rPr>
            </w:pPr>
            <w:r>
              <w:rPr>
                <w:spacing w:val="-2"/>
                <w:sz w:val="17"/>
              </w:rPr>
              <w:t>Родители</w:t>
            </w:r>
          </w:p>
          <w:p w:rsidR="00881E2B" w:rsidRDefault="0094747B">
            <w:pPr>
              <w:pStyle w:val="TableParagraph"/>
              <w:ind w:left="14"/>
              <w:rPr>
                <w:sz w:val="17"/>
              </w:rPr>
            </w:pPr>
            <w:r>
              <w:rPr>
                <w:spacing w:val="-2"/>
                <w:sz w:val="17"/>
              </w:rPr>
              <w:t>идети.Взаимоотношения поколений</w:t>
            </w:r>
          </w:p>
        </w:tc>
        <w:tc>
          <w:tcPr>
            <w:tcW w:w="847" w:type="dxa"/>
          </w:tcPr>
          <w:p w:rsidR="00881E2B" w:rsidRDefault="0094747B">
            <w:pPr>
              <w:pStyle w:val="TableParagraph"/>
              <w:spacing w:before="52"/>
              <w:ind w:left="7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3862" w:type="dxa"/>
          </w:tcPr>
          <w:p w:rsidR="00881E2B" w:rsidRDefault="0094747B">
            <w:pPr>
              <w:pStyle w:val="TableParagraph"/>
              <w:spacing w:before="52"/>
              <w:ind w:left="14"/>
              <w:rPr>
                <w:sz w:val="17"/>
              </w:rPr>
            </w:pPr>
            <w:r>
              <w:rPr>
                <w:sz w:val="17"/>
              </w:rPr>
              <w:t>Связьпоколений—условиесохранениятрадицийи ценностей семьи. Роль бабушек и дедушек в</w:t>
            </w:r>
          </w:p>
          <w:p w:rsidR="00881E2B" w:rsidRDefault="0094747B">
            <w:pPr>
              <w:pStyle w:val="TableParagraph"/>
              <w:spacing w:line="195" w:lineRule="exact"/>
              <w:ind w:left="14"/>
              <w:rPr>
                <w:sz w:val="17"/>
              </w:rPr>
            </w:pPr>
            <w:r>
              <w:rPr>
                <w:sz w:val="17"/>
              </w:rPr>
              <w:t>воспитанииребенка.Заботао</w:t>
            </w:r>
            <w:r>
              <w:rPr>
                <w:spacing w:val="-2"/>
                <w:sz w:val="17"/>
              </w:rPr>
              <w:t>старших</w:t>
            </w:r>
          </w:p>
          <w:p w:rsidR="00881E2B" w:rsidRDefault="0094747B">
            <w:pPr>
              <w:pStyle w:val="TableParagraph"/>
              <w:ind w:left="14"/>
              <w:rPr>
                <w:sz w:val="17"/>
              </w:rPr>
            </w:pPr>
            <w:r>
              <w:rPr>
                <w:sz w:val="17"/>
              </w:rPr>
              <w:t>родственниках.Уважение,доверие,забота—основа отношения детей к родителям</w:t>
            </w:r>
          </w:p>
        </w:tc>
        <w:tc>
          <w:tcPr>
            <w:tcW w:w="2227" w:type="dxa"/>
          </w:tcPr>
          <w:p w:rsidR="00881E2B" w:rsidRDefault="0094747B">
            <w:pPr>
              <w:pStyle w:val="TableParagraph"/>
              <w:spacing w:before="52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Просмотриобсуждение </w:t>
            </w:r>
            <w:r>
              <w:rPr>
                <w:sz w:val="17"/>
              </w:rPr>
              <w:t>фрагмента х/ф</w:t>
            </w:r>
          </w:p>
          <w:p w:rsidR="00881E2B" w:rsidRDefault="0094747B"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«Чебурашка».</w:t>
            </w:r>
          </w:p>
          <w:p w:rsidR="00881E2B" w:rsidRDefault="0094747B">
            <w:pPr>
              <w:pStyle w:val="TableParagraph"/>
              <w:spacing w:before="2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Прослушиваниеиобсуждение </w:t>
            </w:r>
            <w:r>
              <w:rPr>
                <w:sz w:val="17"/>
              </w:rPr>
              <w:t>песни И. Саруханова</w:t>
            </w:r>
          </w:p>
          <w:p w:rsidR="00881E2B" w:rsidRDefault="0094747B">
            <w:pPr>
              <w:pStyle w:val="TableParagraph"/>
              <w:spacing w:before="2"/>
              <w:ind w:right="24"/>
              <w:rPr>
                <w:sz w:val="17"/>
              </w:rPr>
            </w:pPr>
            <w:r>
              <w:rPr>
                <w:sz w:val="17"/>
              </w:rPr>
              <w:t xml:space="preserve">«Дорогиемои старики». </w:t>
            </w:r>
            <w:r>
              <w:rPr>
                <w:spacing w:val="-2"/>
                <w:sz w:val="17"/>
              </w:rPr>
              <w:t xml:space="preserve">Обсуждениерезультатов </w:t>
            </w:r>
            <w:r>
              <w:rPr>
                <w:sz w:val="17"/>
              </w:rPr>
              <w:t>исследования традиций семейного воспитания ФГБНУ «ИИДСВ».</w:t>
            </w:r>
          </w:p>
          <w:p w:rsidR="00881E2B" w:rsidRDefault="0094747B">
            <w:pPr>
              <w:pStyle w:val="TableParagraph"/>
              <w:ind w:right="65"/>
              <w:jc w:val="both"/>
              <w:rPr>
                <w:sz w:val="17"/>
              </w:rPr>
            </w:pPr>
            <w:r>
              <w:rPr>
                <w:sz w:val="17"/>
              </w:rPr>
              <w:t>Чтениеиобсуждениепритчи Л.Н.Толстого«Старыйдеди внучек», беседа.</w:t>
            </w:r>
          </w:p>
          <w:p w:rsidR="00881E2B" w:rsidRDefault="0094747B">
            <w:pPr>
              <w:pStyle w:val="TableParagraph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Выполнениепрактического </w:t>
            </w:r>
            <w:r>
              <w:rPr>
                <w:sz w:val="17"/>
              </w:rPr>
              <w:t xml:space="preserve">задания «Слова </w:t>
            </w:r>
            <w:r>
              <w:rPr>
                <w:spacing w:val="-2"/>
                <w:sz w:val="17"/>
              </w:rPr>
              <w:t>благодарности».</w:t>
            </w:r>
          </w:p>
          <w:p w:rsidR="00881E2B" w:rsidRDefault="0094747B">
            <w:pPr>
              <w:pStyle w:val="TableParagraph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Просмотриобсуждение </w:t>
            </w:r>
            <w:r>
              <w:rPr>
                <w:sz w:val="17"/>
              </w:rPr>
              <w:t>социальной рекламы. Заключительнаябеседа</w:t>
            </w:r>
          </w:p>
        </w:tc>
      </w:tr>
      <w:tr w:rsidR="00881E2B">
        <w:trPr>
          <w:trHeight w:val="5412"/>
        </w:trPr>
        <w:tc>
          <w:tcPr>
            <w:tcW w:w="679" w:type="dxa"/>
          </w:tcPr>
          <w:p w:rsidR="00881E2B" w:rsidRDefault="0094747B">
            <w:pPr>
              <w:pStyle w:val="TableParagraph"/>
              <w:spacing w:before="57"/>
              <w:ind w:left="11"/>
              <w:rPr>
                <w:sz w:val="17"/>
              </w:rPr>
            </w:pPr>
            <w:r>
              <w:rPr>
                <w:spacing w:val="-4"/>
                <w:sz w:val="17"/>
              </w:rPr>
              <w:t>3.10</w:t>
            </w:r>
          </w:p>
        </w:tc>
        <w:tc>
          <w:tcPr>
            <w:tcW w:w="2158" w:type="dxa"/>
          </w:tcPr>
          <w:p w:rsidR="00881E2B" w:rsidRDefault="0094747B">
            <w:pPr>
              <w:pStyle w:val="TableParagraph"/>
              <w:spacing w:before="57" w:line="194" w:lineRule="exact"/>
              <w:ind w:left="14"/>
              <w:rPr>
                <w:sz w:val="17"/>
              </w:rPr>
            </w:pPr>
            <w:r>
              <w:rPr>
                <w:sz w:val="17"/>
              </w:rPr>
              <w:t>Конфликтыв</w:t>
            </w:r>
            <w:r>
              <w:rPr>
                <w:spacing w:val="-2"/>
                <w:sz w:val="17"/>
              </w:rPr>
              <w:t xml:space="preserve"> семье</w:t>
            </w:r>
          </w:p>
          <w:p w:rsidR="00881E2B" w:rsidRDefault="0094747B">
            <w:pPr>
              <w:pStyle w:val="TableParagraph"/>
              <w:spacing w:line="194" w:lineRule="exact"/>
              <w:ind w:left="14"/>
              <w:rPr>
                <w:sz w:val="17"/>
              </w:rPr>
            </w:pPr>
            <w:r>
              <w:rPr>
                <w:sz w:val="17"/>
              </w:rPr>
              <w:t>испособыих</w:t>
            </w:r>
            <w:r>
              <w:rPr>
                <w:spacing w:val="-2"/>
                <w:sz w:val="17"/>
              </w:rPr>
              <w:t>преодоления</w:t>
            </w:r>
          </w:p>
        </w:tc>
        <w:tc>
          <w:tcPr>
            <w:tcW w:w="847" w:type="dxa"/>
          </w:tcPr>
          <w:p w:rsidR="00881E2B" w:rsidRDefault="0094747B">
            <w:pPr>
              <w:pStyle w:val="TableParagraph"/>
              <w:spacing w:before="57"/>
              <w:ind w:left="7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3862" w:type="dxa"/>
          </w:tcPr>
          <w:p w:rsidR="00881E2B" w:rsidRDefault="0094747B">
            <w:pPr>
              <w:pStyle w:val="TableParagraph"/>
              <w:spacing w:before="57"/>
              <w:ind w:left="14" w:right="169"/>
              <w:rPr>
                <w:sz w:val="17"/>
              </w:rPr>
            </w:pPr>
            <w:r>
              <w:rPr>
                <w:sz w:val="17"/>
              </w:rPr>
              <w:t xml:space="preserve">Семейный конфликт как противоречие потребностей, интересов, ценностных установок супругов. Наиболее частые причины семейных </w:t>
            </w:r>
            <w:r>
              <w:rPr>
                <w:spacing w:val="-2"/>
                <w:sz w:val="17"/>
              </w:rPr>
              <w:t xml:space="preserve">конфликтов. Условия и способы конструктивного </w:t>
            </w:r>
            <w:r>
              <w:rPr>
                <w:sz w:val="17"/>
              </w:rPr>
              <w:t>разрешения семейных конфликтов. Влияние конфликтов на семью</w:t>
            </w:r>
          </w:p>
        </w:tc>
        <w:tc>
          <w:tcPr>
            <w:tcW w:w="2227" w:type="dxa"/>
          </w:tcPr>
          <w:p w:rsidR="00881E2B" w:rsidRDefault="0094747B">
            <w:pPr>
              <w:pStyle w:val="TableParagraph"/>
              <w:spacing w:before="62" w:line="232" w:lineRule="auto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Просмотриобсуждение </w:t>
            </w:r>
            <w:r>
              <w:rPr>
                <w:sz w:val="17"/>
              </w:rPr>
              <w:t>фрагмента х/ф</w:t>
            </w:r>
          </w:p>
          <w:p w:rsidR="00881E2B" w:rsidRDefault="0094747B">
            <w:pPr>
              <w:pStyle w:val="TableParagraph"/>
              <w:spacing w:before="2"/>
              <w:rPr>
                <w:sz w:val="17"/>
              </w:rPr>
            </w:pPr>
            <w:r>
              <w:rPr>
                <w:sz w:val="17"/>
              </w:rPr>
              <w:t>«По</w:t>
            </w:r>
            <w:r>
              <w:rPr>
                <w:spacing w:val="-2"/>
                <w:sz w:val="17"/>
              </w:rPr>
              <w:t>семейным</w:t>
            </w:r>
          </w:p>
          <w:p w:rsidR="00881E2B" w:rsidRDefault="0094747B">
            <w:pPr>
              <w:pStyle w:val="TableParagraph"/>
              <w:spacing w:before="1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обстоятельствам».Работас </w:t>
            </w:r>
            <w:r>
              <w:rPr>
                <w:sz w:val="17"/>
              </w:rPr>
              <w:t>понятием «конфликт».</w:t>
            </w:r>
          </w:p>
          <w:p w:rsidR="00881E2B" w:rsidRDefault="0094747B">
            <w:pPr>
              <w:pStyle w:val="TableParagraph"/>
              <w:spacing w:before="1"/>
              <w:ind w:right="24"/>
              <w:rPr>
                <w:sz w:val="17"/>
              </w:rPr>
            </w:pPr>
            <w:r>
              <w:rPr>
                <w:sz w:val="17"/>
              </w:rPr>
              <w:t>Просмотр и обсуждение фрагментовх/ф«Вамине</w:t>
            </w:r>
          </w:p>
          <w:p w:rsidR="00881E2B" w:rsidRDefault="0094747B"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снилось»,«Однаждыдвадцать </w:t>
            </w:r>
            <w:r>
              <w:rPr>
                <w:sz w:val="17"/>
              </w:rPr>
              <w:t>лет спустя».</w:t>
            </w:r>
          </w:p>
          <w:p w:rsidR="00881E2B" w:rsidRDefault="0094747B">
            <w:pPr>
              <w:pStyle w:val="TableParagraph"/>
              <w:spacing w:before="1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Выполнениепрактического </w:t>
            </w:r>
            <w:r>
              <w:rPr>
                <w:sz w:val="17"/>
              </w:rPr>
              <w:t xml:space="preserve">задания: анализ типологии конфликтов, заполнение </w:t>
            </w:r>
            <w:r>
              <w:rPr>
                <w:spacing w:val="-2"/>
                <w:sz w:val="17"/>
              </w:rPr>
              <w:t>таблицы.</w:t>
            </w:r>
          </w:p>
          <w:p w:rsidR="00881E2B" w:rsidRDefault="0094747B">
            <w:pPr>
              <w:pStyle w:val="TableParagraph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Выполнениепрактических </w:t>
            </w:r>
            <w:r>
              <w:rPr>
                <w:sz w:val="17"/>
              </w:rPr>
              <w:t>заданийнаоснове</w:t>
            </w:r>
            <w:r>
              <w:rPr>
                <w:spacing w:val="-2"/>
                <w:sz w:val="17"/>
              </w:rPr>
              <w:t>техники</w:t>
            </w:r>
          </w:p>
          <w:p w:rsidR="00881E2B" w:rsidRDefault="0094747B">
            <w:pPr>
              <w:pStyle w:val="TableParagraph"/>
              <w:rPr>
                <w:sz w:val="17"/>
              </w:rPr>
            </w:pPr>
            <w:r>
              <w:rPr>
                <w:spacing w:val="-5"/>
                <w:sz w:val="17"/>
              </w:rPr>
              <w:t>«Я-</w:t>
            </w:r>
            <w:r>
              <w:rPr>
                <w:spacing w:val="-2"/>
                <w:sz w:val="17"/>
              </w:rPr>
              <w:t>высказывание».</w:t>
            </w:r>
          </w:p>
          <w:p w:rsidR="00881E2B" w:rsidRDefault="0094747B">
            <w:pPr>
              <w:pStyle w:val="TableParagraph"/>
              <w:spacing w:before="2" w:line="193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Выполнениепрактического</w:t>
            </w:r>
          </w:p>
          <w:p w:rsidR="00881E2B" w:rsidRDefault="0094747B">
            <w:pPr>
              <w:pStyle w:val="TableParagraph"/>
              <w:spacing w:line="193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задания:заполнениетаблицы</w:t>
            </w:r>
          </w:p>
          <w:p w:rsidR="00881E2B" w:rsidRDefault="0094747B">
            <w:pPr>
              <w:pStyle w:val="TableParagraph"/>
              <w:spacing w:before="3" w:line="195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«Конструктивное</w:t>
            </w:r>
            <w:r>
              <w:rPr>
                <w:spacing w:val="-10"/>
                <w:sz w:val="17"/>
              </w:rPr>
              <w:t>и</w:t>
            </w:r>
          </w:p>
          <w:p w:rsidR="00881E2B" w:rsidRDefault="0094747B"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неконструктивноеповедение </w:t>
            </w:r>
            <w:r>
              <w:rPr>
                <w:sz w:val="17"/>
              </w:rPr>
              <w:t xml:space="preserve">в конфликтной ситуации». Выполнениепрактического </w:t>
            </w:r>
            <w:r>
              <w:rPr>
                <w:spacing w:val="-2"/>
                <w:sz w:val="17"/>
              </w:rPr>
              <w:t>задания</w:t>
            </w:r>
          </w:p>
          <w:p w:rsidR="00881E2B" w:rsidRDefault="0094747B">
            <w:pPr>
              <w:pStyle w:val="TableParagraph"/>
              <w:spacing w:before="3"/>
              <w:rPr>
                <w:sz w:val="17"/>
              </w:rPr>
            </w:pPr>
            <w:r>
              <w:rPr>
                <w:spacing w:val="-2"/>
                <w:sz w:val="17"/>
              </w:rPr>
              <w:t>«Комплимент».</w:t>
            </w:r>
          </w:p>
          <w:p w:rsidR="00881E2B" w:rsidRDefault="0094747B">
            <w:pPr>
              <w:pStyle w:val="TableParagraph"/>
              <w:spacing w:before="6" w:line="232" w:lineRule="auto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Чтениеиобсуждениепритчи. </w:t>
            </w:r>
            <w:r>
              <w:rPr>
                <w:sz w:val="17"/>
              </w:rPr>
              <w:t>Заключительнаябеседа</w:t>
            </w:r>
          </w:p>
        </w:tc>
      </w:tr>
    </w:tbl>
    <w:p w:rsidR="00881E2B" w:rsidRDefault="00881E2B">
      <w:pPr>
        <w:pStyle w:val="TableParagraph"/>
        <w:spacing w:line="232" w:lineRule="auto"/>
        <w:rPr>
          <w:sz w:val="17"/>
        </w:rPr>
        <w:sectPr w:rsidR="00881E2B">
          <w:pgSz w:w="11920" w:h="16850"/>
          <w:pgMar w:top="1100" w:right="425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213" w:type="dxa"/>
        <w:tblBorders>
          <w:top w:val="single" w:sz="4" w:space="0" w:color="D0D0D0"/>
          <w:left w:val="single" w:sz="4" w:space="0" w:color="D0D0D0"/>
          <w:bottom w:val="single" w:sz="4" w:space="0" w:color="D0D0D0"/>
          <w:right w:val="single" w:sz="4" w:space="0" w:color="D0D0D0"/>
          <w:insideH w:val="single" w:sz="4" w:space="0" w:color="D0D0D0"/>
          <w:insideV w:val="single" w:sz="4" w:space="0" w:color="D0D0D0"/>
        </w:tblBorders>
        <w:tblLayout w:type="fixed"/>
        <w:tblLook w:val="01E0"/>
      </w:tblPr>
      <w:tblGrid>
        <w:gridCol w:w="679"/>
        <w:gridCol w:w="2158"/>
        <w:gridCol w:w="847"/>
        <w:gridCol w:w="3862"/>
        <w:gridCol w:w="2227"/>
      </w:tblGrid>
      <w:tr w:rsidR="00881E2B">
        <w:trPr>
          <w:trHeight w:val="3737"/>
        </w:trPr>
        <w:tc>
          <w:tcPr>
            <w:tcW w:w="679" w:type="dxa"/>
          </w:tcPr>
          <w:p w:rsidR="00881E2B" w:rsidRDefault="0094747B">
            <w:pPr>
              <w:pStyle w:val="TableParagraph"/>
              <w:spacing w:before="54"/>
              <w:ind w:left="11"/>
              <w:rPr>
                <w:sz w:val="17"/>
              </w:rPr>
            </w:pPr>
            <w:r>
              <w:rPr>
                <w:spacing w:val="-4"/>
                <w:sz w:val="17"/>
              </w:rPr>
              <w:lastRenderedPageBreak/>
              <w:t>3.11</w:t>
            </w:r>
          </w:p>
        </w:tc>
        <w:tc>
          <w:tcPr>
            <w:tcW w:w="2158" w:type="dxa"/>
          </w:tcPr>
          <w:p w:rsidR="00881E2B" w:rsidRDefault="0094747B">
            <w:pPr>
              <w:pStyle w:val="TableParagraph"/>
              <w:spacing w:before="54"/>
              <w:ind w:left="14"/>
              <w:rPr>
                <w:sz w:val="17"/>
              </w:rPr>
            </w:pPr>
            <w:r>
              <w:rPr>
                <w:spacing w:val="-2"/>
                <w:sz w:val="17"/>
              </w:rPr>
              <w:t>Преодолениесемейных кризисов</w:t>
            </w:r>
          </w:p>
        </w:tc>
        <w:tc>
          <w:tcPr>
            <w:tcW w:w="847" w:type="dxa"/>
          </w:tcPr>
          <w:p w:rsidR="00881E2B" w:rsidRDefault="0094747B">
            <w:pPr>
              <w:pStyle w:val="TableParagraph"/>
              <w:spacing w:before="54"/>
              <w:ind w:left="7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3862" w:type="dxa"/>
          </w:tcPr>
          <w:p w:rsidR="00881E2B" w:rsidRDefault="0094747B">
            <w:pPr>
              <w:pStyle w:val="TableParagraph"/>
              <w:spacing w:before="54"/>
              <w:ind w:left="14" w:right="529"/>
              <w:rPr>
                <w:sz w:val="17"/>
              </w:rPr>
            </w:pPr>
            <w:r>
              <w:rPr>
                <w:sz w:val="17"/>
              </w:rPr>
              <w:t>Семейныекризисыкакэтапыразвитиясемьи. Причинывозникновениясемейных</w:t>
            </w:r>
            <w:r>
              <w:rPr>
                <w:spacing w:val="-2"/>
                <w:sz w:val="17"/>
              </w:rPr>
              <w:t>кризисов.</w:t>
            </w:r>
          </w:p>
          <w:p w:rsidR="00881E2B" w:rsidRDefault="0094747B">
            <w:pPr>
              <w:pStyle w:val="TableParagraph"/>
              <w:spacing w:before="3" w:line="194" w:lineRule="exact"/>
              <w:ind w:left="14"/>
              <w:rPr>
                <w:sz w:val="17"/>
              </w:rPr>
            </w:pPr>
            <w:r>
              <w:rPr>
                <w:spacing w:val="-2"/>
                <w:sz w:val="17"/>
              </w:rPr>
              <w:t>Нормативные</w:t>
            </w:r>
          </w:p>
          <w:p w:rsidR="00881E2B" w:rsidRDefault="0094747B">
            <w:pPr>
              <w:pStyle w:val="TableParagraph"/>
              <w:ind w:left="14" w:right="169"/>
              <w:rPr>
                <w:sz w:val="17"/>
              </w:rPr>
            </w:pPr>
            <w:r>
              <w:rPr>
                <w:sz w:val="17"/>
              </w:rPr>
              <w:t>и ненормативные семейные кризисы. Способы и условияпреодолениякризисов.Родителиидетив ситуации семейных кризисов</w:t>
            </w:r>
          </w:p>
        </w:tc>
        <w:tc>
          <w:tcPr>
            <w:tcW w:w="2227" w:type="dxa"/>
          </w:tcPr>
          <w:p w:rsidR="00881E2B" w:rsidRDefault="0094747B">
            <w:pPr>
              <w:pStyle w:val="TableParagraph"/>
              <w:spacing w:before="54" w:line="195" w:lineRule="exact"/>
              <w:rPr>
                <w:sz w:val="17"/>
              </w:rPr>
            </w:pPr>
            <w:r>
              <w:rPr>
                <w:sz w:val="17"/>
              </w:rPr>
              <w:t>Беседа.Работас</w:t>
            </w:r>
            <w:r>
              <w:rPr>
                <w:spacing w:val="-2"/>
                <w:sz w:val="17"/>
              </w:rPr>
              <w:t>понятиями</w:t>
            </w:r>
          </w:p>
          <w:p w:rsidR="00881E2B" w:rsidRDefault="0094747B">
            <w:pPr>
              <w:pStyle w:val="TableParagraph"/>
              <w:spacing w:before="2" w:line="237" w:lineRule="auto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«кризис»,«семейныйкризис». </w:t>
            </w:r>
            <w:r>
              <w:rPr>
                <w:sz w:val="17"/>
              </w:rPr>
              <w:t>Работа со справочной информацией(типология</w:t>
            </w:r>
          </w:p>
          <w:p w:rsidR="00881E2B" w:rsidRDefault="0094747B">
            <w:pPr>
              <w:pStyle w:val="TableParagraph"/>
              <w:spacing w:before="1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>семейныхкризисов), обсуждение.</w:t>
            </w:r>
          </w:p>
          <w:p w:rsidR="00881E2B" w:rsidRDefault="0094747B"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Выполнениепрактического</w:t>
            </w:r>
          </w:p>
          <w:p w:rsidR="00881E2B" w:rsidRDefault="0094747B">
            <w:pPr>
              <w:pStyle w:val="TableParagraph"/>
              <w:spacing w:before="1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задания:заполнениетаблицы, </w:t>
            </w:r>
            <w:r>
              <w:rPr>
                <w:sz w:val="17"/>
              </w:rPr>
              <w:t>сопоставлениепонятий</w:t>
            </w:r>
          </w:p>
          <w:p w:rsidR="00881E2B" w:rsidRDefault="0094747B">
            <w:pPr>
              <w:pStyle w:val="TableParagraph"/>
              <w:ind w:right="1306"/>
              <w:rPr>
                <w:sz w:val="17"/>
              </w:rPr>
            </w:pPr>
            <w:r>
              <w:rPr>
                <w:spacing w:val="-4"/>
                <w:sz w:val="17"/>
              </w:rPr>
              <w:t>«конфликт»</w:t>
            </w:r>
            <w:r>
              <w:rPr>
                <w:sz w:val="17"/>
              </w:rPr>
              <w:t xml:space="preserve"> и </w:t>
            </w:r>
            <w:r>
              <w:rPr>
                <w:spacing w:val="-2"/>
                <w:sz w:val="17"/>
              </w:rPr>
              <w:t>«кризис».</w:t>
            </w:r>
          </w:p>
          <w:p w:rsidR="00881E2B" w:rsidRDefault="0094747B">
            <w:pPr>
              <w:pStyle w:val="TableParagraph"/>
              <w:spacing w:before="1"/>
              <w:ind w:right="24"/>
              <w:rPr>
                <w:sz w:val="17"/>
              </w:rPr>
            </w:pPr>
            <w:r>
              <w:rPr>
                <w:sz w:val="17"/>
              </w:rPr>
              <w:t xml:space="preserve">Работа в группах: </w:t>
            </w:r>
            <w:r>
              <w:rPr>
                <w:spacing w:val="-2"/>
                <w:sz w:val="17"/>
              </w:rPr>
              <w:t xml:space="preserve">проектированиесоветовпо </w:t>
            </w:r>
            <w:r>
              <w:rPr>
                <w:sz w:val="17"/>
              </w:rPr>
              <w:t xml:space="preserve">преодолению семейных </w:t>
            </w:r>
            <w:r>
              <w:rPr>
                <w:spacing w:val="-2"/>
                <w:sz w:val="17"/>
              </w:rPr>
              <w:t>кризисов.</w:t>
            </w:r>
          </w:p>
          <w:p w:rsidR="00881E2B" w:rsidRDefault="0094747B">
            <w:pPr>
              <w:pStyle w:val="TableParagraph"/>
              <w:ind w:right="24"/>
              <w:rPr>
                <w:sz w:val="17"/>
              </w:rPr>
            </w:pPr>
            <w:r>
              <w:rPr>
                <w:sz w:val="17"/>
              </w:rPr>
              <w:t xml:space="preserve">Заключительнаябеседа, </w:t>
            </w:r>
            <w:r>
              <w:rPr>
                <w:spacing w:val="-2"/>
                <w:sz w:val="17"/>
              </w:rPr>
              <w:t>работаснезаконченными предложениями</w:t>
            </w:r>
          </w:p>
        </w:tc>
      </w:tr>
      <w:tr w:rsidR="00881E2B">
        <w:trPr>
          <w:trHeight w:val="815"/>
        </w:trPr>
        <w:tc>
          <w:tcPr>
            <w:tcW w:w="679" w:type="dxa"/>
          </w:tcPr>
          <w:p w:rsidR="00881E2B" w:rsidRDefault="0094747B">
            <w:pPr>
              <w:pStyle w:val="TableParagraph"/>
              <w:spacing w:before="54"/>
              <w:ind w:left="11"/>
              <w:rPr>
                <w:sz w:val="17"/>
              </w:rPr>
            </w:pPr>
            <w:r>
              <w:rPr>
                <w:spacing w:val="-4"/>
                <w:sz w:val="17"/>
              </w:rPr>
              <w:t>3.12</w:t>
            </w:r>
          </w:p>
        </w:tc>
        <w:tc>
          <w:tcPr>
            <w:tcW w:w="2158" w:type="dxa"/>
          </w:tcPr>
          <w:p w:rsidR="00881E2B" w:rsidRDefault="0094747B">
            <w:pPr>
              <w:pStyle w:val="TableParagraph"/>
              <w:spacing w:before="54"/>
              <w:ind w:left="14"/>
              <w:rPr>
                <w:sz w:val="17"/>
              </w:rPr>
            </w:pPr>
            <w:r>
              <w:rPr>
                <w:sz w:val="17"/>
              </w:rPr>
              <w:t>Вариативный</w:t>
            </w:r>
            <w:r>
              <w:rPr>
                <w:spacing w:val="-2"/>
                <w:sz w:val="17"/>
              </w:rPr>
              <w:t>компонент</w:t>
            </w:r>
          </w:p>
        </w:tc>
        <w:tc>
          <w:tcPr>
            <w:tcW w:w="847" w:type="dxa"/>
          </w:tcPr>
          <w:p w:rsidR="00881E2B" w:rsidRDefault="0094747B">
            <w:pPr>
              <w:pStyle w:val="TableParagraph"/>
              <w:spacing w:before="54"/>
              <w:ind w:left="7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3862" w:type="dxa"/>
          </w:tcPr>
          <w:p w:rsidR="00881E2B" w:rsidRDefault="00881E2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27" w:type="dxa"/>
          </w:tcPr>
          <w:p w:rsidR="00881E2B" w:rsidRDefault="00881E2B">
            <w:pPr>
              <w:pStyle w:val="TableParagraph"/>
              <w:ind w:left="0"/>
              <w:rPr>
                <w:sz w:val="16"/>
              </w:rPr>
            </w:pPr>
          </w:p>
        </w:tc>
      </w:tr>
      <w:tr w:rsidR="00881E2B">
        <w:trPr>
          <w:trHeight w:val="616"/>
        </w:trPr>
        <w:tc>
          <w:tcPr>
            <w:tcW w:w="9773" w:type="dxa"/>
            <w:gridSpan w:val="5"/>
          </w:tcPr>
          <w:p w:rsidR="00881E2B" w:rsidRDefault="0094747B">
            <w:pPr>
              <w:pStyle w:val="TableParagraph"/>
              <w:spacing w:before="50"/>
              <w:ind w:left="11"/>
              <w:rPr>
                <w:sz w:val="17"/>
              </w:rPr>
            </w:pPr>
            <w:r>
              <w:rPr>
                <w:sz w:val="17"/>
              </w:rPr>
              <w:t>Раздел4.«Благополучиеиздоровьесемьи»(8</w:t>
            </w:r>
            <w:r>
              <w:rPr>
                <w:spacing w:val="-5"/>
                <w:sz w:val="17"/>
              </w:rPr>
              <w:t xml:space="preserve"> ч.)</w:t>
            </w:r>
          </w:p>
        </w:tc>
      </w:tr>
      <w:tr w:rsidR="00881E2B">
        <w:trPr>
          <w:trHeight w:val="3194"/>
        </w:trPr>
        <w:tc>
          <w:tcPr>
            <w:tcW w:w="679" w:type="dxa"/>
          </w:tcPr>
          <w:p w:rsidR="00881E2B" w:rsidRDefault="0094747B">
            <w:pPr>
              <w:pStyle w:val="TableParagraph"/>
              <w:spacing w:before="54"/>
              <w:ind w:left="11"/>
              <w:rPr>
                <w:sz w:val="17"/>
              </w:rPr>
            </w:pPr>
            <w:r>
              <w:rPr>
                <w:spacing w:val="-5"/>
                <w:sz w:val="17"/>
              </w:rPr>
              <w:t>4.1</w:t>
            </w:r>
          </w:p>
        </w:tc>
        <w:tc>
          <w:tcPr>
            <w:tcW w:w="2158" w:type="dxa"/>
          </w:tcPr>
          <w:p w:rsidR="00881E2B" w:rsidRDefault="0094747B">
            <w:pPr>
              <w:pStyle w:val="TableParagraph"/>
              <w:spacing w:before="54"/>
              <w:ind w:left="14"/>
              <w:rPr>
                <w:sz w:val="17"/>
              </w:rPr>
            </w:pPr>
            <w:r>
              <w:rPr>
                <w:sz w:val="17"/>
              </w:rPr>
              <w:t>Здоровыйобразжизни</w:t>
            </w:r>
            <w:r>
              <w:rPr>
                <w:spacing w:val="-4"/>
                <w:sz w:val="17"/>
              </w:rPr>
              <w:t xml:space="preserve"> семьи</w:t>
            </w:r>
          </w:p>
        </w:tc>
        <w:tc>
          <w:tcPr>
            <w:tcW w:w="847" w:type="dxa"/>
          </w:tcPr>
          <w:p w:rsidR="00881E2B" w:rsidRDefault="0094747B">
            <w:pPr>
              <w:pStyle w:val="TableParagraph"/>
              <w:spacing w:before="54"/>
              <w:ind w:left="7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3862" w:type="dxa"/>
          </w:tcPr>
          <w:p w:rsidR="00881E2B" w:rsidRDefault="0094747B">
            <w:pPr>
              <w:pStyle w:val="TableParagraph"/>
              <w:spacing w:before="56" w:line="237" w:lineRule="auto"/>
              <w:ind w:left="14" w:right="160"/>
              <w:rPr>
                <w:sz w:val="17"/>
              </w:rPr>
            </w:pPr>
            <w:r>
              <w:rPr>
                <w:sz w:val="17"/>
              </w:rPr>
              <w:t>Здоровье человека как фактор личностного и профессиональногоуспеха.Здоровыйобразжизни как фундамент благополучия семьи.</w:t>
            </w:r>
          </w:p>
          <w:p w:rsidR="00881E2B" w:rsidRDefault="0094747B">
            <w:pPr>
              <w:pStyle w:val="TableParagraph"/>
              <w:spacing w:before="1"/>
              <w:ind w:left="14"/>
              <w:rPr>
                <w:sz w:val="17"/>
              </w:rPr>
            </w:pPr>
            <w:r>
              <w:rPr>
                <w:sz w:val="17"/>
              </w:rPr>
              <w:t>Заботаосвоемздоровьевюности—профилактика возможных семейных проблем. Составляющие здорового образа жизни</w:t>
            </w:r>
          </w:p>
        </w:tc>
        <w:tc>
          <w:tcPr>
            <w:tcW w:w="2227" w:type="dxa"/>
          </w:tcPr>
          <w:p w:rsidR="00881E2B" w:rsidRDefault="0094747B">
            <w:pPr>
              <w:pStyle w:val="TableParagraph"/>
              <w:spacing w:before="56" w:line="237" w:lineRule="auto"/>
              <w:ind w:right="24"/>
              <w:rPr>
                <w:sz w:val="17"/>
              </w:rPr>
            </w:pPr>
            <w:r>
              <w:rPr>
                <w:sz w:val="17"/>
              </w:rPr>
              <w:t xml:space="preserve">Обсуждениерезультатов мониторингаценностных ориентациймолодежи. </w:t>
            </w:r>
            <w:r>
              <w:rPr>
                <w:spacing w:val="-2"/>
                <w:sz w:val="17"/>
              </w:rPr>
              <w:t>Просмотриобсуждением/ф</w:t>
            </w:r>
          </w:p>
          <w:p w:rsidR="00881E2B" w:rsidRDefault="0094747B">
            <w:pPr>
              <w:pStyle w:val="TableParagraph"/>
              <w:spacing w:before="2"/>
              <w:ind w:right="24"/>
              <w:rPr>
                <w:sz w:val="17"/>
              </w:rPr>
            </w:pPr>
            <w:r>
              <w:rPr>
                <w:sz w:val="17"/>
              </w:rPr>
              <w:t>«Ваше здоровье». Беседа о здоровом образе жизни.</w:t>
            </w:r>
          </w:p>
          <w:p w:rsidR="00881E2B" w:rsidRDefault="0094747B">
            <w:pPr>
              <w:pStyle w:val="TableParagraph"/>
              <w:spacing w:before="3"/>
              <w:rPr>
                <w:sz w:val="17"/>
              </w:rPr>
            </w:pPr>
            <w:r>
              <w:rPr>
                <w:spacing w:val="-2"/>
                <w:sz w:val="17"/>
              </w:rPr>
              <w:t>Выполнениепрактического</w:t>
            </w:r>
          </w:p>
          <w:p w:rsidR="00881E2B" w:rsidRDefault="0094747B">
            <w:pPr>
              <w:pStyle w:val="TableParagraph"/>
              <w:spacing w:before="1" w:line="195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задания:заполнениекластера</w:t>
            </w:r>
          </w:p>
          <w:p w:rsidR="00881E2B" w:rsidRDefault="0094747B">
            <w:pPr>
              <w:pStyle w:val="TableParagraph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«Здоровыйобразжизни». </w:t>
            </w:r>
            <w:r>
              <w:rPr>
                <w:sz w:val="17"/>
              </w:rPr>
              <w:t>Работа в группах:</w:t>
            </w:r>
          </w:p>
          <w:p w:rsidR="00881E2B" w:rsidRDefault="0094747B">
            <w:pPr>
              <w:pStyle w:val="TableParagraph"/>
              <w:spacing w:line="244" w:lineRule="auto"/>
              <w:ind w:right="758"/>
              <w:rPr>
                <w:sz w:val="17"/>
              </w:rPr>
            </w:pPr>
            <w:r>
              <w:rPr>
                <w:sz w:val="17"/>
              </w:rPr>
              <w:t>ознакомлениес рекомендациямипо</w:t>
            </w:r>
          </w:p>
          <w:p w:rsidR="00881E2B" w:rsidRDefault="0094747B">
            <w:pPr>
              <w:pStyle w:val="TableParagraph"/>
              <w:spacing w:line="237" w:lineRule="auto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здоровомуобразужизни. </w:t>
            </w:r>
            <w:r>
              <w:rPr>
                <w:sz w:val="17"/>
              </w:rPr>
              <w:t>Заключительнаябеседа</w:t>
            </w:r>
          </w:p>
        </w:tc>
      </w:tr>
      <w:tr w:rsidR="00881E2B">
        <w:trPr>
          <w:trHeight w:val="4762"/>
        </w:trPr>
        <w:tc>
          <w:tcPr>
            <w:tcW w:w="679" w:type="dxa"/>
          </w:tcPr>
          <w:p w:rsidR="00881E2B" w:rsidRDefault="0094747B">
            <w:pPr>
              <w:pStyle w:val="TableParagraph"/>
              <w:spacing w:before="54"/>
              <w:ind w:left="11"/>
              <w:rPr>
                <w:sz w:val="17"/>
              </w:rPr>
            </w:pPr>
            <w:r>
              <w:rPr>
                <w:spacing w:val="-5"/>
                <w:sz w:val="17"/>
              </w:rPr>
              <w:t>4.2</w:t>
            </w:r>
          </w:p>
        </w:tc>
        <w:tc>
          <w:tcPr>
            <w:tcW w:w="2158" w:type="dxa"/>
          </w:tcPr>
          <w:p w:rsidR="00881E2B" w:rsidRDefault="0094747B">
            <w:pPr>
              <w:pStyle w:val="TableParagraph"/>
              <w:spacing w:before="54"/>
              <w:ind w:left="14" w:right="85"/>
              <w:rPr>
                <w:sz w:val="17"/>
              </w:rPr>
            </w:pPr>
            <w:r>
              <w:rPr>
                <w:spacing w:val="-2"/>
                <w:sz w:val="17"/>
              </w:rPr>
              <w:t>Полезныеивредные привычки</w:t>
            </w:r>
          </w:p>
        </w:tc>
        <w:tc>
          <w:tcPr>
            <w:tcW w:w="847" w:type="dxa"/>
          </w:tcPr>
          <w:p w:rsidR="00881E2B" w:rsidRDefault="0094747B">
            <w:pPr>
              <w:pStyle w:val="TableParagraph"/>
              <w:spacing w:before="54"/>
              <w:ind w:left="7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3862" w:type="dxa"/>
          </w:tcPr>
          <w:p w:rsidR="00881E2B" w:rsidRDefault="0094747B">
            <w:pPr>
              <w:pStyle w:val="TableParagraph"/>
              <w:spacing w:before="54"/>
              <w:ind w:left="14"/>
              <w:rPr>
                <w:sz w:val="17"/>
              </w:rPr>
            </w:pPr>
            <w:r>
              <w:rPr>
                <w:sz w:val="17"/>
              </w:rPr>
              <w:t>Влияниевредных</w:t>
            </w:r>
            <w:r>
              <w:rPr>
                <w:spacing w:val="-2"/>
                <w:sz w:val="17"/>
              </w:rPr>
              <w:t xml:space="preserve"> привычек</w:t>
            </w:r>
          </w:p>
          <w:p w:rsidR="00881E2B" w:rsidRDefault="0094747B">
            <w:pPr>
              <w:pStyle w:val="TableParagraph"/>
              <w:spacing w:before="2"/>
              <w:ind w:left="14" w:right="169"/>
              <w:rPr>
                <w:sz w:val="17"/>
              </w:rPr>
            </w:pPr>
            <w:r>
              <w:rPr>
                <w:sz w:val="17"/>
              </w:rPr>
              <w:t>наблагополучиесемьи.Полезныепривычки,их влияниенажизнедеятельностьивзаимосвязь</w:t>
            </w:r>
            <w:r>
              <w:rPr>
                <w:spacing w:val="-5"/>
                <w:sz w:val="17"/>
              </w:rPr>
              <w:t>со</w:t>
            </w:r>
          </w:p>
          <w:p w:rsidR="00881E2B" w:rsidRDefault="0094747B">
            <w:pPr>
              <w:pStyle w:val="TableParagraph"/>
              <w:ind w:left="14" w:right="37"/>
              <w:rPr>
                <w:sz w:val="17"/>
              </w:rPr>
            </w:pPr>
            <w:r>
              <w:rPr>
                <w:sz w:val="17"/>
              </w:rPr>
              <w:t>здоровымобразомжизни.Формированиепривычек. Укладсемьи,основанныйназдоровомобразе</w:t>
            </w:r>
            <w:r>
              <w:rPr>
                <w:spacing w:val="-2"/>
                <w:sz w:val="17"/>
              </w:rPr>
              <w:t>жизни</w:t>
            </w:r>
          </w:p>
        </w:tc>
        <w:tc>
          <w:tcPr>
            <w:tcW w:w="2227" w:type="dxa"/>
          </w:tcPr>
          <w:p w:rsidR="00881E2B" w:rsidRDefault="0094747B">
            <w:pPr>
              <w:pStyle w:val="TableParagraph"/>
              <w:spacing w:before="54"/>
              <w:ind w:right="338"/>
              <w:rPr>
                <w:sz w:val="17"/>
              </w:rPr>
            </w:pPr>
            <w:r>
              <w:rPr>
                <w:sz w:val="17"/>
              </w:rPr>
              <w:t>Обсуждениерезультатов мониторингаценностных ориентациймолодежи.</w:t>
            </w:r>
          </w:p>
          <w:p w:rsidR="00881E2B" w:rsidRDefault="0094747B">
            <w:pPr>
              <w:pStyle w:val="TableParagraph"/>
              <w:spacing w:before="2" w:line="195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Работас цитатами,понятием</w:t>
            </w:r>
          </w:p>
          <w:p w:rsidR="00881E2B" w:rsidRDefault="0094747B">
            <w:pPr>
              <w:pStyle w:val="TableParagraph"/>
              <w:spacing w:line="195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«привычка».</w:t>
            </w:r>
          </w:p>
          <w:p w:rsidR="00881E2B" w:rsidRDefault="0094747B">
            <w:pPr>
              <w:pStyle w:val="TableParagraph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Беседаоформировании </w:t>
            </w:r>
            <w:r>
              <w:rPr>
                <w:sz w:val="17"/>
              </w:rPr>
              <w:t xml:space="preserve">полезных и вредных </w:t>
            </w:r>
            <w:r>
              <w:rPr>
                <w:spacing w:val="-2"/>
                <w:sz w:val="17"/>
              </w:rPr>
              <w:t>привычек.</w:t>
            </w:r>
          </w:p>
          <w:p w:rsidR="00881E2B" w:rsidRDefault="0094747B">
            <w:pPr>
              <w:pStyle w:val="TableParagraph"/>
              <w:spacing w:before="1"/>
              <w:ind w:right="24"/>
              <w:rPr>
                <w:sz w:val="17"/>
              </w:rPr>
            </w:pPr>
            <w:r>
              <w:rPr>
                <w:sz w:val="17"/>
              </w:rPr>
              <w:t xml:space="preserve">Просмотр и обсуждение </w:t>
            </w:r>
            <w:r>
              <w:rPr>
                <w:spacing w:val="-2"/>
                <w:sz w:val="17"/>
              </w:rPr>
              <w:t>фрагментах/ф«Хороший мальчик».</w:t>
            </w:r>
          </w:p>
          <w:p w:rsidR="00881E2B" w:rsidRDefault="0094747B">
            <w:pPr>
              <w:pStyle w:val="TableParagraph"/>
              <w:spacing w:before="2"/>
              <w:ind w:right="24"/>
              <w:rPr>
                <w:sz w:val="17"/>
              </w:rPr>
            </w:pPr>
            <w:r>
              <w:rPr>
                <w:sz w:val="17"/>
              </w:rPr>
              <w:t xml:space="preserve">Работа в группах: проектированиесемейных </w:t>
            </w:r>
            <w:r>
              <w:rPr>
                <w:spacing w:val="-2"/>
                <w:sz w:val="17"/>
              </w:rPr>
              <w:t xml:space="preserve">традиций,способствующих </w:t>
            </w:r>
            <w:r>
              <w:rPr>
                <w:sz w:val="17"/>
              </w:rPr>
              <w:t xml:space="preserve">формированию здоровых </w:t>
            </w:r>
            <w:r>
              <w:rPr>
                <w:spacing w:val="-2"/>
                <w:sz w:val="17"/>
              </w:rPr>
              <w:t>привычек.</w:t>
            </w:r>
          </w:p>
          <w:p w:rsidR="00881E2B" w:rsidRDefault="0094747B">
            <w:pPr>
              <w:pStyle w:val="TableParagraph"/>
              <w:ind w:right="73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Просмотриобсуждение </w:t>
            </w:r>
            <w:r>
              <w:rPr>
                <w:sz w:val="17"/>
              </w:rPr>
              <w:t>фрагмента м/ф «Иван Царевич и табакерка».</w:t>
            </w:r>
          </w:p>
          <w:p w:rsidR="00881E2B" w:rsidRDefault="0094747B">
            <w:pPr>
              <w:pStyle w:val="TableParagraph"/>
              <w:spacing w:before="1"/>
              <w:ind w:right="24"/>
              <w:rPr>
                <w:sz w:val="17"/>
              </w:rPr>
            </w:pPr>
            <w:r>
              <w:rPr>
                <w:sz w:val="17"/>
              </w:rPr>
              <w:t xml:space="preserve">Чтение и обсуждение </w:t>
            </w:r>
            <w:r>
              <w:rPr>
                <w:spacing w:val="-2"/>
                <w:sz w:val="17"/>
              </w:rPr>
              <w:t>фрагментовлитературных произведений.</w:t>
            </w:r>
          </w:p>
          <w:p w:rsidR="00881E2B" w:rsidRDefault="0094747B">
            <w:pPr>
              <w:pStyle w:val="TableParagraph"/>
              <w:spacing w:line="195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Заключительнаябеседа</w:t>
            </w:r>
          </w:p>
        </w:tc>
      </w:tr>
    </w:tbl>
    <w:p w:rsidR="00881E2B" w:rsidRDefault="00881E2B">
      <w:pPr>
        <w:pStyle w:val="TableParagraph"/>
        <w:spacing w:line="195" w:lineRule="exact"/>
        <w:rPr>
          <w:sz w:val="17"/>
        </w:rPr>
        <w:sectPr w:rsidR="00881E2B">
          <w:type w:val="continuous"/>
          <w:pgSz w:w="11920" w:h="16850"/>
          <w:pgMar w:top="1100" w:right="425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213" w:type="dxa"/>
        <w:tblBorders>
          <w:top w:val="single" w:sz="4" w:space="0" w:color="D0D0D0"/>
          <w:left w:val="single" w:sz="4" w:space="0" w:color="D0D0D0"/>
          <w:bottom w:val="single" w:sz="4" w:space="0" w:color="D0D0D0"/>
          <w:right w:val="single" w:sz="4" w:space="0" w:color="D0D0D0"/>
          <w:insideH w:val="single" w:sz="4" w:space="0" w:color="D0D0D0"/>
          <w:insideV w:val="single" w:sz="4" w:space="0" w:color="D0D0D0"/>
        </w:tblBorders>
        <w:tblLayout w:type="fixed"/>
        <w:tblLook w:val="01E0"/>
      </w:tblPr>
      <w:tblGrid>
        <w:gridCol w:w="679"/>
        <w:gridCol w:w="2158"/>
        <w:gridCol w:w="847"/>
        <w:gridCol w:w="3862"/>
        <w:gridCol w:w="2227"/>
      </w:tblGrid>
      <w:tr w:rsidR="00881E2B">
        <w:trPr>
          <w:trHeight w:val="3136"/>
        </w:trPr>
        <w:tc>
          <w:tcPr>
            <w:tcW w:w="679" w:type="dxa"/>
          </w:tcPr>
          <w:p w:rsidR="00881E2B" w:rsidRDefault="0094747B">
            <w:pPr>
              <w:pStyle w:val="TableParagraph"/>
              <w:spacing w:before="54"/>
              <w:ind w:left="11"/>
              <w:rPr>
                <w:sz w:val="17"/>
              </w:rPr>
            </w:pPr>
            <w:r>
              <w:rPr>
                <w:spacing w:val="-5"/>
                <w:sz w:val="17"/>
              </w:rPr>
              <w:lastRenderedPageBreak/>
              <w:t>4.3</w:t>
            </w:r>
          </w:p>
        </w:tc>
        <w:tc>
          <w:tcPr>
            <w:tcW w:w="2158" w:type="dxa"/>
          </w:tcPr>
          <w:p w:rsidR="00881E2B" w:rsidRDefault="0094747B">
            <w:pPr>
              <w:pStyle w:val="TableParagraph"/>
              <w:spacing w:before="54"/>
              <w:ind w:left="14"/>
              <w:rPr>
                <w:sz w:val="17"/>
              </w:rPr>
            </w:pPr>
            <w:r>
              <w:rPr>
                <w:spacing w:val="-2"/>
                <w:sz w:val="17"/>
              </w:rPr>
              <w:t>Основырепродуктивного здоровья</w:t>
            </w:r>
          </w:p>
        </w:tc>
        <w:tc>
          <w:tcPr>
            <w:tcW w:w="847" w:type="dxa"/>
          </w:tcPr>
          <w:p w:rsidR="00881E2B" w:rsidRDefault="0094747B">
            <w:pPr>
              <w:pStyle w:val="TableParagraph"/>
              <w:spacing w:before="54"/>
              <w:ind w:left="7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3862" w:type="dxa"/>
          </w:tcPr>
          <w:p w:rsidR="00881E2B" w:rsidRDefault="0094747B">
            <w:pPr>
              <w:pStyle w:val="TableParagraph"/>
              <w:spacing w:before="54"/>
              <w:ind w:left="14"/>
              <w:rPr>
                <w:sz w:val="17"/>
              </w:rPr>
            </w:pPr>
            <w:r>
              <w:rPr>
                <w:sz w:val="17"/>
              </w:rPr>
              <w:t>Репродуктивное здоровье и его взаимосвязь со здоровымобразомжизни.Знаниеипониманиеугроз репродуктивному здоровью — первый шаг к</w:t>
            </w:r>
            <w:r>
              <w:rPr>
                <w:spacing w:val="-2"/>
                <w:sz w:val="17"/>
              </w:rPr>
              <w:t>осознанному</w:t>
            </w:r>
          </w:p>
          <w:p w:rsidR="00881E2B" w:rsidRDefault="0094747B">
            <w:pPr>
              <w:pStyle w:val="TableParagraph"/>
              <w:spacing w:before="1"/>
              <w:ind w:left="14" w:right="516"/>
              <w:rPr>
                <w:sz w:val="17"/>
              </w:rPr>
            </w:pPr>
            <w:r>
              <w:rPr>
                <w:sz w:val="17"/>
              </w:rPr>
              <w:t>родительству.Источникиполучениязнанийо репродуктивном здоровье и современные возможностиегодиагностикииподдержания</w:t>
            </w:r>
          </w:p>
        </w:tc>
        <w:tc>
          <w:tcPr>
            <w:tcW w:w="2227" w:type="dxa"/>
          </w:tcPr>
          <w:p w:rsidR="00881E2B" w:rsidRDefault="0094747B">
            <w:pPr>
              <w:pStyle w:val="TableParagraph"/>
              <w:spacing w:before="54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Чтениеиобсуждениепритчи. </w:t>
            </w:r>
            <w:r>
              <w:rPr>
                <w:sz w:val="17"/>
              </w:rPr>
              <w:t>Работа с понятием</w:t>
            </w:r>
          </w:p>
          <w:p w:rsidR="00881E2B" w:rsidRDefault="0094747B">
            <w:pPr>
              <w:pStyle w:val="TableParagraph"/>
              <w:spacing w:before="6" w:line="232" w:lineRule="auto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«репродуктивноездоровье». </w:t>
            </w:r>
            <w:r>
              <w:rPr>
                <w:sz w:val="17"/>
              </w:rPr>
              <w:t>Работа в группах:</w:t>
            </w:r>
          </w:p>
          <w:p w:rsidR="00881E2B" w:rsidRDefault="0094747B">
            <w:pPr>
              <w:pStyle w:val="TableParagraph"/>
              <w:spacing w:before="5" w:line="195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определениефакторов,</w:t>
            </w:r>
          </w:p>
          <w:p w:rsidR="00881E2B" w:rsidRDefault="0094747B">
            <w:pPr>
              <w:pStyle w:val="TableParagraph"/>
              <w:ind w:right="38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влияющихнарепродуктивное </w:t>
            </w:r>
            <w:r>
              <w:rPr>
                <w:sz w:val="17"/>
              </w:rPr>
              <w:t>здоровье;формулирование правил сохранения репродуктивного здоровья. Работасфрагментомнаучно-популярного текста,</w:t>
            </w:r>
          </w:p>
          <w:p w:rsidR="00881E2B" w:rsidRDefault="0094747B">
            <w:pPr>
              <w:pStyle w:val="TableParagraph"/>
              <w:spacing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обсуждение.</w:t>
            </w:r>
          </w:p>
          <w:p w:rsidR="00881E2B" w:rsidRDefault="0094747B"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Заключительнаябеседа</w:t>
            </w:r>
          </w:p>
        </w:tc>
      </w:tr>
      <w:tr w:rsidR="00881E2B">
        <w:trPr>
          <w:trHeight w:val="4817"/>
        </w:trPr>
        <w:tc>
          <w:tcPr>
            <w:tcW w:w="679" w:type="dxa"/>
          </w:tcPr>
          <w:p w:rsidR="00881E2B" w:rsidRDefault="0094747B">
            <w:pPr>
              <w:pStyle w:val="TableParagraph"/>
              <w:spacing w:before="54"/>
              <w:ind w:left="11"/>
              <w:rPr>
                <w:sz w:val="17"/>
              </w:rPr>
            </w:pPr>
            <w:r>
              <w:rPr>
                <w:spacing w:val="-5"/>
                <w:sz w:val="17"/>
              </w:rPr>
              <w:t>4.4</w:t>
            </w:r>
          </w:p>
        </w:tc>
        <w:tc>
          <w:tcPr>
            <w:tcW w:w="2158" w:type="dxa"/>
          </w:tcPr>
          <w:p w:rsidR="00881E2B" w:rsidRDefault="0094747B">
            <w:pPr>
              <w:pStyle w:val="TableParagraph"/>
              <w:spacing w:before="54"/>
              <w:ind w:left="14"/>
              <w:rPr>
                <w:sz w:val="17"/>
              </w:rPr>
            </w:pPr>
            <w:r>
              <w:rPr>
                <w:spacing w:val="-2"/>
                <w:sz w:val="17"/>
              </w:rPr>
              <w:t>Психологическоездоровье семьи</w:t>
            </w:r>
          </w:p>
        </w:tc>
        <w:tc>
          <w:tcPr>
            <w:tcW w:w="847" w:type="dxa"/>
          </w:tcPr>
          <w:p w:rsidR="00881E2B" w:rsidRDefault="0094747B">
            <w:pPr>
              <w:pStyle w:val="TableParagraph"/>
              <w:spacing w:before="54"/>
              <w:ind w:left="7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3862" w:type="dxa"/>
          </w:tcPr>
          <w:p w:rsidR="00881E2B" w:rsidRDefault="0094747B">
            <w:pPr>
              <w:pStyle w:val="TableParagraph"/>
              <w:spacing w:before="54"/>
              <w:ind w:left="14" w:right="51"/>
              <w:rPr>
                <w:sz w:val="17"/>
              </w:rPr>
            </w:pPr>
            <w:r>
              <w:rPr>
                <w:sz w:val="17"/>
              </w:rPr>
              <w:t>Психологическоездоровье,условияегосохранения: способность адаптироваться к изменяющимся условиям, противостоять стрессовым ситуациям, развитая рефлексия, позитивное мышление, саморазвитие. Сохранение семейных ценностей,</w:t>
            </w:r>
          </w:p>
          <w:p w:rsidR="00881E2B" w:rsidRDefault="0094747B">
            <w:pPr>
              <w:pStyle w:val="TableParagraph"/>
              <w:spacing w:before="3" w:line="195" w:lineRule="exact"/>
              <w:ind w:left="14"/>
              <w:rPr>
                <w:sz w:val="17"/>
              </w:rPr>
            </w:pPr>
            <w:r>
              <w:rPr>
                <w:sz w:val="17"/>
              </w:rPr>
              <w:t>гармоничныесемейныеотношениякак</w:t>
            </w:r>
            <w:r>
              <w:rPr>
                <w:spacing w:val="-2"/>
                <w:sz w:val="17"/>
              </w:rPr>
              <w:t>фактор</w:t>
            </w:r>
          </w:p>
          <w:p w:rsidR="00881E2B" w:rsidRDefault="0094747B">
            <w:pPr>
              <w:pStyle w:val="TableParagraph"/>
              <w:spacing w:line="195" w:lineRule="exact"/>
              <w:ind w:left="14"/>
              <w:rPr>
                <w:sz w:val="17"/>
              </w:rPr>
            </w:pPr>
            <w:r>
              <w:rPr>
                <w:spacing w:val="-2"/>
                <w:sz w:val="17"/>
              </w:rPr>
              <w:t>обеспеченияпсихологическойустойчивости</w:t>
            </w:r>
            <w:r>
              <w:rPr>
                <w:spacing w:val="-4"/>
                <w:sz w:val="17"/>
              </w:rPr>
              <w:t>семьи</w:t>
            </w:r>
          </w:p>
        </w:tc>
        <w:tc>
          <w:tcPr>
            <w:tcW w:w="2227" w:type="dxa"/>
          </w:tcPr>
          <w:p w:rsidR="00881E2B" w:rsidRDefault="0094747B">
            <w:pPr>
              <w:pStyle w:val="TableParagraph"/>
              <w:spacing w:before="54"/>
              <w:ind w:right="24"/>
              <w:rPr>
                <w:sz w:val="17"/>
              </w:rPr>
            </w:pPr>
            <w:r>
              <w:rPr>
                <w:sz w:val="17"/>
              </w:rPr>
              <w:t xml:space="preserve">Вводная беседа. Работа с </w:t>
            </w:r>
            <w:r>
              <w:rPr>
                <w:spacing w:val="-2"/>
                <w:sz w:val="17"/>
              </w:rPr>
              <w:t xml:space="preserve">иллюстративнымматериалом, </w:t>
            </w:r>
            <w:r>
              <w:rPr>
                <w:sz w:val="17"/>
              </w:rPr>
              <w:t>определением понятий</w:t>
            </w:r>
          </w:p>
          <w:p w:rsidR="00881E2B" w:rsidRDefault="0094747B">
            <w:pPr>
              <w:pStyle w:val="TableParagraph"/>
              <w:spacing w:before="3"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«стресс»,</w:t>
            </w:r>
          </w:p>
          <w:p w:rsidR="00881E2B" w:rsidRDefault="0094747B">
            <w:pPr>
              <w:pStyle w:val="TableParagraph"/>
              <w:ind w:right="66"/>
              <w:jc w:val="both"/>
              <w:rPr>
                <w:sz w:val="17"/>
              </w:rPr>
            </w:pPr>
            <w:r>
              <w:rPr>
                <w:sz w:val="17"/>
              </w:rPr>
              <w:t>«психологическоездоровье», сосправочнойинформацией. Работа в группах:</w:t>
            </w:r>
          </w:p>
          <w:p w:rsidR="00881E2B" w:rsidRDefault="0094747B">
            <w:pPr>
              <w:pStyle w:val="TableParagraph"/>
              <w:spacing w:before="2"/>
              <w:ind w:right="24"/>
              <w:rPr>
                <w:sz w:val="17"/>
              </w:rPr>
            </w:pPr>
            <w:r>
              <w:rPr>
                <w:sz w:val="17"/>
              </w:rPr>
              <w:t xml:space="preserve">определение и обсуждение </w:t>
            </w:r>
            <w:r>
              <w:rPr>
                <w:spacing w:val="-2"/>
                <w:sz w:val="17"/>
              </w:rPr>
              <w:t xml:space="preserve">критериевпсихологического </w:t>
            </w:r>
            <w:r>
              <w:rPr>
                <w:sz w:val="17"/>
              </w:rPr>
              <w:t>здоровья семьи.</w:t>
            </w:r>
          </w:p>
          <w:p w:rsidR="00881E2B" w:rsidRDefault="0094747B">
            <w:pPr>
              <w:pStyle w:val="TableParagraph"/>
              <w:spacing w:before="2" w:line="235" w:lineRule="auto"/>
              <w:ind w:right="182"/>
              <w:rPr>
                <w:sz w:val="17"/>
              </w:rPr>
            </w:pPr>
            <w:r>
              <w:rPr>
                <w:sz w:val="17"/>
              </w:rPr>
              <w:t>Беседаовлияниистрессана семью, работа со схемой</w:t>
            </w:r>
          </w:p>
          <w:p w:rsidR="00881E2B" w:rsidRDefault="0094747B">
            <w:pPr>
              <w:pStyle w:val="TableParagraph"/>
              <w:spacing w:before="3"/>
              <w:ind w:right="24"/>
              <w:rPr>
                <w:sz w:val="17"/>
              </w:rPr>
            </w:pPr>
            <w:r>
              <w:rPr>
                <w:sz w:val="17"/>
              </w:rPr>
              <w:t>«Стадииразвитиястресса». Работа в группах:</w:t>
            </w:r>
          </w:p>
          <w:p w:rsidR="00881E2B" w:rsidRDefault="0094747B">
            <w:pPr>
              <w:pStyle w:val="TableParagraph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ознакомлениесразличными </w:t>
            </w:r>
            <w:r>
              <w:rPr>
                <w:sz w:val="17"/>
              </w:rPr>
              <w:t>способамисаморегуляции. Выполнениепрактического задания «Памятка</w:t>
            </w:r>
          </w:p>
          <w:p w:rsidR="00881E2B" w:rsidRDefault="0094747B">
            <w:pPr>
              <w:pStyle w:val="TableParagraph"/>
              <w:spacing w:before="5" w:line="19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поддержания</w:t>
            </w:r>
          </w:p>
          <w:p w:rsidR="00881E2B" w:rsidRDefault="0094747B">
            <w:pPr>
              <w:pStyle w:val="TableParagraph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>психологическогоздоровья семьи».</w:t>
            </w:r>
          </w:p>
          <w:p w:rsidR="00881E2B" w:rsidRDefault="0094747B">
            <w:pPr>
              <w:pStyle w:val="TableParagraph"/>
              <w:ind w:right="24"/>
              <w:rPr>
                <w:sz w:val="17"/>
              </w:rPr>
            </w:pPr>
            <w:r>
              <w:rPr>
                <w:sz w:val="17"/>
              </w:rPr>
              <w:t xml:space="preserve">Заключительнаябеседа, </w:t>
            </w:r>
            <w:r>
              <w:rPr>
                <w:spacing w:val="-2"/>
                <w:sz w:val="17"/>
              </w:rPr>
              <w:t>работаснезаконченными предложениями</w:t>
            </w:r>
          </w:p>
        </w:tc>
      </w:tr>
      <w:tr w:rsidR="00881E2B">
        <w:trPr>
          <w:trHeight w:val="3511"/>
        </w:trPr>
        <w:tc>
          <w:tcPr>
            <w:tcW w:w="679" w:type="dxa"/>
          </w:tcPr>
          <w:p w:rsidR="00881E2B" w:rsidRDefault="0094747B">
            <w:pPr>
              <w:pStyle w:val="TableParagraph"/>
              <w:spacing w:before="50"/>
              <w:ind w:left="11"/>
              <w:rPr>
                <w:sz w:val="17"/>
              </w:rPr>
            </w:pPr>
            <w:r>
              <w:rPr>
                <w:spacing w:val="-5"/>
                <w:sz w:val="17"/>
              </w:rPr>
              <w:t>4.5</w:t>
            </w:r>
          </w:p>
        </w:tc>
        <w:tc>
          <w:tcPr>
            <w:tcW w:w="2158" w:type="dxa"/>
          </w:tcPr>
          <w:p w:rsidR="00881E2B" w:rsidRDefault="0094747B">
            <w:pPr>
              <w:pStyle w:val="TableParagraph"/>
              <w:spacing w:before="50"/>
              <w:ind w:left="14" w:right="85"/>
              <w:rPr>
                <w:sz w:val="17"/>
              </w:rPr>
            </w:pPr>
            <w:r>
              <w:rPr>
                <w:spacing w:val="-2"/>
                <w:sz w:val="17"/>
              </w:rPr>
              <w:t>Экономическое благополучиесемьи</w:t>
            </w:r>
          </w:p>
        </w:tc>
        <w:tc>
          <w:tcPr>
            <w:tcW w:w="847" w:type="dxa"/>
          </w:tcPr>
          <w:p w:rsidR="00881E2B" w:rsidRDefault="0094747B">
            <w:pPr>
              <w:pStyle w:val="TableParagraph"/>
              <w:spacing w:before="50"/>
              <w:ind w:left="7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3862" w:type="dxa"/>
          </w:tcPr>
          <w:p w:rsidR="00881E2B" w:rsidRDefault="0094747B">
            <w:pPr>
              <w:pStyle w:val="TableParagraph"/>
              <w:spacing w:before="50"/>
              <w:ind w:left="14"/>
              <w:rPr>
                <w:sz w:val="17"/>
              </w:rPr>
            </w:pPr>
            <w:r>
              <w:rPr>
                <w:sz w:val="17"/>
              </w:rPr>
              <w:t>Экономикасемьи—важная</w:t>
            </w:r>
            <w:r>
              <w:rPr>
                <w:spacing w:val="-2"/>
                <w:sz w:val="17"/>
              </w:rPr>
              <w:t>составляющая</w:t>
            </w:r>
          </w:p>
          <w:p w:rsidR="00881E2B" w:rsidRDefault="0094747B">
            <w:pPr>
              <w:pStyle w:val="TableParagraph"/>
              <w:spacing w:before="1"/>
              <w:ind w:left="14" w:right="138"/>
              <w:rPr>
                <w:sz w:val="17"/>
              </w:rPr>
            </w:pPr>
            <w:r>
              <w:rPr>
                <w:sz w:val="17"/>
              </w:rPr>
              <w:t>семейнойжизни.Финансоваяграмотность—залог финансовой стабильности и благополучия семьи. Планирование и распределение семейногобюд-</w:t>
            </w:r>
          </w:p>
          <w:p w:rsidR="00881E2B" w:rsidRDefault="0094747B">
            <w:pPr>
              <w:pStyle w:val="TableParagraph"/>
              <w:ind w:left="14" w:right="60"/>
              <w:rPr>
                <w:sz w:val="17"/>
              </w:rPr>
            </w:pPr>
            <w:r>
              <w:rPr>
                <w:sz w:val="17"/>
              </w:rPr>
              <w:t xml:space="preserve">жета, предупреждение возможных рисков — важные навыки для обеспеченияпсихологического благополучиясемьи,поддержанияздоровогообраза </w:t>
            </w:r>
            <w:r>
              <w:rPr>
                <w:spacing w:val="-2"/>
                <w:sz w:val="17"/>
              </w:rPr>
              <w:t>жизни</w:t>
            </w:r>
          </w:p>
        </w:tc>
        <w:tc>
          <w:tcPr>
            <w:tcW w:w="2227" w:type="dxa"/>
          </w:tcPr>
          <w:p w:rsidR="00881E2B" w:rsidRDefault="0094747B">
            <w:pPr>
              <w:pStyle w:val="TableParagraph"/>
              <w:spacing w:before="50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Просмотриобсуждение </w:t>
            </w:r>
            <w:r>
              <w:rPr>
                <w:sz w:val="17"/>
              </w:rPr>
              <w:t>учебного фильма</w:t>
            </w:r>
          </w:p>
          <w:p w:rsidR="00881E2B" w:rsidRDefault="0094747B">
            <w:pPr>
              <w:pStyle w:val="TableParagraph"/>
              <w:ind w:right="24"/>
              <w:rPr>
                <w:sz w:val="17"/>
              </w:rPr>
            </w:pPr>
            <w:r>
              <w:rPr>
                <w:sz w:val="17"/>
              </w:rPr>
              <w:t xml:space="preserve">«Управлениеденьгами». </w:t>
            </w:r>
            <w:r>
              <w:rPr>
                <w:spacing w:val="-2"/>
                <w:sz w:val="17"/>
              </w:rPr>
              <w:t xml:space="preserve">Беседаосемейномбюджетеи </w:t>
            </w:r>
            <w:r>
              <w:rPr>
                <w:sz w:val="17"/>
              </w:rPr>
              <w:t>финансовой грамотности.</w:t>
            </w:r>
          </w:p>
          <w:p w:rsidR="00881E2B" w:rsidRDefault="0094747B">
            <w:pPr>
              <w:pStyle w:val="TableParagraph"/>
              <w:spacing w:before="3" w:line="237" w:lineRule="auto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Выполнениепрактического </w:t>
            </w:r>
            <w:r>
              <w:rPr>
                <w:sz w:val="17"/>
              </w:rPr>
              <w:t xml:space="preserve">задания: анализ семейного </w:t>
            </w:r>
            <w:r>
              <w:rPr>
                <w:spacing w:val="-2"/>
                <w:sz w:val="17"/>
              </w:rPr>
              <w:t>бюджета.</w:t>
            </w:r>
          </w:p>
          <w:p w:rsidR="00881E2B" w:rsidRDefault="0094747B">
            <w:pPr>
              <w:pStyle w:val="TableParagraph"/>
              <w:spacing w:before="4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Беседаофинансовыхрисках. </w:t>
            </w:r>
            <w:r>
              <w:rPr>
                <w:sz w:val="17"/>
              </w:rPr>
              <w:t>Составлениепамятки</w:t>
            </w:r>
          </w:p>
          <w:p w:rsidR="00881E2B" w:rsidRDefault="0094747B">
            <w:pPr>
              <w:pStyle w:val="TableParagraph"/>
              <w:spacing w:line="195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«Предупреждение</w:t>
            </w:r>
          </w:p>
          <w:p w:rsidR="00881E2B" w:rsidRDefault="0094747B">
            <w:pPr>
              <w:pStyle w:val="TableParagraph"/>
              <w:ind w:right="24"/>
              <w:rPr>
                <w:sz w:val="17"/>
              </w:rPr>
            </w:pPr>
            <w:r>
              <w:rPr>
                <w:sz w:val="17"/>
              </w:rPr>
              <w:t xml:space="preserve">финансовыхрисков». </w:t>
            </w:r>
            <w:r>
              <w:rPr>
                <w:spacing w:val="-2"/>
                <w:sz w:val="17"/>
              </w:rPr>
              <w:t>Заключительнаябеседа</w:t>
            </w:r>
          </w:p>
        </w:tc>
      </w:tr>
      <w:tr w:rsidR="00881E2B">
        <w:trPr>
          <w:trHeight w:val="808"/>
        </w:trPr>
        <w:tc>
          <w:tcPr>
            <w:tcW w:w="679" w:type="dxa"/>
          </w:tcPr>
          <w:p w:rsidR="00881E2B" w:rsidRDefault="0094747B">
            <w:pPr>
              <w:pStyle w:val="TableParagraph"/>
              <w:spacing w:before="54"/>
              <w:ind w:left="11"/>
              <w:rPr>
                <w:sz w:val="17"/>
              </w:rPr>
            </w:pPr>
            <w:r>
              <w:rPr>
                <w:spacing w:val="-5"/>
                <w:sz w:val="17"/>
              </w:rPr>
              <w:t>4.6</w:t>
            </w:r>
          </w:p>
        </w:tc>
        <w:tc>
          <w:tcPr>
            <w:tcW w:w="2158" w:type="dxa"/>
          </w:tcPr>
          <w:p w:rsidR="00881E2B" w:rsidRDefault="0094747B">
            <w:pPr>
              <w:pStyle w:val="TableParagraph"/>
              <w:spacing w:before="54"/>
              <w:ind w:left="14"/>
              <w:rPr>
                <w:sz w:val="17"/>
              </w:rPr>
            </w:pPr>
            <w:r>
              <w:rPr>
                <w:sz w:val="17"/>
              </w:rPr>
              <w:t>Вариативный</w:t>
            </w:r>
            <w:r>
              <w:rPr>
                <w:spacing w:val="-2"/>
                <w:sz w:val="17"/>
              </w:rPr>
              <w:t>компонент</w:t>
            </w:r>
          </w:p>
        </w:tc>
        <w:tc>
          <w:tcPr>
            <w:tcW w:w="847" w:type="dxa"/>
          </w:tcPr>
          <w:p w:rsidR="00881E2B" w:rsidRDefault="0094747B">
            <w:pPr>
              <w:pStyle w:val="TableParagraph"/>
              <w:spacing w:before="54"/>
              <w:ind w:left="7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3862" w:type="dxa"/>
          </w:tcPr>
          <w:p w:rsidR="00881E2B" w:rsidRDefault="00881E2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27" w:type="dxa"/>
          </w:tcPr>
          <w:p w:rsidR="00881E2B" w:rsidRDefault="00881E2B">
            <w:pPr>
              <w:pStyle w:val="TableParagraph"/>
              <w:ind w:left="0"/>
              <w:rPr>
                <w:sz w:val="16"/>
              </w:rPr>
            </w:pPr>
          </w:p>
        </w:tc>
      </w:tr>
      <w:tr w:rsidR="00881E2B">
        <w:trPr>
          <w:trHeight w:val="623"/>
        </w:trPr>
        <w:tc>
          <w:tcPr>
            <w:tcW w:w="9773" w:type="dxa"/>
            <w:gridSpan w:val="5"/>
          </w:tcPr>
          <w:p w:rsidR="00881E2B" w:rsidRDefault="0094747B">
            <w:pPr>
              <w:pStyle w:val="TableParagraph"/>
              <w:spacing w:before="57"/>
              <w:ind w:left="11"/>
              <w:rPr>
                <w:sz w:val="17"/>
              </w:rPr>
            </w:pPr>
            <w:r>
              <w:rPr>
                <w:sz w:val="17"/>
              </w:rPr>
              <w:t>Раздел5.«Поддержкасемьивроссийскомобществе»(4</w:t>
            </w:r>
            <w:r>
              <w:rPr>
                <w:spacing w:val="-5"/>
                <w:sz w:val="17"/>
              </w:rPr>
              <w:t>ч.)</w:t>
            </w:r>
          </w:p>
        </w:tc>
      </w:tr>
    </w:tbl>
    <w:p w:rsidR="00881E2B" w:rsidRDefault="00881E2B">
      <w:pPr>
        <w:pStyle w:val="TableParagraph"/>
        <w:rPr>
          <w:sz w:val="17"/>
        </w:rPr>
        <w:sectPr w:rsidR="00881E2B">
          <w:type w:val="continuous"/>
          <w:pgSz w:w="11920" w:h="16850"/>
          <w:pgMar w:top="1100" w:right="425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213" w:type="dxa"/>
        <w:tblBorders>
          <w:top w:val="single" w:sz="4" w:space="0" w:color="D0D0D0"/>
          <w:left w:val="single" w:sz="4" w:space="0" w:color="D0D0D0"/>
          <w:bottom w:val="single" w:sz="4" w:space="0" w:color="D0D0D0"/>
          <w:right w:val="single" w:sz="4" w:space="0" w:color="D0D0D0"/>
          <w:insideH w:val="single" w:sz="4" w:space="0" w:color="D0D0D0"/>
          <w:insideV w:val="single" w:sz="4" w:space="0" w:color="D0D0D0"/>
        </w:tblBorders>
        <w:tblLayout w:type="fixed"/>
        <w:tblLook w:val="01E0"/>
      </w:tblPr>
      <w:tblGrid>
        <w:gridCol w:w="679"/>
        <w:gridCol w:w="2158"/>
        <w:gridCol w:w="847"/>
        <w:gridCol w:w="3862"/>
        <w:gridCol w:w="2227"/>
      </w:tblGrid>
      <w:tr w:rsidR="00881E2B">
        <w:trPr>
          <w:trHeight w:val="4454"/>
        </w:trPr>
        <w:tc>
          <w:tcPr>
            <w:tcW w:w="679" w:type="dxa"/>
          </w:tcPr>
          <w:p w:rsidR="00881E2B" w:rsidRDefault="0094747B">
            <w:pPr>
              <w:pStyle w:val="TableParagraph"/>
              <w:spacing w:before="54"/>
              <w:ind w:left="11"/>
              <w:rPr>
                <w:sz w:val="17"/>
              </w:rPr>
            </w:pPr>
            <w:r>
              <w:rPr>
                <w:spacing w:val="-5"/>
                <w:sz w:val="17"/>
              </w:rPr>
              <w:lastRenderedPageBreak/>
              <w:t>5.1</w:t>
            </w:r>
          </w:p>
        </w:tc>
        <w:tc>
          <w:tcPr>
            <w:tcW w:w="2158" w:type="dxa"/>
          </w:tcPr>
          <w:p w:rsidR="00881E2B" w:rsidRDefault="0094747B">
            <w:pPr>
              <w:pStyle w:val="TableParagraph"/>
              <w:spacing w:before="56" w:line="237" w:lineRule="auto"/>
              <w:ind w:left="14" w:right="85"/>
              <w:rPr>
                <w:sz w:val="17"/>
              </w:rPr>
            </w:pPr>
            <w:r>
              <w:rPr>
                <w:sz w:val="17"/>
              </w:rPr>
              <w:t xml:space="preserve">Семейная политика </w:t>
            </w:r>
            <w:r>
              <w:rPr>
                <w:spacing w:val="-2"/>
                <w:sz w:val="17"/>
              </w:rPr>
              <w:t xml:space="preserve">РоссийскойФедерациии </w:t>
            </w:r>
            <w:r>
              <w:rPr>
                <w:sz w:val="17"/>
              </w:rPr>
              <w:t>меры государственной поддержки семьи</w:t>
            </w:r>
          </w:p>
        </w:tc>
        <w:tc>
          <w:tcPr>
            <w:tcW w:w="847" w:type="dxa"/>
          </w:tcPr>
          <w:p w:rsidR="00881E2B" w:rsidRDefault="0094747B">
            <w:pPr>
              <w:pStyle w:val="TableParagraph"/>
              <w:spacing w:before="54"/>
              <w:ind w:left="7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3862" w:type="dxa"/>
          </w:tcPr>
          <w:p w:rsidR="00881E2B" w:rsidRDefault="0094747B">
            <w:pPr>
              <w:pStyle w:val="TableParagraph"/>
              <w:spacing w:before="54"/>
              <w:ind w:left="14"/>
              <w:rPr>
                <w:sz w:val="17"/>
              </w:rPr>
            </w:pPr>
            <w:r>
              <w:rPr>
                <w:sz w:val="17"/>
              </w:rPr>
              <w:t>Детиизащитасемьи—приоритетгосударственной политикиРоссии.</w:t>
            </w:r>
          </w:p>
          <w:p w:rsidR="00881E2B" w:rsidRDefault="0094747B">
            <w:pPr>
              <w:pStyle w:val="TableParagraph"/>
              <w:spacing w:before="3" w:line="237" w:lineRule="auto"/>
              <w:ind w:left="14"/>
              <w:rPr>
                <w:sz w:val="17"/>
              </w:rPr>
            </w:pPr>
            <w:r>
              <w:rPr>
                <w:sz w:val="17"/>
              </w:rPr>
              <w:t>Мерыподдержкимолодыхсемейисемейсдетьмив Российской Федерации. Владение навыками пользованиягосударственными</w:t>
            </w:r>
          </w:p>
          <w:p w:rsidR="00881E2B" w:rsidRDefault="0094747B">
            <w:pPr>
              <w:pStyle w:val="TableParagraph"/>
              <w:ind w:left="14" w:right="100"/>
              <w:rPr>
                <w:sz w:val="17"/>
              </w:rPr>
            </w:pPr>
            <w:r>
              <w:rPr>
                <w:sz w:val="17"/>
              </w:rPr>
              <w:t>и социальными услугами — элемент правовой культуры семьи. Социальные и психологические службы,общественныеирелигиозныеорганизации</w:t>
            </w:r>
          </w:p>
          <w:p w:rsidR="00881E2B" w:rsidRDefault="0094747B">
            <w:pPr>
              <w:pStyle w:val="TableParagraph"/>
              <w:spacing w:before="2"/>
              <w:ind w:left="14"/>
              <w:rPr>
                <w:sz w:val="17"/>
              </w:rPr>
            </w:pPr>
            <w:r>
              <w:rPr>
                <w:sz w:val="17"/>
              </w:rPr>
              <w:t>—ресурспомощиисопровождения</w:t>
            </w:r>
            <w:r>
              <w:rPr>
                <w:spacing w:val="-4"/>
                <w:sz w:val="17"/>
              </w:rPr>
              <w:t>семьи</w:t>
            </w:r>
          </w:p>
        </w:tc>
        <w:tc>
          <w:tcPr>
            <w:tcW w:w="2227" w:type="dxa"/>
          </w:tcPr>
          <w:p w:rsidR="00881E2B" w:rsidRDefault="0094747B">
            <w:pPr>
              <w:pStyle w:val="TableParagraph"/>
              <w:spacing w:before="54"/>
              <w:ind w:right="338"/>
              <w:rPr>
                <w:sz w:val="17"/>
              </w:rPr>
            </w:pPr>
            <w:r>
              <w:rPr>
                <w:sz w:val="17"/>
              </w:rPr>
              <w:t xml:space="preserve">Работа с цитатами. </w:t>
            </w:r>
            <w:r>
              <w:rPr>
                <w:spacing w:val="-2"/>
                <w:sz w:val="17"/>
              </w:rPr>
              <w:t>Анализнормативных документов.</w:t>
            </w:r>
          </w:p>
          <w:p w:rsidR="00881E2B" w:rsidRDefault="0094747B">
            <w:pPr>
              <w:pStyle w:val="TableParagraph"/>
              <w:ind w:right="58"/>
              <w:rPr>
                <w:sz w:val="17"/>
              </w:rPr>
            </w:pPr>
            <w:r>
              <w:rPr>
                <w:spacing w:val="-2"/>
                <w:sz w:val="17"/>
              </w:rPr>
              <w:t>Беседаомерахсоцподдержки</w:t>
            </w:r>
            <w:r>
              <w:rPr>
                <w:sz w:val="17"/>
              </w:rPr>
              <w:t xml:space="preserve">семьи со стороны </w:t>
            </w:r>
            <w:r>
              <w:rPr>
                <w:spacing w:val="-2"/>
                <w:sz w:val="17"/>
              </w:rPr>
              <w:t>государства.</w:t>
            </w:r>
          </w:p>
          <w:p w:rsidR="00881E2B" w:rsidRDefault="0094747B">
            <w:pPr>
              <w:pStyle w:val="TableParagraph"/>
              <w:spacing w:before="1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Выполнениепрактического </w:t>
            </w:r>
            <w:r>
              <w:rPr>
                <w:sz w:val="17"/>
              </w:rPr>
              <w:t>задания:работа</w:t>
            </w:r>
          </w:p>
          <w:p w:rsidR="00881E2B" w:rsidRDefault="0094747B">
            <w:pPr>
              <w:pStyle w:val="TableParagraph"/>
              <w:ind w:right="24"/>
              <w:rPr>
                <w:sz w:val="17"/>
              </w:rPr>
            </w:pPr>
            <w:r>
              <w:rPr>
                <w:sz w:val="17"/>
              </w:rPr>
              <w:t xml:space="preserve">с порталом «Госуслуги» и официальным сайтом ФСС, </w:t>
            </w:r>
            <w:r>
              <w:rPr>
                <w:spacing w:val="-2"/>
                <w:sz w:val="17"/>
              </w:rPr>
              <w:t xml:space="preserve">изучениесуществующихмер </w:t>
            </w:r>
            <w:r>
              <w:rPr>
                <w:sz w:val="17"/>
              </w:rPr>
              <w:t>социальной поддержки.</w:t>
            </w:r>
          </w:p>
          <w:p w:rsidR="00881E2B" w:rsidRDefault="0094747B">
            <w:pPr>
              <w:pStyle w:val="TableParagraph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>Выполнениепрактических</w:t>
            </w:r>
            <w:r>
              <w:rPr>
                <w:sz w:val="17"/>
              </w:rPr>
              <w:t>заданий: работа с</w:t>
            </w:r>
          </w:p>
          <w:p w:rsidR="00881E2B" w:rsidRDefault="0094747B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материаламио</w:t>
            </w:r>
            <w:r>
              <w:rPr>
                <w:spacing w:val="-4"/>
                <w:sz w:val="17"/>
              </w:rPr>
              <w:t>мерах</w:t>
            </w:r>
          </w:p>
          <w:p w:rsidR="00881E2B" w:rsidRDefault="0094747B">
            <w:pPr>
              <w:pStyle w:val="TableParagraph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поддержкимолодыхсемей. </w:t>
            </w:r>
            <w:r>
              <w:rPr>
                <w:sz w:val="17"/>
              </w:rPr>
              <w:t>Работа с цитатами.</w:t>
            </w:r>
          </w:p>
          <w:p w:rsidR="00881E2B" w:rsidRDefault="0094747B">
            <w:pPr>
              <w:pStyle w:val="TableParagraph"/>
              <w:spacing w:before="1"/>
              <w:rPr>
                <w:sz w:val="17"/>
              </w:rPr>
            </w:pPr>
            <w:r>
              <w:rPr>
                <w:spacing w:val="-2"/>
                <w:sz w:val="17"/>
              </w:rPr>
              <w:t>Заключительнаябеседа</w:t>
            </w:r>
          </w:p>
        </w:tc>
      </w:tr>
      <w:tr w:rsidR="00881E2B">
        <w:trPr>
          <w:trHeight w:val="3508"/>
        </w:trPr>
        <w:tc>
          <w:tcPr>
            <w:tcW w:w="679" w:type="dxa"/>
          </w:tcPr>
          <w:p w:rsidR="00881E2B" w:rsidRDefault="0094747B">
            <w:pPr>
              <w:pStyle w:val="TableParagraph"/>
              <w:spacing w:before="52"/>
              <w:ind w:left="11"/>
              <w:rPr>
                <w:sz w:val="17"/>
              </w:rPr>
            </w:pPr>
            <w:r>
              <w:rPr>
                <w:spacing w:val="-5"/>
                <w:sz w:val="17"/>
              </w:rPr>
              <w:t>5.2</w:t>
            </w:r>
          </w:p>
        </w:tc>
        <w:tc>
          <w:tcPr>
            <w:tcW w:w="2158" w:type="dxa"/>
          </w:tcPr>
          <w:p w:rsidR="00881E2B" w:rsidRDefault="0094747B">
            <w:pPr>
              <w:pStyle w:val="TableParagraph"/>
              <w:spacing w:before="52"/>
              <w:ind w:left="14" w:right="48"/>
              <w:jc w:val="both"/>
              <w:rPr>
                <w:sz w:val="17"/>
              </w:rPr>
            </w:pPr>
            <w:r>
              <w:rPr>
                <w:sz w:val="17"/>
              </w:rPr>
              <w:t>Правовыеаспектысемейной жизни: права и обязанности членов семьи</w:t>
            </w:r>
          </w:p>
        </w:tc>
        <w:tc>
          <w:tcPr>
            <w:tcW w:w="847" w:type="dxa"/>
          </w:tcPr>
          <w:p w:rsidR="00881E2B" w:rsidRDefault="0094747B">
            <w:pPr>
              <w:pStyle w:val="TableParagraph"/>
              <w:spacing w:before="52"/>
              <w:ind w:left="7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3862" w:type="dxa"/>
          </w:tcPr>
          <w:p w:rsidR="00881E2B" w:rsidRDefault="0094747B">
            <w:pPr>
              <w:pStyle w:val="TableParagraph"/>
              <w:spacing w:before="52" w:line="195" w:lineRule="exact"/>
              <w:ind w:left="14"/>
              <w:rPr>
                <w:sz w:val="17"/>
              </w:rPr>
            </w:pPr>
            <w:r>
              <w:rPr>
                <w:sz w:val="17"/>
              </w:rPr>
              <w:t>Семейноеправоисемейное</w:t>
            </w:r>
            <w:r>
              <w:rPr>
                <w:spacing w:val="-2"/>
                <w:sz w:val="17"/>
              </w:rPr>
              <w:t xml:space="preserve"> законодательство.</w:t>
            </w:r>
          </w:p>
          <w:p w:rsidR="00881E2B" w:rsidRDefault="0094747B">
            <w:pPr>
              <w:pStyle w:val="TableParagraph"/>
              <w:ind w:left="14"/>
              <w:rPr>
                <w:sz w:val="17"/>
              </w:rPr>
            </w:pPr>
            <w:r>
              <w:rPr>
                <w:sz w:val="17"/>
              </w:rPr>
              <w:t>Семейныйкодекс—основаопределенияправового статуса семьи и ее членов. Права, обязанности и</w:t>
            </w:r>
          </w:p>
          <w:p w:rsidR="00881E2B" w:rsidRDefault="0094747B">
            <w:pPr>
              <w:pStyle w:val="TableParagraph"/>
              <w:ind w:left="14"/>
              <w:rPr>
                <w:sz w:val="17"/>
              </w:rPr>
            </w:pPr>
            <w:r>
              <w:rPr>
                <w:sz w:val="17"/>
              </w:rPr>
              <w:t>законныеинтересычленовсемьи.</w:t>
            </w:r>
            <w:r>
              <w:rPr>
                <w:spacing w:val="-2"/>
                <w:sz w:val="17"/>
              </w:rPr>
              <w:t>Принципы</w:t>
            </w:r>
          </w:p>
          <w:p w:rsidR="00881E2B" w:rsidRDefault="0094747B">
            <w:pPr>
              <w:pStyle w:val="TableParagraph"/>
              <w:spacing w:before="1"/>
              <w:ind w:left="14" w:right="169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взаимодействия членов семьи приосуществлении </w:t>
            </w:r>
            <w:r>
              <w:rPr>
                <w:sz w:val="17"/>
              </w:rPr>
              <w:t xml:space="preserve">своихправиисполненииобязанностей.Правовая грамотность и ее значение в жизни современной </w:t>
            </w:r>
            <w:r>
              <w:rPr>
                <w:spacing w:val="-2"/>
                <w:sz w:val="17"/>
              </w:rPr>
              <w:t>семьи</w:t>
            </w:r>
          </w:p>
        </w:tc>
        <w:tc>
          <w:tcPr>
            <w:tcW w:w="2227" w:type="dxa"/>
          </w:tcPr>
          <w:p w:rsidR="00881E2B" w:rsidRDefault="0094747B">
            <w:pPr>
              <w:pStyle w:val="TableParagraph"/>
              <w:spacing w:before="52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Работавгруппах:составление </w:t>
            </w:r>
            <w:r>
              <w:rPr>
                <w:sz w:val="17"/>
              </w:rPr>
              <w:t>таблицы «Права и</w:t>
            </w:r>
          </w:p>
          <w:p w:rsidR="00881E2B" w:rsidRDefault="0094747B">
            <w:pPr>
              <w:pStyle w:val="TableParagraph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обязанностичленовсемьи». </w:t>
            </w:r>
            <w:r>
              <w:rPr>
                <w:sz w:val="17"/>
              </w:rPr>
              <w:t>Выполнениепрактических заданий: работа с текстом</w:t>
            </w:r>
          </w:p>
          <w:p w:rsidR="00881E2B" w:rsidRDefault="0094747B">
            <w:pPr>
              <w:pStyle w:val="TableParagraph"/>
              <w:spacing w:before="5" w:line="235" w:lineRule="auto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«Семейноеправо.Праваи </w:t>
            </w:r>
            <w:r>
              <w:rPr>
                <w:sz w:val="17"/>
              </w:rPr>
              <w:t>обязанности супругов и других членов семьи».</w:t>
            </w:r>
          </w:p>
          <w:p w:rsidR="00881E2B" w:rsidRDefault="0094747B">
            <w:pPr>
              <w:pStyle w:val="TableParagraph"/>
              <w:spacing w:before="5" w:line="195" w:lineRule="exact"/>
              <w:rPr>
                <w:sz w:val="17"/>
              </w:rPr>
            </w:pPr>
            <w:r>
              <w:rPr>
                <w:sz w:val="17"/>
              </w:rPr>
              <w:t>Просмотри</w:t>
            </w:r>
            <w:r>
              <w:rPr>
                <w:spacing w:val="-2"/>
                <w:sz w:val="17"/>
              </w:rPr>
              <w:t>обсуждение</w:t>
            </w:r>
          </w:p>
          <w:p w:rsidR="00881E2B" w:rsidRDefault="0094747B">
            <w:pPr>
              <w:pStyle w:val="TableParagraph"/>
              <w:ind w:right="24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фрагментам/ф«Трибогатыря </w:t>
            </w:r>
            <w:r>
              <w:rPr>
                <w:sz w:val="17"/>
              </w:rPr>
              <w:t>и Шамаханская царица».</w:t>
            </w:r>
          </w:p>
          <w:p w:rsidR="00881E2B" w:rsidRDefault="0094747B">
            <w:pPr>
              <w:pStyle w:val="TableParagraph"/>
              <w:spacing w:before="3"/>
              <w:ind w:right="24"/>
              <w:rPr>
                <w:sz w:val="17"/>
              </w:rPr>
            </w:pPr>
            <w:r>
              <w:rPr>
                <w:sz w:val="17"/>
              </w:rPr>
              <w:t xml:space="preserve">Беседа о возможности </w:t>
            </w:r>
            <w:r>
              <w:rPr>
                <w:spacing w:val="-2"/>
                <w:sz w:val="17"/>
              </w:rPr>
              <w:t xml:space="preserve">оформлениясупругами </w:t>
            </w:r>
            <w:r>
              <w:rPr>
                <w:sz w:val="17"/>
              </w:rPr>
              <w:t>брачногодоговора.</w:t>
            </w:r>
          </w:p>
          <w:p w:rsidR="00881E2B" w:rsidRDefault="0094747B">
            <w:pPr>
              <w:pStyle w:val="TableParagraph"/>
              <w:spacing w:line="195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Заключительнаябеседа</w:t>
            </w:r>
          </w:p>
        </w:tc>
      </w:tr>
      <w:tr w:rsidR="00881E2B">
        <w:trPr>
          <w:trHeight w:val="815"/>
        </w:trPr>
        <w:tc>
          <w:tcPr>
            <w:tcW w:w="679" w:type="dxa"/>
          </w:tcPr>
          <w:p w:rsidR="00881E2B" w:rsidRDefault="0094747B">
            <w:pPr>
              <w:pStyle w:val="TableParagraph"/>
              <w:spacing w:before="54"/>
              <w:ind w:left="11"/>
              <w:rPr>
                <w:sz w:val="17"/>
              </w:rPr>
            </w:pPr>
            <w:r>
              <w:rPr>
                <w:spacing w:val="-5"/>
                <w:sz w:val="17"/>
              </w:rPr>
              <w:t>5.4</w:t>
            </w:r>
          </w:p>
        </w:tc>
        <w:tc>
          <w:tcPr>
            <w:tcW w:w="2158" w:type="dxa"/>
          </w:tcPr>
          <w:p w:rsidR="00881E2B" w:rsidRDefault="0094747B">
            <w:pPr>
              <w:pStyle w:val="TableParagraph"/>
              <w:spacing w:before="54"/>
              <w:ind w:left="14"/>
              <w:rPr>
                <w:sz w:val="17"/>
              </w:rPr>
            </w:pPr>
            <w:r>
              <w:rPr>
                <w:sz w:val="17"/>
              </w:rPr>
              <w:t>Вариативный</w:t>
            </w:r>
            <w:r>
              <w:rPr>
                <w:spacing w:val="-2"/>
                <w:sz w:val="17"/>
              </w:rPr>
              <w:t>компонент</w:t>
            </w:r>
          </w:p>
        </w:tc>
        <w:tc>
          <w:tcPr>
            <w:tcW w:w="847" w:type="dxa"/>
          </w:tcPr>
          <w:p w:rsidR="00881E2B" w:rsidRDefault="0094747B">
            <w:pPr>
              <w:pStyle w:val="TableParagraph"/>
              <w:spacing w:before="54"/>
              <w:ind w:left="7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3862" w:type="dxa"/>
          </w:tcPr>
          <w:p w:rsidR="00881E2B" w:rsidRDefault="00881E2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27" w:type="dxa"/>
          </w:tcPr>
          <w:p w:rsidR="00881E2B" w:rsidRDefault="00881E2B">
            <w:pPr>
              <w:pStyle w:val="TableParagraph"/>
              <w:ind w:left="0"/>
              <w:rPr>
                <w:sz w:val="16"/>
              </w:rPr>
            </w:pPr>
          </w:p>
        </w:tc>
      </w:tr>
      <w:tr w:rsidR="00881E2B">
        <w:trPr>
          <w:trHeight w:val="808"/>
        </w:trPr>
        <w:tc>
          <w:tcPr>
            <w:tcW w:w="2837" w:type="dxa"/>
            <w:gridSpan w:val="2"/>
          </w:tcPr>
          <w:p w:rsidR="00881E2B" w:rsidRDefault="0094747B">
            <w:pPr>
              <w:pStyle w:val="TableParagraph"/>
              <w:spacing w:before="52"/>
              <w:ind w:left="11" w:right="827"/>
              <w:rPr>
                <w:sz w:val="17"/>
              </w:rPr>
            </w:pPr>
            <w:r>
              <w:rPr>
                <w:spacing w:val="-2"/>
                <w:sz w:val="17"/>
              </w:rPr>
              <w:t>Общееколичествочасовпо программе</w:t>
            </w:r>
          </w:p>
        </w:tc>
        <w:tc>
          <w:tcPr>
            <w:tcW w:w="847" w:type="dxa"/>
          </w:tcPr>
          <w:p w:rsidR="00881E2B" w:rsidRDefault="0094747B">
            <w:pPr>
              <w:pStyle w:val="TableParagraph"/>
              <w:spacing w:before="52"/>
              <w:ind w:left="7"/>
              <w:rPr>
                <w:sz w:val="17"/>
              </w:rPr>
            </w:pPr>
            <w:r>
              <w:rPr>
                <w:spacing w:val="-5"/>
                <w:sz w:val="17"/>
              </w:rPr>
              <w:t>34</w:t>
            </w:r>
          </w:p>
        </w:tc>
        <w:tc>
          <w:tcPr>
            <w:tcW w:w="3862" w:type="dxa"/>
          </w:tcPr>
          <w:p w:rsidR="00881E2B" w:rsidRDefault="00881E2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27" w:type="dxa"/>
          </w:tcPr>
          <w:p w:rsidR="00881E2B" w:rsidRDefault="00881E2B">
            <w:pPr>
              <w:pStyle w:val="TableParagraph"/>
              <w:ind w:left="0"/>
              <w:rPr>
                <w:sz w:val="16"/>
              </w:rPr>
            </w:pPr>
          </w:p>
        </w:tc>
      </w:tr>
    </w:tbl>
    <w:p w:rsidR="0094747B" w:rsidRDefault="0094747B"/>
    <w:sectPr w:rsidR="0094747B" w:rsidSect="00A41E21">
      <w:pgSz w:w="11920" w:h="16850"/>
      <w:pgMar w:top="1100" w:right="425" w:bottom="280" w:left="14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21CD7"/>
    <w:multiLevelType w:val="multilevel"/>
    <w:tmpl w:val="1812D89C"/>
    <w:lvl w:ilvl="0">
      <w:start w:val="1"/>
      <w:numFmt w:val="decimal"/>
      <w:lvlText w:val="%1"/>
      <w:lvlJc w:val="left"/>
      <w:pPr>
        <w:ind w:left="3872" w:hanging="91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72" w:hanging="91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373" w:hanging="91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119" w:hanging="9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66" w:hanging="9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612" w:hanging="9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59" w:hanging="9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105" w:hanging="9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852" w:hanging="913"/>
      </w:pPr>
      <w:rPr>
        <w:rFonts w:hint="default"/>
        <w:lang w:val="ru-RU" w:eastAsia="en-US" w:bidi="ar-SA"/>
      </w:rPr>
    </w:lvl>
  </w:abstractNum>
  <w:abstractNum w:abstractNumId="1">
    <w:nsid w:val="1DDA5FE9"/>
    <w:multiLevelType w:val="hybridMultilevel"/>
    <w:tmpl w:val="726E8262"/>
    <w:lvl w:ilvl="0" w:tplc="87228D44">
      <w:numFmt w:val="bullet"/>
      <w:lvlText w:val="•"/>
      <w:lvlJc w:val="left"/>
      <w:pPr>
        <w:ind w:left="1061" w:hanging="272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00"/>
        <w:sz w:val="36"/>
        <w:szCs w:val="36"/>
        <w:lang w:val="ru-RU" w:eastAsia="en-US" w:bidi="ar-SA"/>
      </w:rPr>
    </w:lvl>
    <w:lvl w:ilvl="1" w:tplc="08ECC480">
      <w:numFmt w:val="bullet"/>
      <w:lvlText w:val="•"/>
      <w:lvlJc w:val="left"/>
      <w:pPr>
        <w:ind w:left="2088" w:hanging="272"/>
      </w:pPr>
      <w:rPr>
        <w:rFonts w:hint="default"/>
        <w:lang w:val="ru-RU" w:eastAsia="en-US" w:bidi="ar-SA"/>
      </w:rPr>
    </w:lvl>
    <w:lvl w:ilvl="2" w:tplc="D8C0BBC0">
      <w:numFmt w:val="bullet"/>
      <w:lvlText w:val="•"/>
      <w:lvlJc w:val="left"/>
      <w:pPr>
        <w:ind w:left="3117" w:hanging="272"/>
      </w:pPr>
      <w:rPr>
        <w:rFonts w:hint="default"/>
        <w:lang w:val="ru-RU" w:eastAsia="en-US" w:bidi="ar-SA"/>
      </w:rPr>
    </w:lvl>
    <w:lvl w:ilvl="3" w:tplc="6F0486AC">
      <w:numFmt w:val="bullet"/>
      <w:lvlText w:val="•"/>
      <w:lvlJc w:val="left"/>
      <w:pPr>
        <w:ind w:left="4145" w:hanging="272"/>
      </w:pPr>
      <w:rPr>
        <w:rFonts w:hint="default"/>
        <w:lang w:val="ru-RU" w:eastAsia="en-US" w:bidi="ar-SA"/>
      </w:rPr>
    </w:lvl>
    <w:lvl w:ilvl="4" w:tplc="067CFC40">
      <w:numFmt w:val="bullet"/>
      <w:lvlText w:val="•"/>
      <w:lvlJc w:val="left"/>
      <w:pPr>
        <w:ind w:left="5174" w:hanging="272"/>
      </w:pPr>
      <w:rPr>
        <w:rFonts w:hint="default"/>
        <w:lang w:val="ru-RU" w:eastAsia="en-US" w:bidi="ar-SA"/>
      </w:rPr>
    </w:lvl>
    <w:lvl w:ilvl="5" w:tplc="EBE2BDB8">
      <w:numFmt w:val="bullet"/>
      <w:lvlText w:val="•"/>
      <w:lvlJc w:val="left"/>
      <w:pPr>
        <w:ind w:left="6202" w:hanging="272"/>
      </w:pPr>
      <w:rPr>
        <w:rFonts w:hint="default"/>
        <w:lang w:val="ru-RU" w:eastAsia="en-US" w:bidi="ar-SA"/>
      </w:rPr>
    </w:lvl>
    <w:lvl w:ilvl="6" w:tplc="D278D3CA">
      <w:numFmt w:val="bullet"/>
      <w:lvlText w:val="•"/>
      <w:lvlJc w:val="left"/>
      <w:pPr>
        <w:ind w:left="7231" w:hanging="272"/>
      </w:pPr>
      <w:rPr>
        <w:rFonts w:hint="default"/>
        <w:lang w:val="ru-RU" w:eastAsia="en-US" w:bidi="ar-SA"/>
      </w:rPr>
    </w:lvl>
    <w:lvl w:ilvl="7" w:tplc="A596D87A">
      <w:numFmt w:val="bullet"/>
      <w:lvlText w:val="•"/>
      <w:lvlJc w:val="left"/>
      <w:pPr>
        <w:ind w:left="8259" w:hanging="272"/>
      </w:pPr>
      <w:rPr>
        <w:rFonts w:hint="default"/>
        <w:lang w:val="ru-RU" w:eastAsia="en-US" w:bidi="ar-SA"/>
      </w:rPr>
    </w:lvl>
    <w:lvl w:ilvl="8" w:tplc="3F5C2DB4">
      <w:numFmt w:val="bullet"/>
      <w:lvlText w:val="•"/>
      <w:lvlJc w:val="left"/>
      <w:pPr>
        <w:ind w:left="9288" w:hanging="272"/>
      </w:pPr>
      <w:rPr>
        <w:rFonts w:hint="default"/>
        <w:lang w:val="ru-RU" w:eastAsia="en-US" w:bidi="ar-SA"/>
      </w:rPr>
    </w:lvl>
  </w:abstractNum>
  <w:abstractNum w:abstractNumId="2">
    <w:nsid w:val="206A480D"/>
    <w:multiLevelType w:val="multilevel"/>
    <w:tmpl w:val="58E4A8B6"/>
    <w:lvl w:ilvl="0">
      <w:start w:val="2"/>
      <w:numFmt w:val="decimal"/>
      <w:lvlText w:val="%1"/>
      <w:lvlJc w:val="left"/>
      <w:pPr>
        <w:ind w:left="3872" w:hanging="84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72" w:hanging="84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373" w:hanging="8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119" w:hanging="8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66" w:hanging="8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612" w:hanging="8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59" w:hanging="8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105" w:hanging="8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852" w:hanging="841"/>
      </w:pPr>
      <w:rPr>
        <w:rFonts w:hint="default"/>
        <w:lang w:val="ru-RU" w:eastAsia="en-US" w:bidi="ar-SA"/>
      </w:rPr>
    </w:lvl>
  </w:abstractNum>
  <w:abstractNum w:abstractNumId="3">
    <w:nsid w:val="215A3A54"/>
    <w:multiLevelType w:val="hybridMultilevel"/>
    <w:tmpl w:val="B9AA655E"/>
    <w:lvl w:ilvl="0" w:tplc="2BFE052A">
      <w:start w:val="1"/>
      <w:numFmt w:val="decimal"/>
      <w:lvlText w:val="%1"/>
      <w:lvlJc w:val="left"/>
      <w:pPr>
        <w:ind w:left="1743" w:hanging="699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3AA8E1A">
      <w:numFmt w:val="bullet"/>
      <w:lvlText w:val="•"/>
      <w:lvlJc w:val="left"/>
      <w:pPr>
        <w:ind w:left="2700" w:hanging="699"/>
      </w:pPr>
      <w:rPr>
        <w:rFonts w:hint="default"/>
        <w:lang w:val="ru-RU" w:eastAsia="en-US" w:bidi="ar-SA"/>
      </w:rPr>
    </w:lvl>
    <w:lvl w:ilvl="2" w:tplc="1B525FEC">
      <w:numFmt w:val="bullet"/>
      <w:lvlText w:val="•"/>
      <w:lvlJc w:val="left"/>
      <w:pPr>
        <w:ind w:left="3661" w:hanging="699"/>
      </w:pPr>
      <w:rPr>
        <w:rFonts w:hint="default"/>
        <w:lang w:val="ru-RU" w:eastAsia="en-US" w:bidi="ar-SA"/>
      </w:rPr>
    </w:lvl>
    <w:lvl w:ilvl="3" w:tplc="3B987ED2">
      <w:numFmt w:val="bullet"/>
      <w:lvlText w:val="•"/>
      <w:lvlJc w:val="left"/>
      <w:pPr>
        <w:ind w:left="4621" w:hanging="699"/>
      </w:pPr>
      <w:rPr>
        <w:rFonts w:hint="default"/>
        <w:lang w:val="ru-RU" w:eastAsia="en-US" w:bidi="ar-SA"/>
      </w:rPr>
    </w:lvl>
    <w:lvl w:ilvl="4" w:tplc="A56234F8">
      <w:numFmt w:val="bullet"/>
      <w:lvlText w:val="•"/>
      <w:lvlJc w:val="left"/>
      <w:pPr>
        <w:ind w:left="5582" w:hanging="699"/>
      </w:pPr>
      <w:rPr>
        <w:rFonts w:hint="default"/>
        <w:lang w:val="ru-RU" w:eastAsia="en-US" w:bidi="ar-SA"/>
      </w:rPr>
    </w:lvl>
    <w:lvl w:ilvl="5" w:tplc="7FB2558A">
      <w:numFmt w:val="bullet"/>
      <w:lvlText w:val="•"/>
      <w:lvlJc w:val="left"/>
      <w:pPr>
        <w:ind w:left="6542" w:hanging="699"/>
      </w:pPr>
      <w:rPr>
        <w:rFonts w:hint="default"/>
        <w:lang w:val="ru-RU" w:eastAsia="en-US" w:bidi="ar-SA"/>
      </w:rPr>
    </w:lvl>
    <w:lvl w:ilvl="6" w:tplc="E2FEBAEA">
      <w:numFmt w:val="bullet"/>
      <w:lvlText w:val="•"/>
      <w:lvlJc w:val="left"/>
      <w:pPr>
        <w:ind w:left="7503" w:hanging="699"/>
      </w:pPr>
      <w:rPr>
        <w:rFonts w:hint="default"/>
        <w:lang w:val="ru-RU" w:eastAsia="en-US" w:bidi="ar-SA"/>
      </w:rPr>
    </w:lvl>
    <w:lvl w:ilvl="7" w:tplc="1368F55E">
      <w:numFmt w:val="bullet"/>
      <w:lvlText w:val="•"/>
      <w:lvlJc w:val="left"/>
      <w:pPr>
        <w:ind w:left="8463" w:hanging="699"/>
      </w:pPr>
      <w:rPr>
        <w:rFonts w:hint="default"/>
        <w:lang w:val="ru-RU" w:eastAsia="en-US" w:bidi="ar-SA"/>
      </w:rPr>
    </w:lvl>
    <w:lvl w:ilvl="8" w:tplc="99340D98">
      <w:numFmt w:val="bullet"/>
      <w:lvlText w:val="•"/>
      <w:lvlJc w:val="left"/>
      <w:pPr>
        <w:ind w:left="9424" w:hanging="699"/>
      </w:pPr>
      <w:rPr>
        <w:rFonts w:hint="default"/>
        <w:lang w:val="ru-RU" w:eastAsia="en-US" w:bidi="ar-SA"/>
      </w:rPr>
    </w:lvl>
  </w:abstractNum>
  <w:abstractNum w:abstractNumId="4">
    <w:nsid w:val="26F77947"/>
    <w:multiLevelType w:val="multilevel"/>
    <w:tmpl w:val="FB2ED5A0"/>
    <w:lvl w:ilvl="0">
      <w:start w:val="3"/>
      <w:numFmt w:val="decimal"/>
      <w:lvlText w:val="%1"/>
      <w:lvlJc w:val="left"/>
      <w:pPr>
        <w:ind w:left="3872" w:hanging="85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72" w:hanging="85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373" w:hanging="85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119" w:hanging="8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66" w:hanging="8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612" w:hanging="8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59" w:hanging="8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105" w:hanging="8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852" w:hanging="853"/>
      </w:pPr>
      <w:rPr>
        <w:rFonts w:hint="default"/>
        <w:lang w:val="ru-RU" w:eastAsia="en-US" w:bidi="ar-SA"/>
      </w:rPr>
    </w:lvl>
  </w:abstractNum>
  <w:abstractNum w:abstractNumId="5">
    <w:nsid w:val="44C61EB5"/>
    <w:multiLevelType w:val="hybridMultilevel"/>
    <w:tmpl w:val="9DD8CF3C"/>
    <w:lvl w:ilvl="0" w:tplc="C8503C88">
      <w:numFmt w:val="bullet"/>
      <w:lvlText w:val="•"/>
      <w:lvlJc w:val="left"/>
      <w:pPr>
        <w:ind w:left="1743" w:hanging="699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00"/>
        <w:sz w:val="36"/>
        <w:szCs w:val="36"/>
        <w:lang w:val="ru-RU" w:eastAsia="en-US" w:bidi="ar-SA"/>
      </w:rPr>
    </w:lvl>
    <w:lvl w:ilvl="1" w:tplc="9272B3AA">
      <w:numFmt w:val="bullet"/>
      <w:lvlText w:val="•"/>
      <w:lvlJc w:val="left"/>
      <w:pPr>
        <w:ind w:left="2700" w:hanging="699"/>
      </w:pPr>
      <w:rPr>
        <w:rFonts w:hint="default"/>
        <w:lang w:val="ru-RU" w:eastAsia="en-US" w:bidi="ar-SA"/>
      </w:rPr>
    </w:lvl>
    <w:lvl w:ilvl="2" w:tplc="0A7C8140">
      <w:numFmt w:val="bullet"/>
      <w:lvlText w:val="•"/>
      <w:lvlJc w:val="left"/>
      <w:pPr>
        <w:ind w:left="3661" w:hanging="699"/>
      </w:pPr>
      <w:rPr>
        <w:rFonts w:hint="default"/>
        <w:lang w:val="ru-RU" w:eastAsia="en-US" w:bidi="ar-SA"/>
      </w:rPr>
    </w:lvl>
    <w:lvl w:ilvl="3" w:tplc="08D8B632">
      <w:numFmt w:val="bullet"/>
      <w:lvlText w:val="•"/>
      <w:lvlJc w:val="left"/>
      <w:pPr>
        <w:ind w:left="4621" w:hanging="699"/>
      </w:pPr>
      <w:rPr>
        <w:rFonts w:hint="default"/>
        <w:lang w:val="ru-RU" w:eastAsia="en-US" w:bidi="ar-SA"/>
      </w:rPr>
    </w:lvl>
    <w:lvl w:ilvl="4" w:tplc="3452879A">
      <w:numFmt w:val="bullet"/>
      <w:lvlText w:val="•"/>
      <w:lvlJc w:val="left"/>
      <w:pPr>
        <w:ind w:left="5582" w:hanging="699"/>
      </w:pPr>
      <w:rPr>
        <w:rFonts w:hint="default"/>
        <w:lang w:val="ru-RU" w:eastAsia="en-US" w:bidi="ar-SA"/>
      </w:rPr>
    </w:lvl>
    <w:lvl w:ilvl="5" w:tplc="C59A3F42">
      <w:numFmt w:val="bullet"/>
      <w:lvlText w:val="•"/>
      <w:lvlJc w:val="left"/>
      <w:pPr>
        <w:ind w:left="6542" w:hanging="699"/>
      </w:pPr>
      <w:rPr>
        <w:rFonts w:hint="default"/>
        <w:lang w:val="ru-RU" w:eastAsia="en-US" w:bidi="ar-SA"/>
      </w:rPr>
    </w:lvl>
    <w:lvl w:ilvl="6" w:tplc="158E2F96">
      <w:numFmt w:val="bullet"/>
      <w:lvlText w:val="•"/>
      <w:lvlJc w:val="left"/>
      <w:pPr>
        <w:ind w:left="7503" w:hanging="699"/>
      </w:pPr>
      <w:rPr>
        <w:rFonts w:hint="default"/>
        <w:lang w:val="ru-RU" w:eastAsia="en-US" w:bidi="ar-SA"/>
      </w:rPr>
    </w:lvl>
    <w:lvl w:ilvl="7" w:tplc="0212AC92">
      <w:numFmt w:val="bullet"/>
      <w:lvlText w:val="•"/>
      <w:lvlJc w:val="left"/>
      <w:pPr>
        <w:ind w:left="8463" w:hanging="699"/>
      </w:pPr>
      <w:rPr>
        <w:rFonts w:hint="default"/>
        <w:lang w:val="ru-RU" w:eastAsia="en-US" w:bidi="ar-SA"/>
      </w:rPr>
    </w:lvl>
    <w:lvl w:ilvl="8" w:tplc="04AC890C">
      <w:numFmt w:val="bullet"/>
      <w:lvlText w:val="•"/>
      <w:lvlJc w:val="left"/>
      <w:pPr>
        <w:ind w:left="9424" w:hanging="699"/>
      </w:pPr>
      <w:rPr>
        <w:rFonts w:hint="default"/>
        <w:lang w:val="ru-RU" w:eastAsia="en-US" w:bidi="ar-SA"/>
      </w:rPr>
    </w:lvl>
  </w:abstractNum>
  <w:abstractNum w:abstractNumId="6">
    <w:nsid w:val="46F60B1F"/>
    <w:multiLevelType w:val="hybridMultilevel"/>
    <w:tmpl w:val="9642F84A"/>
    <w:lvl w:ilvl="0" w:tplc="B680F756">
      <w:numFmt w:val="bullet"/>
      <w:lvlText w:val="•"/>
      <w:lvlJc w:val="left"/>
      <w:pPr>
        <w:ind w:left="1743" w:hanging="699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00"/>
        <w:sz w:val="36"/>
        <w:szCs w:val="36"/>
        <w:lang w:val="ru-RU" w:eastAsia="en-US" w:bidi="ar-SA"/>
      </w:rPr>
    </w:lvl>
    <w:lvl w:ilvl="1" w:tplc="43BCCF42">
      <w:numFmt w:val="bullet"/>
      <w:lvlText w:val="•"/>
      <w:lvlJc w:val="left"/>
      <w:pPr>
        <w:ind w:left="2700" w:hanging="699"/>
      </w:pPr>
      <w:rPr>
        <w:rFonts w:hint="default"/>
        <w:lang w:val="ru-RU" w:eastAsia="en-US" w:bidi="ar-SA"/>
      </w:rPr>
    </w:lvl>
    <w:lvl w:ilvl="2" w:tplc="C0842BD8">
      <w:numFmt w:val="bullet"/>
      <w:lvlText w:val="•"/>
      <w:lvlJc w:val="left"/>
      <w:pPr>
        <w:ind w:left="3661" w:hanging="699"/>
      </w:pPr>
      <w:rPr>
        <w:rFonts w:hint="default"/>
        <w:lang w:val="ru-RU" w:eastAsia="en-US" w:bidi="ar-SA"/>
      </w:rPr>
    </w:lvl>
    <w:lvl w:ilvl="3" w:tplc="43C89F88">
      <w:numFmt w:val="bullet"/>
      <w:lvlText w:val="•"/>
      <w:lvlJc w:val="left"/>
      <w:pPr>
        <w:ind w:left="4621" w:hanging="699"/>
      </w:pPr>
      <w:rPr>
        <w:rFonts w:hint="default"/>
        <w:lang w:val="ru-RU" w:eastAsia="en-US" w:bidi="ar-SA"/>
      </w:rPr>
    </w:lvl>
    <w:lvl w:ilvl="4" w:tplc="9190EF86">
      <w:numFmt w:val="bullet"/>
      <w:lvlText w:val="•"/>
      <w:lvlJc w:val="left"/>
      <w:pPr>
        <w:ind w:left="5582" w:hanging="699"/>
      </w:pPr>
      <w:rPr>
        <w:rFonts w:hint="default"/>
        <w:lang w:val="ru-RU" w:eastAsia="en-US" w:bidi="ar-SA"/>
      </w:rPr>
    </w:lvl>
    <w:lvl w:ilvl="5" w:tplc="9FF4E84A">
      <w:numFmt w:val="bullet"/>
      <w:lvlText w:val="•"/>
      <w:lvlJc w:val="left"/>
      <w:pPr>
        <w:ind w:left="6542" w:hanging="699"/>
      </w:pPr>
      <w:rPr>
        <w:rFonts w:hint="default"/>
        <w:lang w:val="ru-RU" w:eastAsia="en-US" w:bidi="ar-SA"/>
      </w:rPr>
    </w:lvl>
    <w:lvl w:ilvl="6" w:tplc="0DF6FE06">
      <w:numFmt w:val="bullet"/>
      <w:lvlText w:val="•"/>
      <w:lvlJc w:val="left"/>
      <w:pPr>
        <w:ind w:left="7503" w:hanging="699"/>
      </w:pPr>
      <w:rPr>
        <w:rFonts w:hint="default"/>
        <w:lang w:val="ru-RU" w:eastAsia="en-US" w:bidi="ar-SA"/>
      </w:rPr>
    </w:lvl>
    <w:lvl w:ilvl="7" w:tplc="EF18EB38">
      <w:numFmt w:val="bullet"/>
      <w:lvlText w:val="•"/>
      <w:lvlJc w:val="left"/>
      <w:pPr>
        <w:ind w:left="8463" w:hanging="699"/>
      </w:pPr>
      <w:rPr>
        <w:rFonts w:hint="default"/>
        <w:lang w:val="ru-RU" w:eastAsia="en-US" w:bidi="ar-SA"/>
      </w:rPr>
    </w:lvl>
    <w:lvl w:ilvl="8" w:tplc="7F78AAC8">
      <w:numFmt w:val="bullet"/>
      <w:lvlText w:val="•"/>
      <w:lvlJc w:val="left"/>
      <w:pPr>
        <w:ind w:left="9424" w:hanging="699"/>
      </w:pPr>
      <w:rPr>
        <w:rFonts w:hint="default"/>
        <w:lang w:val="ru-RU" w:eastAsia="en-US" w:bidi="ar-SA"/>
      </w:rPr>
    </w:lvl>
  </w:abstractNum>
  <w:abstractNum w:abstractNumId="7">
    <w:nsid w:val="4EF95991"/>
    <w:multiLevelType w:val="hybridMultilevel"/>
    <w:tmpl w:val="BAE21398"/>
    <w:lvl w:ilvl="0" w:tplc="187A4DAC">
      <w:numFmt w:val="bullet"/>
      <w:lvlText w:val="•"/>
      <w:lvlJc w:val="left"/>
      <w:pPr>
        <w:ind w:left="1755" w:hanging="687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00"/>
        <w:sz w:val="36"/>
        <w:szCs w:val="36"/>
        <w:lang w:val="ru-RU" w:eastAsia="en-US" w:bidi="ar-SA"/>
      </w:rPr>
    </w:lvl>
    <w:lvl w:ilvl="1" w:tplc="532E8A54">
      <w:numFmt w:val="bullet"/>
      <w:lvlText w:val="•"/>
      <w:lvlJc w:val="left"/>
      <w:pPr>
        <w:ind w:left="2718" w:hanging="687"/>
      </w:pPr>
      <w:rPr>
        <w:rFonts w:hint="default"/>
        <w:lang w:val="ru-RU" w:eastAsia="en-US" w:bidi="ar-SA"/>
      </w:rPr>
    </w:lvl>
    <w:lvl w:ilvl="2" w:tplc="49581BA8">
      <w:numFmt w:val="bullet"/>
      <w:lvlText w:val="•"/>
      <w:lvlJc w:val="left"/>
      <w:pPr>
        <w:ind w:left="3677" w:hanging="687"/>
      </w:pPr>
      <w:rPr>
        <w:rFonts w:hint="default"/>
        <w:lang w:val="ru-RU" w:eastAsia="en-US" w:bidi="ar-SA"/>
      </w:rPr>
    </w:lvl>
    <w:lvl w:ilvl="3" w:tplc="780A79E0">
      <w:numFmt w:val="bullet"/>
      <w:lvlText w:val="•"/>
      <w:lvlJc w:val="left"/>
      <w:pPr>
        <w:ind w:left="4635" w:hanging="687"/>
      </w:pPr>
      <w:rPr>
        <w:rFonts w:hint="default"/>
        <w:lang w:val="ru-RU" w:eastAsia="en-US" w:bidi="ar-SA"/>
      </w:rPr>
    </w:lvl>
    <w:lvl w:ilvl="4" w:tplc="E5CE9738">
      <w:numFmt w:val="bullet"/>
      <w:lvlText w:val="•"/>
      <w:lvlJc w:val="left"/>
      <w:pPr>
        <w:ind w:left="5594" w:hanging="687"/>
      </w:pPr>
      <w:rPr>
        <w:rFonts w:hint="default"/>
        <w:lang w:val="ru-RU" w:eastAsia="en-US" w:bidi="ar-SA"/>
      </w:rPr>
    </w:lvl>
    <w:lvl w:ilvl="5" w:tplc="CD3630DA">
      <w:numFmt w:val="bullet"/>
      <w:lvlText w:val="•"/>
      <w:lvlJc w:val="left"/>
      <w:pPr>
        <w:ind w:left="6552" w:hanging="687"/>
      </w:pPr>
      <w:rPr>
        <w:rFonts w:hint="default"/>
        <w:lang w:val="ru-RU" w:eastAsia="en-US" w:bidi="ar-SA"/>
      </w:rPr>
    </w:lvl>
    <w:lvl w:ilvl="6" w:tplc="95DE1294">
      <w:numFmt w:val="bullet"/>
      <w:lvlText w:val="•"/>
      <w:lvlJc w:val="left"/>
      <w:pPr>
        <w:ind w:left="7511" w:hanging="687"/>
      </w:pPr>
      <w:rPr>
        <w:rFonts w:hint="default"/>
        <w:lang w:val="ru-RU" w:eastAsia="en-US" w:bidi="ar-SA"/>
      </w:rPr>
    </w:lvl>
    <w:lvl w:ilvl="7" w:tplc="F7BEFA1A">
      <w:numFmt w:val="bullet"/>
      <w:lvlText w:val="•"/>
      <w:lvlJc w:val="left"/>
      <w:pPr>
        <w:ind w:left="8469" w:hanging="687"/>
      </w:pPr>
      <w:rPr>
        <w:rFonts w:hint="default"/>
        <w:lang w:val="ru-RU" w:eastAsia="en-US" w:bidi="ar-SA"/>
      </w:rPr>
    </w:lvl>
    <w:lvl w:ilvl="8" w:tplc="712E6D8C">
      <w:numFmt w:val="bullet"/>
      <w:lvlText w:val="•"/>
      <w:lvlJc w:val="left"/>
      <w:pPr>
        <w:ind w:left="9428" w:hanging="687"/>
      </w:pPr>
      <w:rPr>
        <w:rFonts w:hint="default"/>
        <w:lang w:val="ru-RU" w:eastAsia="en-US" w:bidi="ar-SA"/>
      </w:rPr>
    </w:lvl>
  </w:abstractNum>
  <w:abstractNum w:abstractNumId="8">
    <w:nsid w:val="54FB6C46"/>
    <w:multiLevelType w:val="multilevel"/>
    <w:tmpl w:val="E686617E"/>
    <w:lvl w:ilvl="0">
      <w:start w:val="5"/>
      <w:numFmt w:val="decimal"/>
      <w:lvlText w:val="%1"/>
      <w:lvlJc w:val="left"/>
      <w:pPr>
        <w:ind w:left="1755" w:hanging="6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55" w:hanging="6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677" w:hanging="6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35" w:hanging="6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94" w:hanging="6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2" w:hanging="6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11" w:hanging="6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69" w:hanging="6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28" w:hanging="687"/>
      </w:pPr>
      <w:rPr>
        <w:rFonts w:hint="default"/>
        <w:lang w:val="ru-RU" w:eastAsia="en-US" w:bidi="ar-SA"/>
      </w:rPr>
    </w:lvl>
  </w:abstractNum>
  <w:abstractNum w:abstractNumId="9">
    <w:nsid w:val="782168D1"/>
    <w:multiLevelType w:val="hybridMultilevel"/>
    <w:tmpl w:val="E56A9D4E"/>
    <w:lvl w:ilvl="0" w:tplc="552AA474">
      <w:start w:val="1"/>
      <w:numFmt w:val="decimal"/>
      <w:lvlText w:val="%1)"/>
      <w:lvlJc w:val="left"/>
      <w:pPr>
        <w:ind w:left="3150" w:hanging="692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86"/>
        <w:sz w:val="28"/>
        <w:szCs w:val="28"/>
        <w:lang w:val="ru-RU" w:eastAsia="en-US" w:bidi="ar-SA"/>
      </w:rPr>
    </w:lvl>
    <w:lvl w:ilvl="1" w:tplc="879AC90E">
      <w:numFmt w:val="bullet"/>
      <w:lvlText w:val="•"/>
      <w:lvlJc w:val="left"/>
      <w:pPr>
        <w:ind w:left="3978" w:hanging="692"/>
      </w:pPr>
      <w:rPr>
        <w:rFonts w:hint="default"/>
        <w:lang w:val="ru-RU" w:eastAsia="en-US" w:bidi="ar-SA"/>
      </w:rPr>
    </w:lvl>
    <w:lvl w:ilvl="2" w:tplc="B150C07C">
      <w:numFmt w:val="bullet"/>
      <w:lvlText w:val="•"/>
      <w:lvlJc w:val="left"/>
      <w:pPr>
        <w:ind w:left="4797" w:hanging="692"/>
      </w:pPr>
      <w:rPr>
        <w:rFonts w:hint="default"/>
        <w:lang w:val="ru-RU" w:eastAsia="en-US" w:bidi="ar-SA"/>
      </w:rPr>
    </w:lvl>
    <w:lvl w:ilvl="3" w:tplc="DBD4DAEE">
      <w:numFmt w:val="bullet"/>
      <w:lvlText w:val="•"/>
      <w:lvlJc w:val="left"/>
      <w:pPr>
        <w:ind w:left="5615" w:hanging="692"/>
      </w:pPr>
      <w:rPr>
        <w:rFonts w:hint="default"/>
        <w:lang w:val="ru-RU" w:eastAsia="en-US" w:bidi="ar-SA"/>
      </w:rPr>
    </w:lvl>
    <w:lvl w:ilvl="4" w:tplc="5AC6B416">
      <w:numFmt w:val="bullet"/>
      <w:lvlText w:val="•"/>
      <w:lvlJc w:val="left"/>
      <w:pPr>
        <w:ind w:left="6434" w:hanging="692"/>
      </w:pPr>
      <w:rPr>
        <w:rFonts w:hint="default"/>
        <w:lang w:val="ru-RU" w:eastAsia="en-US" w:bidi="ar-SA"/>
      </w:rPr>
    </w:lvl>
    <w:lvl w:ilvl="5" w:tplc="20F6C8EE">
      <w:numFmt w:val="bullet"/>
      <w:lvlText w:val="•"/>
      <w:lvlJc w:val="left"/>
      <w:pPr>
        <w:ind w:left="7252" w:hanging="692"/>
      </w:pPr>
      <w:rPr>
        <w:rFonts w:hint="default"/>
        <w:lang w:val="ru-RU" w:eastAsia="en-US" w:bidi="ar-SA"/>
      </w:rPr>
    </w:lvl>
    <w:lvl w:ilvl="6" w:tplc="DF44F7F8">
      <w:numFmt w:val="bullet"/>
      <w:lvlText w:val="•"/>
      <w:lvlJc w:val="left"/>
      <w:pPr>
        <w:ind w:left="8071" w:hanging="692"/>
      </w:pPr>
      <w:rPr>
        <w:rFonts w:hint="default"/>
        <w:lang w:val="ru-RU" w:eastAsia="en-US" w:bidi="ar-SA"/>
      </w:rPr>
    </w:lvl>
    <w:lvl w:ilvl="7" w:tplc="89F2AD18">
      <w:numFmt w:val="bullet"/>
      <w:lvlText w:val="•"/>
      <w:lvlJc w:val="left"/>
      <w:pPr>
        <w:ind w:left="8889" w:hanging="692"/>
      </w:pPr>
      <w:rPr>
        <w:rFonts w:hint="default"/>
        <w:lang w:val="ru-RU" w:eastAsia="en-US" w:bidi="ar-SA"/>
      </w:rPr>
    </w:lvl>
    <w:lvl w:ilvl="8" w:tplc="02223332">
      <w:numFmt w:val="bullet"/>
      <w:lvlText w:val="•"/>
      <w:lvlJc w:val="left"/>
      <w:pPr>
        <w:ind w:left="9708" w:hanging="692"/>
      </w:pPr>
      <w:rPr>
        <w:rFonts w:hint="default"/>
        <w:lang w:val="ru-RU" w:eastAsia="en-US" w:bidi="ar-SA"/>
      </w:rPr>
    </w:lvl>
  </w:abstractNum>
  <w:abstractNum w:abstractNumId="10">
    <w:nsid w:val="79B2755B"/>
    <w:multiLevelType w:val="multilevel"/>
    <w:tmpl w:val="AADC3BBA"/>
    <w:lvl w:ilvl="0">
      <w:start w:val="4"/>
      <w:numFmt w:val="decimal"/>
      <w:lvlText w:val="%1"/>
      <w:lvlJc w:val="left"/>
      <w:pPr>
        <w:ind w:left="3872" w:hanging="82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72" w:hanging="82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373" w:hanging="8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119" w:hanging="8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66" w:hanging="8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612" w:hanging="8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59" w:hanging="8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105" w:hanging="8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852" w:hanging="829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4"/>
  </w:num>
  <w:num w:numId="5">
    <w:abstractNumId w:val="2"/>
  </w:num>
  <w:num w:numId="6">
    <w:abstractNumId w:val="0"/>
  </w:num>
  <w:num w:numId="7">
    <w:abstractNumId w:val="6"/>
  </w:num>
  <w:num w:numId="8">
    <w:abstractNumId w:val="1"/>
  </w:num>
  <w:num w:numId="9">
    <w:abstractNumId w:val="7"/>
  </w:num>
  <w:num w:numId="10">
    <w:abstractNumId w:val="9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881E2B"/>
    <w:rsid w:val="00605EAF"/>
    <w:rsid w:val="007E52EF"/>
    <w:rsid w:val="00862DF3"/>
    <w:rsid w:val="00881E2B"/>
    <w:rsid w:val="008E6971"/>
    <w:rsid w:val="0094747B"/>
    <w:rsid w:val="00A41E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41E2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A41E21"/>
    <w:pPr>
      <w:ind w:left="2463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41E2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41E21"/>
    <w:pPr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rsid w:val="00A41E21"/>
    <w:pPr>
      <w:spacing w:before="72"/>
      <w:ind w:left="780" w:right="1074" w:firstLine="5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  <w:rsid w:val="00A41E21"/>
    <w:pPr>
      <w:ind w:left="1743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A41E21"/>
    <w:pPr>
      <w:ind w:left="8"/>
    </w:pPr>
  </w:style>
  <w:style w:type="paragraph" w:styleId="a6">
    <w:name w:val="Balloon Text"/>
    <w:basedOn w:val="a"/>
    <w:link w:val="a7"/>
    <w:uiPriority w:val="99"/>
    <w:semiHidden/>
    <w:unhideWhenUsed/>
    <w:rsid w:val="008E69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6971"/>
    <w:rPr>
      <w:rFonts w:ascii="Tahoma" w:eastAsia="Times New Roman" w:hAnsi="Tahoma" w:cs="Tahoma"/>
      <w:sz w:val="16"/>
      <w:szCs w:val="16"/>
      <w:lang w:val="ru-RU"/>
    </w:rPr>
  </w:style>
  <w:style w:type="paragraph" w:customStyle="1" w:styleId="Heading1">
    <w:name w:val="Heading 1"/>
    <w:basedOn w:val="a"/>
    <w:uiPriority w:val="1"/>
    <w:qFormat/>
    <w:rsid w:val="00605EAF"/>
    <w:pPr>
      <w:ind w:left="849"/>
      <w:jc w:val="both"/>
      <w:outlineLvl w:val="1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463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72"/>
      <w:ind w:left="780" w:right="1074" w:firstLine="5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ind w:left="1743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8"/>
    </w:pPr>
  </w:style>
  <w:style w:type="paragraph" w:styleId="a6">
    <w:name w:val="Balloon Text"/>
    <w:basedOn w:val="a"/>
    <w:link w:val="a7"/>
    <w:uiPriority w:val="99"/>
    <w:semiHidden/>
    <w:unhideWhenUsed/>
    <w:rsid w:val="008E69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697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60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6292</Words>
  <Characters>35869</Characters>
  <Application>Microsoft Office Word</Application>
  <DocSecurity>0</DocSecurity>
  <Lines>298</Lines>
  <Paragraphs>84</Paragraphs>
  <ScaleCrop>false</ScaleCrop>
  <Company/>
  <LinksUpToDate>false</LinksUpToDate>
  <CharactersWithSpaces>42077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Подстречная Н А</cp:lastModifiedBy>
  <cp:revision>6</cp:revision>
  <cp:lastPrinted>2026-10-16T13:10:00Z</cp:lastPrinted>
  <dcterms:created xsi:type="dcterms:W3CDTF">2026-09-11T12:29:00Z</dcterms:created>
  <dcterms:modified xsi:type="dcterms:W3CDTF">2026-10-26T10:39:00Z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Word 2016</vt:lpwstr>
  </property>
</Properties>
</file>