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24" w:rsidRDefault="0080358C">
      <w:pPr>
        <w:pStyle w:val="a3"/>
        <w:ind w:left="-52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303645" cy="8719464"/>
            <wp:effectExtent l="1905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8719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600" w:rsidRDefault="00495600" w:rsidP="0049560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495600" w:rsidRDefault="00495600" w:rsidP="00495600">
      <w:pPr>
        <w:spacing w:line="408" w:lineRule="auto"/>
        <w:ind w:left="120"/>
        <w:jc w:val="center"/>
      </w:pPr>
      <w:bookmarkStart w:id="0" w:name="e2472c95-ee7e-44c9-b078-51339bb4a3b5"/>
      <w:r>
        <w:rPr>
          <w:b/>
          <w:color w:val="000000"/>
          <w:sz w:val="28"/>
        </w:rPr>
        <w:t>Министерство образования Тверской области</w:t>
      </w:r>
      <w:bookmarkEnd w:id="0"/>
    </w:p>
    <w:p w:rsidR="00495600" w:rsidRDefault="00495600" w:rsidP="0049560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Бологовский муниципальный округ</w:t>
      </w:r>
    </w:p>
    <w:p w:rsidR="00495600" w:rsidRDefault="00495600" w:rsidP="0049560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lastRenderedPageBreak/>
        <w:t>МБОУ СОШ №11</w:t>
      </w:r>
    </w:p>
    <w:p w:rsidR="00495600" w:rsidRDefault="00495600" w:rsidP="00495600">
      <w:pPr>
        <w:ind w:left="120"/>
      </w:pPr>
    </w:p>
    <w:p w:rsidR="00495600" w:rsidRDefault="00495600" w:rsidP="00495600">
      <w:pPr>
        <w:ind w:left="120"/>
      </w:pPr>
    </w:p>
    <w:p w:rsidR="00495600" w:rsidRDefault="00495600" w:rsidP="00495600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95600" w:rsidTr="00D472C8">
        <w:tc>
          <w:tcPr>
            <w:tcW w:w="3114" w:type="dxa"/>
          </w:tcPr>
          <w:p w:rsidR="00495600" w:rsidRDefault="00495600" w:rsidP="00D472C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5600" w:rsidRDefault="00495600" w:rsidP="00D472C8">
            <w:pPr>
              <w:rPr>
                <w:color w:val="000000"/>
                <w:sz w:val="24"/>
                <w:szCs w:val="24"/>
              </w:rPr>
            </w:pPr>
          </w:p>
          <w:p w:rsidR="00495600" w:rsidRDefault="00495600" w:rsidP="00D472C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5600" w:rsidRPr="006D3A82" w:rsidRDefault="00495600" w:rsidP="00D472C8">
            <w:pPr>
              <w:spacing w:after="120"/>
              <w:rPr>
                <w:color w:val="000000"/>
              </w:rPr>
            </w:pPr>
            <w:r w:rsidRPr="006D3A82">
              <w:rPr>
                <w:color w:val="000000"/>
              </w:rPr>
              <w:t>УТВЕРЖДЕНА</w:t>
            </w:r>
          </w:p>
          <w:p w:rsidR="00495600" w:rsidRPr="006D3A82" w:rsidRDefault="00495600" w:rsidP="00D472C8">
            <w:pPr>
              <w:spacing w:after="120"/>
              <w:rPr>
                <w:color w:val="000000"/>
              </w:rPr>
            </w:pPr>
            <w:r w:rsidRPr="006D3A82">
              <w:rPr>
                <w:color w:val="000000"/>
              </w:rPr>
              <w:t>Директор МБОУ "СОШ №11"</w:t>
            </w:r>
          </w:p>
          <w:p w:rsidR="00495600" w:rsidRPr="006D3A82" w:rsidRDefault="00495600" w:rsidP="00D472C8">
            <w:pPr>
              <w:spacing w:after="120"/>
              <w:rPr>
                <w:color w:val="000000"/>
              </w:rPr>
            </w:pPr>
            <w:r w:rsidRPr="006D3A82">
              <w:rPr>
                <w:color w:val="000000"/>
              </w:rPr>
              <w:t xml:space="preserve">________________________ </w:t>
            </w:r>
          </w:p>
          <w:p w:rsidR="00495600" w:rsidRPr="006D3A82" w:rsidRDefault="006D3A82" w:rsidP="00D472C8">
            <w:pPr>
              <w:jc w:val="right"/>
              <w:rPr>
                <w:color w:val="000000"/>
              </w:rPr>
            </w:pPr>
            <w:r w:rsidRPr="006D3A82">
              <w:rPr>
                <w:color w:val="000000"/>
              </w:rPr>
              <w:t>Мищенко</w:t>
            </w:r>
            <w:r>
              <w:rPr>
                <w:color w:val="000000"/>
              </w:rPr>
              <w:t xml:space="preserve"> </w:t>
            </w:r>
            <w:r w:rsidRPr="006D3A82">
              <w:rPr>
                <w:color w:val="000000"/>
              </w:rPr>
              <w:t>В.С.</w:t>
            </w:r>
          </w:p>
          <w:p w:rsidR="00495600" w:rsidRPr="006D3A82" w:rsidRDefault="006D3A82" w:rsidP="00D472C8">
            <w:pPr>
              <w:rPr>
                <w:color w:val="000000"/>
              </w:rPr>
            </w:pPr>
            <w:r w:rsidRPr="006D3A82">
              <w:rPr>
                <w:color w:val="000000"/>
              </w:rPr>
              <w:t>316</w:t>
            </w:r>
            <w:r w:rsidR="00495600" w:rsidRPr="006D3A82">
              <w:rPr>
                <w:color w:val="000000"/>
              </w:rPr>
              <w:t>-</w:t>
            </w:r>
            <w:r>
              <w:rPr>
                <w:color w:val="000000"/>
              </w:rPr>
              <w:t>о</w:t>
            </w:r>
            <w:r w:rsidR="00495600" w:rsidRPr="006D3A82">
              <w:rPr>
                <w:color w:val="000000"/>
              </w:rPr>
              <w:t xml:space="preserve"> от «</w:t>
            </w:r>
            <w:r w:rsidRPr="006D3A82">
              <w:rPr>
                <w:color w:val="000000"/>
              </w:rPr>
              <w:t>31». 08.2026</w:t>
            </w:r>
            <w:r w:rsidR="00495600" w:rsidRPr="006D3A82">
              <w:rPr>
                <w:color w:val="000000"/>
              </w:rPr>
              <w:t xml:space="preserve"> г.</w:t>
            </w:r>
          </w:p>
          <w:p w:rsidR="00495600" w:rsidRPr="006D3A82" w:rsidRDefault="00495600" w:rsidP="00D472C8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495600" w:rsidRDefault="00495600" w:rsidP="00495600">
      <w:pPr>
        <w:ind w:left="120"/>
      </w:pPr>
    </w:p>
    <w:p w:rsidR="00495600" w:rsidRDefault="00495600" w:rsidP="00495600">
      <w:pPr>
        <w:ind w:left="120"/>
      </w:pPr>
    </w:p>
    <w:p w:rsidR="00495600" w:rsidRDefault="00495600" w:rsidP="00495600">
      <w:pPr>
        <w:ind w:left="120"/>
      </w:pPr>
    </w:p>
    <w:p w:rsidR="00495600" w:rsidRDefault="00495600" w:rsidP="00495600">
      <w:pPr>
        <w:ind w:left="120"/>
      </w:pPr>
    </w:p>
    <w:p w:rsidR="00495600" w:rsidRDefault="00495600" w:rsidP="0049560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ВНЕУРОЧНОЙ ДЕЯТЕЛЬНОСТИ</w:t>
      </w:r>
    </w:p>
    <w:p w:rsidR="00495600" w:rsidRDefault="00495600" w:rsidP="00495600">
      <w:pPr>
        <w:ind w:left="120"/>
        <w:jc w:val="center"/>
      </w:pPr>
    </w:p>
    <w:p w:rsidR="00495600" w:rsidRPr="000A7CFA" w:rsidRDefault="00495600" w:rsidP="00495600">
      <w:pPr>
        <w:ind w:left="120"/>
        <w:jc w:val="center"/>
        <w:rPr>
          <w:sz w:val="36"/>
          <w:szCs w:val="36"/>
        </w:rPr>
      </w:pPr>
      <w:r w:rsidRPr="000A7CFA">
        <w:rPr>
          <w:sz w:val="36"/>
          <w:szCs w:val="36"/>
          <w:u w:val="single"/>
        </w:rPr>
        <w:t>«</w:t>
      </w:r>
      <w:r>
        <w:rPr>
          <w:sz w:val="36"/>
          <w:szCs w:val="36"/>
          <w:u w:val="single"/>
        </w:rPr>
        <w:t>Моя семья</w:t>
      </w:r>
      <w:r w:rsidRPr="000A7CFA">
        <w:rPr>
          <w:sz w:val="36"/>
          <w:szCs w:val="36"/>
          <w:u w:val="single"/>
        </w:rPr>
        <w:t>»</w:t>
      </w: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  <w:r>
        <w:t>5-9  КЛАСС</w:t>
      </w: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6D3A82" w:rsidRDefault="006D3A82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</w:p>
    <w:p w:rsidR="00495600" w:rsidRDefault="00495600" w:rsidP="00495600">
      <w:pPr>
        <w:ind w:left="120"/>
        <w:jc w:val="center"/>
      </w:pPr>
      <w:bookmarkStart w:id="1" w:name="33a6f4f1-a4d0-4904-9be8-f3bc488806fd"/>
      <w:r>
        <w:rPr>
          <w:b/>
          <w:color w:val="000000"/>
          <w:sz w:val="28"/>
        </w:rPr>
        <w:t>г.Бологое</w:t>
      </w:r>
      <w:bookmarkStart w:id="2" w:name="0b7b3d71-5853-496b-aaf6-553eb70dbc73"/>
      <w:bookmarkEnd w:id="1"/>
      <w:r>
        <w:rPr>
          <w:b/>
          <w:color w:val="000000"/>
          <w:sz w:val="28"/>
        </w:rPr>
        <w:t xml:space="preserve"> 202</w:t>
      </w:r>
      <w:bookmarkEnd w:id="2"/>
      <w:r w:rsidR="006D3A82">
        <w:rPr>
          <w:b/>
          <w:color w:val="000000"/>
          <w:sz w:val="28"/>
        </w:rPr>
        <w:t>6</w:t>
      </w:r>
    </w:p>
    <w:p w:rsidR="00495600" w:rsidRDefault="00495600" w:rsidP="00495600">
      <w:pPr>
        <w:jc w:val="center"/>
        <w:rPr>
          <w:b/>
          <w:i/>
          <w:sz w:val="24"/>
          <w:szCs w:val="24"/>
        </w:rPr>
      </w:pPr>
    </w:p>
    <w:p w:rsidR="000A0E24" w:rsidRDefault="000A0E24">
      <w:pPr>
        <w:pStyle w:val="a3"/>
        <w:ind w:left="0" w:firstLine="0"/>
        <w:jc w:val="left"/>
        <w:rPr>
          <w:sz w:val="44"/>
        </w:rPr>
      </w:pPr>
    </w:p>
    <w:p w:rsidR="00495600" w:rsidRDefault="00495600">
      <w:pPr>
        <w:pStyle w:val="Heading1"/>
        <w:spacing w:before="69"/>
        <w:rPr>
          <w:spacing w:val="-2"/>
        </w:rPr>
      </w:pPr>
    </w:p>
    <w:p w:rsidR="00495600" w:rsidRDefault="00495600">
      <w:pPr>
        <w:pStyle w:val="Heading1"/>
        <w:spacing w:before="69"/>
        <w:rPr>
          <w:spacing w:val="-2"/>
        </w:rPr>
      </w:pPr>
    </w:p>
    <w:p w:rsidR="00495600" w:rsidRDefault="00495600">
      <w:pPr>
        <w:pStyle w:val="Heading1"/>
        <w:spacing w:before="69"/>
        <w:rPr>
          <w:spacing w:val="-2"/>
        </w:rPr>
      </w:pPr>
    </w:p>
    <w:p w:rsidR="006D3A82" w:rsidRDefault="006D3A82">
      <w:pPr>
        <w:pStyle w:val="Heading1"/>
        <w:spacing w:before="69"/>
        <w:rPr>
          <w:spacing w:val="-2"/>
        </w:rPr>
      </w:pPr>
    </w:p>
    <w:p w:rsidR="00495600" w:rsidRDefault="00495600">
      <w:pPr>
        <w:pStyle w:val="Heading1"/>
        <w:spacing w:before="69"/>
        <w:rPr>
          <w:spacing w:val="-2"/>
        </w:rPr>
      </w:pPr>
    </w:p>
    <w:p w:rsidR="000A0E24" w:rsidRDefault="00133549">
      <w:pPr>
        <w:pStyle w:val="Heading1"/>
        <w:spacing w:before="69"/>
      </w:pPr>
      <w:r>
        <w:pict>
          <v:line id="_x0000_s1032" style="position:absolute;left:0;text-align:left;z-index:15729152;mso-position-horizontal-relative:page" from="70.55pt,29.8pt" to="552.8pt,29.8pt" strokeweight=".72pt">
            <w10:wrap anchorx="page"/>
          </v:line>
        </w:pict>
      </w:r>
      <w:r w:rsidR="009F049E">
        <w:rPr>
          <w:spacing w:val="-2"/>
        </w:rPr>
        <w:t>СОДЕРЖАНИЕ</w:t>
      </w:r>
    </w:p>
    <w:sdt>
      <w:sdtPr>
        <w:id w:val="23494843"/>
        <w:docPartObj>
          <w:docPartGallery w:val="Table of Contents"/>
          <w:docPartUnique/>
        </w:docPartObj>
      </w:sdtPr>
      <w:sdtContent>
        <w:p w:rsidR="000A0E24" w:rsidRDefault="00133549">
          <w:pPr>
            <w:pStyle w:val="TOC1"/>
            <w:tabs>
              <w:tab w:val="right" w:leader="dot" w:pos="9780"/>
            </w:tabs>
            <w:spacing w:before="650"/>
          </w:pPr>
          <w:hyperlink w:anchor="_bookmark0" w:history="1">
            <w:r w:rsidR="009F049E">
              <w:t>Пояснительная</w:t>
            </w:r>
            <w:r w:rsidR="009F049E">
              <w:rPr>
                <w:spacing w:val="-2"/>
              </w:rPr>
              <w:t>записка</w:t>
            </w:r>
            <w:r w:rsidR="009F049E">
              <w:tab/>
            </w:r>
            <w:r w:rsidR="009F049E">
              <w:rPr>
                <w:spacing w:val="-12"/>
              </w:rPr>
              <w:t>3</w:t>
            </w:r>
          </w:hyperlink>
        </w:p>
        <w:p w:rsidR="000A0E24" w:rsidRDefault="00133549">
          <w:pPr>
            <w:pStyle w:val="TOC1"/>
            <w:spacing w:before="298"/>
          </w:pPr>
          <w:hyperlink w:anchor="_bookmark1" w:history="1">
            <w:r w:rsidR="009F049E">
              <w:t>Планируемыерезультатыосвоениякурсавнеурочной</w:t>
            </w:r>
            <w:r w:rsidR="009F049E">
              <w:rPr>
                <w:spacing w:val="-2"/>
              </w:rPr>
              <w:t>деятельности</w:t>
            </w:r>
          </w:hyperlink>
        </w:p>
        <w:p w:rsidR="000A0E24" w:rsidRDefault="00133549">
          <w:pPr>
            <w:pStyle w:val="TOC1"/>
            <w:tabs>
              <w:tab w:val="right" w:leader="dot" w:pos="9780"/>
            </w:tabs>
          </w:pPr>
          <w:hyperlink w:anchor="_bookmark1" w:history="1">
            <w:r w:rsidR="009F049E">
              <w:t>«Моя</w:t>
            </w:r>
            <w:r w:rsidR="009F049E">
              <w:rPr>
                <w:spacing w:val="-2"/>
              </w:rPr>
              <w:t>семья»</w:t>
            </w:r>
            <w:r w:rsidR="009F049E">
              <w:tab/>
            </w:r>
            <w:r w:rsidR="009F049E">
              <w:rPr>
                <w:spacing w:val="-10"/>
              </w:rPr>
              <w:t>8</w:t>
            </w:r>
          </w:hyperlink>
        </w:p>
        <w:p w:rsidR="000A0E24" w:rsidRDefault="00133549">
          <w:pPr>
            <w:pStyle w:val="TOC2"/>
            <w:tabs>
              <w:tab w:val="right" w:leader="dot" w:pos="9780"/>
            </w:tabs>
          </w:pPr>
          <w:hyperlink w:anchor="_bookmark2" w:history="1">
            <w:r w:rsidR="009F049E">
              <w:t>Личностные</w:t>
            </w:r>
            <w:r w:rsidR="009F049E">
              <w:rPr>
                <w:spacing w:val="-2"/>
              </w:rPr>
              <w:t>результаты</w:t>
            </w:r>
            <w:r w:rsidR="009F049E">
              <w:tab/>
            </w:r>
            <w:r w:rsidR="009F049E">
              <w:rPr>
                <w:spacing w:val="-10"/>
              </w:rPr>
              <w:t>8</w:t>
            </w:r>
          </w:hyperlink>
        </w:p>
        <w:p w:rsidR="000A0E24" w:rsidRDefault="00133549">
          <w:pPr>
            <w:pStyle w:val="TOC2"/>
            <w:tabs>
              <w:tab w:val="right" w:leader="dot" w:pos="9783"/>
            </w:tabs>
            <w:spacing w:before="160"/>
          </w:pPr>
          <w:hyperlink w:anchor="_bookmark3" w:history="1">
            <w:r w:rsidR="009F049E">
              <w:t>Метапредметные</w:t>
            </w:r>
            <w:r w:rsidR="009F049E">
              <w:rPr>
                <w:spacing w:val="-2"/>
              </w:rPr>
              <w:t>результаты</w:t>
            </w:r>
            <w:r w:rsidR="009F049E">
              <w:tab/>
            </w:r>
            <w:r w:rsidR="009F049E">
              <w:rPr>
                <w:spacing w:val="-5"/>
              </w:rPr>
              <w:t>10</w:t>
            </w:r>
          </w:hyperlink>
        </w:p>
        <w:p w:rsidR="000A0E24" w:rsidRDefault="00133549">
          <w:pPr>
            <w:pStyle w:val="TOC2"/>
            <w:tabs>
              <w:tab w:val="right" w:leader="dot" w:pos="9783"/>
            </w:tabs>
          </w:pPr>
          <w:hyperlink w:anchor="_bookmark4" w:history="1">
            <w:r w:rsidR="009F049E">
              <w:t>Предметные</w:t>
            </w:r>
            <w:r w:rsidR="009F049E">
              <w:rPr>
                <w:spacing w:val="-2"/>
              </w:rPr>
              <w:t>результаты</w:t>
            </w:r>
            <w:r w:rsidR="009F049E">
              <w:tab/>
            </w:r>
            <w:r w:rsidR="009F049E">
              <w:rPr>
                <w:spacing w:val="-5"/>
              </w:rPr>
              <w:t>13</w:t>
            </w:r>
          </w:hyperlink>
        </w:p>
        <w:p w:rsidR="000A0E24" w:rsidRDefault="00133549">
          <w:pPr>
            <w:pStyle w:val="TOC1"/>
            <w:tabs>
              <w:tab w:val="right" w:leader="dot" w:pos="9783"/>
            </w:tabs>
            <w:spacing w:before="297"/>
          </w:pPr>
          <w:hyperlink w:anchor="_bookmark5" w:history="1">
            <w:r w:rsidR="009F049E">
              <w:t>Содержаниекурсавнеурочнойдеятельности«Моя</w:t>
            </w:r>
            <w:r w:rsidR="009F049E">
              <w:rPr>
                <w:spacing w:val="-2"/>
              </w:rPr>
              <w:t>семья»</w:t>
            </w:r>
            <w:r w:rsidR="009F049E">
              <w:tab/>
            </w:r>
            <w:r w:rsidR="009F049E">
              <w:rPr>
                <w:spacing w:val="-5"/>
              </w:rPr>
              <w:t>15</w:t>
            </w:r>
          </w:hyperlink>
        </w:p>
        <w:p w:rsidR="000A0E24" w:rsidRDefault="00133549">
          <w:pPr>
            <w:pStyle w:val="TOC1"/>
            <w:tabs>
              <w:tab w:val="right" w:leader="dot" w:pos="9783"/>
            </w:tabs>
            <w:spacing w:before="305"/>
          </w:pPr>
          <w:hyperlink w:anchor="_bookmark6" w:history="1">
            <w:r w:rsidR="009F049E">
              <w:rPr>
                <w:spacing w:val="-2"/>
              </w:rPr>
              <w:t>Тематическоепланирование</w:t>
            </w:r>
            <w:r w:rsidR="009F049E">
              <w:tab/>
            </w:r>
            <w:r w:rsidR="009F049E">
              <w:rPr>
                <w:spacing w:val="-7"/>
              </w:rPr>
              <w:t>22</w:t>
            </w:r>
          </w:hyperlink>
        </w:p>
      </w:sdtContent>
    </w:sdt>
    <w:p w:rsidR="000A0E24" w:rsidRDefault="000A0E24">
      <w:pPr>
        <w:pStyle w:val="TOC1"/>
        <w:sectPr w:rsidR="000A0E24">
          <w:pgSz w:w="11910" w:h="16850"/>
          <w:pgMar w:top="1340" w:right="708" w:bottom="280" w:left="1275" w:header="720" w:footer="720" w:gutter="0"/>
          <w:cols w:space="720"/>
        </w:sectPr>
      </w:pPr>
    </w:p>
    <w:p w:rsidR="000A0E24" w:rsidRDefault="009F049E">
      <w:pPr>
        <w:pStyle w:val="Heading1"/>
        <w:spacing w:before="76"/>
      </w:pPr>
      <w:bookmarkStart w:id="3" w:name="_bookmark0"/>
      <w:bookmarkEnd w:id="3"/>
      <w:r>
        <w:rPr>
          <w:spacing w:val="-2"/>
        </w:rPr>
        <w:lastRenderedPageBreak/>
        <w:t>ПОЯСНИТЕЛЬНАЯЗАПИСКА</w:t>
      </w:r>
    </w:p>
    <w:p w:rsidR="000A0E24" w:rsidRDefault="00133549">
      <w:pPr>
        <w:pStyle w:val="a3"/>
        <w:spacing w:before="10"/>
        <w:ind w:left="0" w:firstLine="0"/>
        <w:jc w:val="left"/>
        <w:rPr>
          <w:b/>
          <w:sz w:val="13"/>
        </w:rPr>
      </w:pPr>
      <w:r>
        <w:rPr>
          <w:b/>
          <w:sz w:val="13"/>
        </w:rPr>
        <w:pict>
          <v:shape id="docshape4" o:spid="_x0000_s1031" style="position:absolute;margin-left:72.7pt;margin-top:9.2pt;width:483.75pt;height:.1pt;z-index:-15727616;mso-wrap-distance-left:0;mso-wrap-distance-right:0;mso-position-horizontal-relative:page" coordorigin="1454,184" coordsize="9675,0" path="m1454,184r9675,e" filled="f" strokeweight=".72pt">
            <v:path arrowok="t"/>
            <w10:wrap type="topAndBottom" anchorx="page"/>
          </v:shape>
        </w:pict>
      </w:r>
    </w:p>
    <w:p w:rsidR="000A0E24" w:rsidRDefault="000A0E24">
      <w:pPr>
        <w:pStyle w:val="a3"/>
        <w:spacing w:before="130"/>
        <w:ind w:left="0" w:firstLine="0"/>
        <w:jc w:val="left"/>
        <w:rPr>
          <w:b/>
        </w:rPr>
      </w:pPr>
    </w:p>
    <w:p w:rsidR="000A0E24" w:rsidRDefault="009F049E">
      <w:pPr>
        <w:pStyle w:val="Heading2"/>
      </w:pPr>
      <w:r>
        <w:t>Общаяхарактеристика</w:t>
      </w:r>
      <w:r>
        <w:rPr>
          <w:spacing w:val="-4"/>
        </w:rPr>
        <w:t>курса</w:t>
      </w:r>
    </w:p>
    <w:p w:rsidR="000A0E24" w:rsidRDefault="009F049E">
      <w:pPr>
        <w:pStyle w:val="a3"/>
        <w:spacing w:before="161" w:line="360" w:lineRule="auto"/>
        <w:ind w:right="143"/>
      </w:pPr>
      <w:r>
        <w:t>Программа курса внеурочной деятельности «Моя семья» (далее – программа) для 5–9 классов составлена на основе положений и требований: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>Федеральногогосударственного образовательногостандарта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5"/>
        <w:ind w:left="1137" w:hanging="287"/>
        <w:rPr>
          <w:sz w:val="28"/>
        </w:rPr>
      </w:pPr>
      <w:r>
        <w:rPr>
          <w:sz w:val="28"/>
        </w:rPr>
        <w:t>федеральнойрабочейпрограммы</w:t>
      </w:r>
      <w:r>
        <w:rPr>
          <w:spacing w:val="-2"/>
          <w:sz w:val="28"/>
        </w:rPr>
        <w:t>воспитания.</w:t>
      </w:r>
    </w:p>
    <w:p w:rsidR="000A0E24" w:rsidRDefault="009F049E">
      <w:pPr>
        <w:pStyle w:val="a3"/>
        <w:spacing w:before="161" w:line="360" w:lineRule="auto"/>
        <w:ind w:right="156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КонституцияРоссийской</w:t>
      </w:r>
      <w:r>
        <w:rPr>
          <w:spacing w:val="-2"/>
          <w:sz w:val="28"/>
        </w:rPr>
        <w:t>Федерации;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  <w:tab w:val="left" w:pos="5073"/>
          <w:tab w:val="left" w:pos="6597"/>
          <w:tab w:val="left" w:pos="7058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УказПрезидента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  <w:t>09.11.2022г.№</w:t>
      </w:r>
      <w:r>
        <w:rPr>
          <w:spacing w:val="-5"/>
          <w:sz w:val="28"/>
        </w:rPr>
        <w:t>809</w:t>
      </w:r>
    </w:p>
    <w:p w:rsidR="000A0E24" w:rsidRDefault="009F049E">
      <w:pPr>
        <w:pStyle w:val="a3"/>
        <w:tabs>
          <w:tab w:val="left" w:pos="957"/>
          <w:tab w:val="left" w:pos="2841"/>
          <w:tab w:val="left" w:pos="3906"/>
          <w:tab w:val="left" w:pos="6244"/>
          <w:tab w:val="left" w:pos="7712"/>
          <w:tab w:val="left" w:pos="8323"/>
        </w:tabs>
        <w:spacing w:before="160" w:line="360" w:lineRule="auto"/>
        <w:ind w:right="153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СемейныйкодексРоссийской</w:t>
      </w:r>
      <w:r>
        <w:rPr>
          <w:spacing w:val="-2"/>
          <w:sz w:val="28"/>
        </w:rPr>
        <w:t>Федерации.</w:t>
      </w:r>
    </w:p>
    <w:p w:rsidR="000A0E24" w:rsidRDefault="000A0E24">
      <w:pPr>
        <w:pStyle w:val="a3"/>
        <w:spacing w:before="257"/>
        <w:ind w:left="0" w:firstLine="0"/>
        <w:jc w:val="left"/>
      </w:pPr>
    </w:p>
    <w:p w:rsidR="000A0E24" w:rsidRDefault="009F049E">
      <w:pPr>
        <w:pStyle w:val="Heading2"/>
      </w:pPr>
      <w:r>
        <w:t>Актуальность</w:t>
      </w:r>
      <w:r>
        <w:rPr>
          <w:spacing w:val="-2"/>
        </w:rPr>
        <w:t>курса</w:t>
      </w:r>
    </w:p>
    <w:p w:rsidR="000A0E24" w:rsidRDefault="009F049E">
      <w:pPr>
        <w:pStyle w:val="a3"/>
        <w:spacing w:before="160" w:line="360" w:lineRule="auto"/>
        <w:ind w:right="138"/>
      </w:pPr>
      <w:r>
        <w:t>Актуальностькурсавнеурочнойдеятельности«Моясемья»всовременных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духовно- 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</w:t>
      </w:r>
    </w:p>
    <w:p w:rsidR="000A0E24" w:rsidRDefault="009F049E">
      <w:pPr>
        <w:pStyle w:val="a3"/>
        <w:spacing w:before="4" w:line="360" w:lineRule="auto"/>
        <w:ind w:right="142"/>
      </w:pPr>
      <w:r>
        <w:t>Традиционнаясемейнаякультурануждаетсявподдержкегосударства,втомчислепосредствомобразования.Образованиестановится</w:t>
      </w:r>
      <w:r>
        <w:rPr>
          <w:spacing w:val="-2"/>
        </w:rPr>
        <w:t>средством,</w:t>
      </w:r>
    </w:p>
    <w:p w:rsidR="000A0E24" w:rsidRDefault="000A0E24">
      <w:pPr>
        <w:pStyle w:val="a3"/>
        <w:spacing w:line="360" w:lineRule="auto"/>
        <w:sectPr w:rsidR="000A0E24">
          <w:footerReference w:type="default" r:id="rId8"/>
          <w:pgSz w:w="11910" w:h="16850"/>
          <w:pgMar w:top="1340" w:right="708" w:bottom="940" w:left="1275" w:header="0" w:footer="755" w:gutter="0"/>
          <w:pgNumType w:start="3"/>
          <w:cols w:space="720"/>
        </w:sectPr>
      </w:pPr>
    </w:p>
    <w:p w:rsidR="000A0E24" w:rsidRDefault="009F049E">
      <w:pPr>
        <w:pStyle w:val="a3"/>
        <w:spacing w:before="76" w:line="360" w:lineRule="auto"/>
        <w:ind w:right="141" w:firstLine="0"/>
      </w:pPr>
      <w:r>
        <w:lastRenderedPageBreak/>
        <w:t>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0A0E24" w:rsidRDefault="009F049E">
      <w:pPr>
        <w:pStyle w:val="a3"/>
        <w:spacing w:line="360" w:lineRule="auto"/>
        <w:ind w:right="141"/>
      </w:pPr>
      <w: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деструктивнойидеологии.Вэтойсвязиформированиевсознанииобучающихся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0A0E24" w:rsidRDefault="009F049E">
      <w:pPr>
        <w:pStyle w:val="a3"/>
        <w:tabs>
          <w:tab w:val="left" w:pos="2569"/>
          <w:tab w:val="left" w:pos="4649"/>
          <w:tab w:val="left" w:pos="7628"/>
        </w:tabs>
        <w:spacing w:before="2" w:line="360" w:lineRule="auto"/>
        <w:ind w:right="140"/>
      </w:pPr>
      <w:r>
        <w:t xml:space="preserve">Создание программы курса «Моя семья» для обучающихся 5–9 классов </w:t>
      </w:r>
      <w:r>
        <w:rPr>
          <w:spacing w:val="-2"/>
        </w:rPr>
        <w:t>продиктовано</w:t>
      </w:r>
      <w:r>
        <w:tab/>
      </w:r>
      <w:r>
        <w:rPr>
          <w:spacing w:val="-2"/>
        </w:rPr>
        <w:t>важностью</w:t>
      </w:r>
      <w:r>
        <w:tab/>
      </w:r>
      <w:r>
        <w:rPr>
          <w:spacing w:val="-2"/>
        </w:rPr>
        <w:t>целенаправленной</w:t>
      </w:r>
      <w:r>
        <w:tab/>
      </w:r>
      <w:r>
        <w:rPr>
          <w:spacing w:val="-2"/>
        </w:rPr>
        <w:t xml:space="preserve">просветительской </w:t>
      </w:r>
      <w:r>
        <w:t>и воспитательной деятельности, которая предполагает: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осознаниесемьиитрадиционныхсемейныхотношенийкакценности в жизни современного человека;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4" w:lineRule="auto"/>
        <w:ind w:right="152" w:firstLine="706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 поведения имежличностныхотношенийвсемье,соответствующихпринятымвроссийском обществе традиционным духовно-нравственным ценностям.</w:t>
      </w:r>
    </w:p>
    <w:p w:rsidR="000A0E24" w:rsidRDefault="009F049E">
      <w:pPr>
        <w:pStyle w:val="a3"/>
        <w:spacing w:line="360" w:lineRule="auto"/>
        <w:ind w:right="140"/>
      </w:pPr>
      <w: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Приоритетноевниманиевпрограммепридаетсясовременным</w:t>
      </w:r>
      <w:r>
        <w:rPr>
          <w:spacing w:val="-2"/>
        </w:rPr>
        <w:t>научно-</w:t>
      </w:r>
    </w:p>
    <w:p w:rsidR="000A0E24" w:rsidRDefault="000A0E24">
      <w:pPr>
        <w:pStyle w:val="a3"/>
        <w:spacing w:line="360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3"/>
        <w:spacing w:before="76" w:line="360" w:lineRule="auto"/>
        <w:ind w:right="150" w:firstLine="0"/>
      </w:pPr>
      <w:r>
        <w:lastRenderedPageBreak/>
        <w:t>педагогическим подходам, которые обеспечивают открытый диалог с учетом возрастных особенностей обучающихся.</w:t>
      </w:r>
    </w:p>
    <w:p w:rsidR="000A0E24" w:rsidRDefault="009F049E">
      <w:pPr>
        <w:pStyle w:val="a3"/>
        <w:spacing w:line="360" w:lineRule="auto"/>
        <w:ind w:right="145"/>
      </w:pPr>
      <w:r>
        <w:rPr>
          <w:spacing w:val="-2"/>
        </w:rPr>
        <w:t xml:space="preserve">Новизнапредлагаемогокурсавнеурочной деятельности заключается втом, </w:t>
      </w:r>
      <w:r>
        <w:t>что его содержание предполагает: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0" w:firstLine="706"/>
        <w:rPr>
          <w:sz w:val="28"/>
        </w:rPr>
      </w:pPr>
      <w:r>
        <w:rPr>
          <w:sz w:val="28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2" w:lineRule="auto"/>
        <w:ind w:right="141" w:firstLine="706"/>
        <w:rPr>
          <w:sz w:val="28"/>
        </w:rPr>
      </w:pPr>
      <w:r>
        <w:rPr>
          <w:sz w:val="28"/>
        </w:rPr>
        <w:t>рассмотрение семейной проблематики не только с точки зрения современных научных позиций, но и с точки зрения ее ценностно-смысловогои эмоционального восприятия обучающимися, а также их индивидуального жизненного опыта;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  <w:sz w:val="28"/>
        </w:rPr>
        <w:t>отношений.</w:t>
      </w:r>
    </w:p>
    <w:p w:rsidR="000A0E24" w:rsidRDefault="000A0E24">
      <w:pPr>
        <w:pStyle w:val="a3"/>
        <w:spacing w:before="150"/>
        <w:ind w:left="0" w:firstLine="0"/>
        <w:jc w:val="left"/>
      </w:pPr>
    </w:p>
    <w:p w:rsidR="000A0E24" w:rsidRDefault="009F049E">
      <w:pPr>
        <w:pStyle w:val="Heading2"/>
      </w:pPr>
      <w:r>
        <w:t>Цельизадачи</w:t>
      </w:r>
      <w:r>
        <w:rPr>
          <w:spacing w:val="-4"/>
        </w:rPr>
        <w:t>курса</w:t>
      </w:r>
    </w:p>
    <w:p w:rsidR="000A0E24" w:rsidRDefault="009F049E">
      <w:pPr>
        <w:pStyle w:val="a3"/>
        <w:spacing w:before="160" w:line="360" w:lineRule="auto"/>
        <w:ind w:right="150"/>
      </w:pPr>
      <w:r>
        <w:rPr>
          <w:i/>
        </w:rPr>
        <w:t>Целью</w:t>
      </w:r>
      <w:r>
        <w:t xml:space="preserve">курсаявляетсявведениемолодыхлюдейвтрадиционную для нашего Отечества систему семейных ценностей и формирование просемейных ценностно-смысловых установок: брачности, многодетности, </w:t>
      </w:r>
      <w:r>
        <w:rPr>
          <w:spacing w:val="-2"/>
        </w:rPr>
        <w:t>целомудрия.</w:t>
      </w:r>
    </w:p>
    <w:p w:rsidR="000A0E24" w:rsidRDefault="009F049E">
      <w:pPr>
        <w:pStyle w:val="a3"/>
        <w:spacing w:before="6"/>
        <w:ind w:left="850" w:firstLine="0"/>
      </w:pPr>
      <w:r>
        <w:t>Изучениекурсанаправленона</w:t>
      </w:r>
      <w:r>
        <w:rPr>
          <w:spacing w:val="-2"/>
        </w:rPr>
        <w:t>формирование: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 поколению,кроссийскимтрадиционнымдуховно-нравственнымценностям,</w:t>
      </w:r>
    </w:p>
    <w:p w:rsidR="000A0E24" w:rsidRDefault="000A0E24">
      <w:pPr>
        <w:pStyle w:val="a5"/>
        <w:spacing w:line="360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3"/>
        <w:spacing w:before="76" w:line="360" w:lineRule="auto"/>
        <w:ind w:right="148" w:firstLine="0"/>
      </w:pPr>
      <w:r>
        <w:lastRenderedPageBreak/>
        <w:t>в том числе крепкой семье, институту брака как союзу мужчины и женщины, рождению и воспитанию детей.</w:t>
      </w:r>
    </w:p>
    <w:p w:rsidR="000A0E24" w:rsidRDefault="009F049E">
      <w:pPr>
        <w:pStyle w:val="a3"/>
        <w:spacing w:line="321" w:lineRule="exact"/>
        <w:ind w:left="850" w:firstLine="0"/>
      </w:pPr>
      <w:r>
        <w:t>Врамкахрешенияосновныхзадачпрограммыдолжнобыть</w:t>
      </w:r>
      <w:r>
        <w:rPr>
          <w:spacing w:val="-2"/>
        </w:rPr>
        <w:t>обеспечено: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6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5" w:line="360" w:lineRule="auto"/>
        <w:ind w:right="153" w:firstLine="706"/>
        <w:rPr>
          <w:sz w:val="28"/>
        </w:rPr>
      </w:pPr>
      <w:r>
        <w:rPr>
          <w:sz w:val="28"/>
        </w:rPr>
        <w:t>осознаниеобучающимисясистемыроссийскихсемейныхценностейи принятие их для построения собственной семьи в будущем;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>содействие подросткам в решении ими личных смысложизненных вопросов, связанных с семейными отношениями;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обеспечениеосознанияобучающимисясвоейгражданскойисоциальной идентичности как граждан России и продолжателей традиций рода и семьи;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ознакомлениеобучающихсясосредствамирешениясемейных</w:t>
      </w:r>
      <w:r>
        <w:rPr>
          <w:spacing w:val="-2"/>
          <w:sz w:val="28"/>
        </w:rPr>
        <w:t>проблем;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159" w:line="360" w:lineRule="auto"/>
        <w:ind w:right="143" w:firstLine="706"/>
        <w:rPr>
          <w:sz w:val="28"/>
        </w:rPr>
      </w:pPr>
      <w:r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0A0E24" w:rsidRDefault="000A0E24">
      <w:pPr>
        <w:pStyle w:val="a3"/>
        <w:spacing w:before="159"/>
        <w:ind w:left="0" w:firstLine="0"/>
        <w:jc w:val="left"/>
      </w:pPr>
    </w:p>
    <w:p w:rsidR="000A0E24" w:rsidRDefault="009F049E">
      <w:pPr>
        <w:pStyle w:val="Heading2"/>
        <w:spacing w:before="1"/>
      </w:pPr>
      <w:r>
        <w:t>Местокурсавобразовательном</w:t>
      </w:r>
      <w:r>
        <w:rPr>
          <w:spacing w:val="-2"/>
        </w:rPr>
        <w:t>процессе</w:t>
      </w:r>
    </w:p>
    <w:p w:rsidR="000A0E24" w:rsidRDefault="009F049E">
      <w:pPr>
        <w:pStyle w:val="a3"/>
        <w:spacing w:before="168" w:line="360" w:lineRule="auto"/>
        <w:ind w:right="145"/>
      </w:pPr>
      <w:r>
        <w:t>Программа «Моя семья» рассчитана на реализацию в 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</w:p>
    <w:p w:rsidR="000A0E24" w:rsidRDefault="009F049E">
      <w:pPr>
        <w:pStyle w:val="a3"/>
        <w:spacing w:line="360" w:lineRule="auto"/>
        <w:ind w:right="139"/>
      </w:pPr>
      <w:r>
        <w:t>Программаявляетсясодержательнымиметодическимориентиромдля составления педагогами рабочих программ. Предложенные элементы содержанияивидыдеятельностиобучающихсядолжныбытьконкретизированы с учетом возрастных особенностей и запросов обучающихся. Расширение содержанияивидовдеятельностисвязаносвозможностьювыборапедагогом</w:t>
      </w:r>
    </w:p>
    <w:p w:rsidR="000A0E24" w:rsidRDefault="000A0E24">
      <w:pPr>
        <w:pStyle w:val="a3"/>
        <w:spacing w:line="360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3"/>
        <w:spacing w:before="76" w:line="360" w:lineRule="auto"/>
        <w:ind w:right="144" w:firstLine="0"/>
      </w:pPr>
      <w:r>
        <w:lastRenderedPageBreak/>
        <w:t>различныхвариантовучебно-методическогообеспечениякурса,атакжес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в следующих вариантах: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line="320" w:lineRule="exact"/>
        <w:ind w:left="1137" w:hanging="287"/>
        <w:rPr>
          <w:sz w:val="28"/>
        </w:rPr>
      </w:pPr>
      <w:r>
        <w:rPr>
          <w:sz w:val="28"/>
        </w:rPr>
        <w:t>длямладшихподростков(5–7</w:t>
      </w:r>
      <w:r>
        <w:rPr>
          <w:spacing w:val="-2"/>
          <w:sz w:val="28"/>
        </w:rPr>
        <w:t>классы);</w:t>
      </w:r>
    </w:p>
    <w:p w:rsidR="000A0E24" w:rsidRDefault="009F049E">
      <w:pPr>
        <w:pStyle w:val="a5"/>
        <w:numPr>
          <w:ilvl w:val="0"/>
          <w:numId w:val="2"/>
        </w:numPr>
        <w:tabs>
          <w:tab w:val="left" w:pos="1137"/>
        </w:tabs>
        <w:spacing w:before="161"/>
        <w:ind w:left="1137" w:hanging="287"/>
        <w:rPr>
          <w:sz w:val="28"/>
        </w:rPr>
      </w:pPr>
      <w:r>
        <w:rPr>
          <w:sz w:val="28"/>
        </w:rPr>
        <w:t>длястаршихподростков(8–9</w:t>
      </w:r>
      <w:r>
        <w:rPr>
          <w:spacing w:val="-2"/>
          <w:sz w:val="28"/>
        </w:rPr>
        <w:t>классы).</w:t>
      </w:r>
    </w:p>
    <w:p w:rsidR="000A0E24" w:rsidRDefault="009F049E">
      <w:pPr>
        <w:pStyle w:val="a3"/>
        <w:spacing w:before="161" w:line="360" w:lineRule="auto"/>
        <w:ind w:right="150"/>
      </w:pPr>
      <w:r>
        <w:t>Всодержаниикурсакурсивомвыделеныпозиции,которыецелесообразно изучать только в 8–9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8–9 классах.</w:t>
      </w:r>
    </w:p>
    <w:p w:rsidR="000A0E24" w:rsidRDefault="009F049E">
      <w:pPr>
        <w:pStyle w:val="a3"/>
        <w:spacing w:before="5" w:line="360" w:lineRule="auto"/>
        <w:ind w:right="148"/>
      </w:pPr>
      <w:r>
        <w:t xml:space="preserve">Программапредусматриваетвыделениепроблем,которыемогутстатькак предметомдискуссии,такиосновойдляпроектнойдеятельностиобучающихся. Темы проектов выбираются учителем с учетом региональной специфики. Содержательные элементы программы позволяют организовать на их основе практическуюипоисково-исследовательскуюдеятельность,результатыкоторой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</w:p>
    <w:p w:rsidR="000A0E24" w:rsidRDefault="009F049E">
      <w:pPr>
        <w:pStyle w:val="a3"/>
        <w:spacing w:line="360" w:lineRule="auto"/>
        <w:ind w:right="137"/>
      </w:pPr>
      <w:r>
        <w:t>Особенностьпрограммывнеурочнойдеятельностисостоитвтом,чтовней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психологические,нравственные),позволяющиеобучающимсяознакомиться с основами курса «Моя семья».</w:t>
      </w:r>
    </w:p>
    <w:p w:rsidR="000A0E24" w:rsidRDefault="000A0E24">
      <w:pPr>
        <w:pStyle w:val="a3"/>
        <w:spacing w:line="360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Heading1"/>
        <w:spacing w:before="76" w:line="360" w:lineRule="auto"/>
      </w:pPr>
      <w:bookmarkStart w:id="4" w:name="_bookmark1"/>
      <w:bookmarkEnd w:id="4"/>
      <w:r>
        <w:lastRenderedPageBreak/>
        <w:t>ПЛАНИРУЕМЫЕРЕЗУЛЬТАТЫОСВОЕНИЯКУРСАВНЕУРОЧНОЙ ДЕЯТЕЛЬНОСТИ «МОЯ СЕМЬЯ»</w:t>
      </w:r>
    </w:p>
    <w:p w:rsidR="000A0E24" w:rsidRDefault="00133549">
      <w:pPr>
        <w:pStyle w:val="a3"/>
        <w:spacing w:line="20" w:lineRule="exact"/>
        <w:ind w:left="143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" o:spid="_x0000_s1029" style="width:483.75pt;height:.75pt;mso-position-horizontal-relative:char;mso-position-vertical-relative:line" coordsize="9675,15">
            <v:line id="_x0000_s1030" style="position:absolute" from="0,7" to="9675,7" strokeweight=".72pt"/>
            <w10:wrap type="none"/>
            <w10:anchorlock/>
          </v:group>
        </w:pict>
      </w:r>
    </w:p>
    <w:p w:rsidR="000A0E24" w:rsidRDefault="000A0E24">
      <w:pPr>
        <w:pStyle w:val="a3"/>
        <w:spacing w:before="139"/>
        <w:ind w:left="0" w:firstLine="0"/>
        <w:jc w:val="left"/>
        <w:rPr>
          <w:b/>
        </w:rPr>
      </w:pPr>
    </w:p>
    <w:p w:rsidR="000A0E24" w:rsidRDefault="009F049E">
      <w:pPr>
        <w:pStyle w:val="a3"/>
        <w:spacing w:line="360" w:lineRule="auto"/>
        <w:ind w:right="143"/>
      </w:pPr>
      <w:r>
        <w:t>Реализация программы курса внеурочной деятельности «Моя семья» направлена на обеспечение достижения обучающимися личностных, метапредметных и предметных образовательных результатов.</w:t>
      </w:r>
    </w:p>
    <w:p w:rsidR="000A0E24" w:rsidRDefault="000A0E24">
      <w:pPr>
        <w:pStyle w:val="a3"/>
        <w:spacing w:before="160"/>
        <w:ind w:left="0" w:firstLine="0"/>
        <w:jc w:val="left"/>
      </w:pPr>
    </w:p>
    <w:p w:rsidR="000A0E24" w:rsidRDefault="009F049E">
      <w:pPr>
        <w:pStyle w:val="Heading1"/>
      </w:pPr>
      <w:bookmarkStart w:id="5" w:name="_bookmark2"/>
      <w:bookmarkEnd w:id="5"/>
      <w:r>
        <w:t>ЛИЧНОСТНЫЕ</w:t>
      </w:r>
      <w:r>
        <w:rPr>
          <w:spacing w:val="-2"/>
        </w:rPr>
        <w:t>РЕЗУЛЬТАТЫ: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before="168"/>
        <w:ind w:left="1273" w:hanging="423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0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пониманиеролисемьикаксоциальногоинститутавжизни</w:t>
      </w:r>
      <w:r>
        <w:rPr>
          <w:spacing w:val="-2"/>
          <w:sz w:val="28"/>
        </w:rPr>
        <w:t>человека;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9" w:firstLine="706"/>
        <w:rPr>
          <w:sz w:val="28"/>
        </w:rPr>
      </w:pPr>
      <w:r>
        <w:rPr>
          <w:sz w:val="28"/>
        </w:rPr>
        <w:t>обретениеположительногообразасемьи,родительства(отцовстваи материнства), освоение традиционных семейных ценностей России;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пониманиеролисемьикаксоциальногоинститутавжизни</w:t>
      </w:r>
      <w:r>
        <w:rPr>
          <w:spacing w:val="-2"/>
          <w:sz w:val="28"/>
        </w:rPr>
        <w:t>человека;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before="159"/>
        <w:ind w:left="1273" w:hanging="423"/>
        <w:jc w:val="both"/>
        <w:rPr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2"/>
          <w:sz w:val="28"/>
        </w:rPr>
        <w:t>воспитание: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9" w:firstLine="706"/>
        <w:rPr>
          <w:sz w:val="28"/>
        </w:rPr>
      </w:pPr>
      <w:r>
        <w:rPr>
          <w:sz w:val="28"/>
        </w:rPr>
        <w:t>осознаниероссийскойидентичностивполикультурном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before="5"/>
        <w:ind w:left="1273" w:hanging="423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2" w:firstLine="706"/>
        <w:rPr>
          <w:sz w:val="28"/>
        </w:rPr>
      </w:pPr>
      <w:r>
        <w:rPr>
          <w:sz w:val="28"/>
        </w:rPr>
        <w:t>ориентациянаморальныеценностиинормывситуацияхнравственного выборавсемейныхотношениях,готовностьоцениватьсвоеповедение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0A0E24" w:rsidRDefault="000A0E24">
      <w:pPr>
        <w:pStyle w:val="a5"/>
        <w:spacing w:line="360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способность к саморазвитию и самообразованию на основе мотивациик созданию крепкой, гармоничной семьи;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line="360" w:lineRule="auto"/>
        <w:ind w:left="144" w:right="140" w:firstLine="706"/>
        <w:jc w:val="both"/>
        <w:rPr>
          <w:i/>
          <w:sz w:val="28"/>
        </w:rPr>
      </w:pPr>
      <w:r>
        <w:rPr>
          <w:i/>
          <w:sz w:val="28"/>
        </w:rPr>
        <w:t>физическоевоспитание,формированиекультурыздоровьяи эмоционального благополучия: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5" w:line="360" w:lineRule="auto"/>
        <w:ind w:right="149" w:firstLine="706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соблюдение правил безопасности, в том числе безопасного поведенияв интернет-среде;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2"/>
          <w:sz w:val="28"/>
        </w:rPr>
        <w:t>воспитание: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установканаактивное участиеврешениипрактическихзадач(врамках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ценностинаучного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0A0E24" w:rsidRDefault="009F049E">
      <w:pPr>
        <w:pStyle w:val="a5"/>
        <w:numPr>
          <w:ilvl w:val="0"/>
          <w:numId w:val="1"/>
        </w:numPr>
        <w:tabs>
          <w:tab w:val="left" w:pos="1273"/>
        </w:tabs>
        <w:spacing w:line="364" w:lineRule="auto"/>
        <w:ind w:left="144" w:right="147" w:firstLine="706"/>
        <w:jc w:val="both"/>
        <w:rPr>
          <w:i/>
          <w:sz w:val="28"/>
        </w:rPr>
      </w:pPr>
      <w:r>
        <w:rPr>
          <w:i/>
          <w:sz w:val="28"/>
        </w:rPr>
        <w:t>адаптацииобучающегосякизменяющимсяусловиямсоциальнойи природной среды: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0A0E24" w:rsidRDefault="000A0E24">
      <w:pPr>
        <w:pStyle w:val="a5"/>
        <w:spacing w:line="360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Heading1"/>
        <w:spacing w:before="76"/>
      </w:pPr>
      <w:bookmarkStart w:id="6" w:name="_bookmark3"/>
      <w:bookmarkEnd w:id="6"/>
      <w:r>
        <w:lastRenderedPageBreak/>
        <w:t>МЕТАПРЕДМЕТНЫЕ</w:t>
      </w:r>
      <w:r>
        <w:rPr>
          <w:spacing w:val="-2"/>
        </w:rPr>
        <w:t>РЕЗУЛЬТАТЫ</w:t>
      </w:r>
    </w:p>
    <w:p w:rsidR="000A0E24" w:rsidRDefault="009F049E">
      <w:pPr>
        <w:pStyle w:val="Heading2"/>
        <w:spacing w:before="161"/>
        <w:jc w:val="left"/>
      </w:pPr>
      <w:r>
        <w:t>Познавательныеуниверсальныеучебные</w:t>
      </w:r>
      <w:r>
        <w:rPr>
          <w:spacing w:val="-2"/>
        </w:rPr>
        <w:t>действия</w:t>
      </w:r>
    </w:p>
    <w:p w:rsidR="000A0E24" w:rsidRDefault="009F049E">
      <w:pPr>
        <w:spacing w:before="160"/>
        <w:ind w:left="850"/>
        <w:rPr>
          <w:i/>
          <w:sz w:val="28"/>
        </w:rPr>
      </w:pPr>
      <w:r>
        <w:rPr>
          <w:i/>
          <w:sz w:val="28"/>
        </w:rPr>
        <w:t>Базовыелогические</w:t>
      </w:r>
      <w:r>
        <w:rPr>
          <w:i/>
          <w:spacing w:val="-2"/>
          <w:sz w:val="28"/>
        </w:rPr>
        <w:t>действия: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  <w:tab w:val="left" w:pos="2469"/>
          <w:tab w:val="left" w:pos="2857"/>
          <w:tab w:val="left" w:pos="5050"/>
          <w:tab w:val="left" w:pos="7000"/>
          <w:tab w:val="left" w:pos="8345"/>
        </w:tabs>
        <w:spacing w:before="161" w:line="360" w:lineRule="auto"/>
        <w:ind w:right="143" w:firstLine="706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явлений и процессов;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6" w:firstLine="706"/>
        <w:jc w:val="left"/>
        <w:rPr>
          <w:sz w:val="28"/>
        </w:rPr>
      </w:pPr>
      <w:r>
        <w:rPr>
          <w:sz w:val="28"/>
        </w:rPr>
        <w:t>выявлятьдефицитинформации,данных,необходимыхдлярешения поставленной задачи;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  <w:tab w:val="left" w:pos="2174"/>
          <w:tab w:val="left" w:pos="3354"/>
          <w:tab w:val="left" w:pos="3735"/>
          <w:tab w:val="left" w:pos="5936"/>
          <w:tab w:val="left" w:pos="7756"/>
          <w:tab w:val="left" w:pos="8166"/>
        </w:tabs>
        <w:spacing w:line="364" w:lineRule="auto"/>
        <w:ind w:right="149" w:firstLine="706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индуктивных </w:t>
      </w:r>
      <w:r>
        <w:rPr>
          <w:sz w:val="28"/>
        </w:rPr>
        <w:t>умозаключений, умозаключений по аналогии.</w:t>
      </w:r>
    </w:p>
    <w:p w:rsidR="000A0E24" w:rsidRDefault="009F049E">
      <w:pPr>
        <w:spacing w:line="315" w:lineRule="exact"/>
        <w:ind w:left="850"/>
        <w:rPr>
          <w:i/>
          <w:sz w:val="28"/>
        </w:rPr>
      </w:pPr>
      <w:r>
        <w:rPr>
          <w:i/>
          <w:sz w:val="28"/>
        </w:rPr>
        <w:t>Базовыеисследовательские</w:t>
      </w:r>
      <w:r>
        <w:rPr>
          <w:i/>
          <w:spacing w:val="-2"/>
          <w:sz w:val="28"/>
        </w:rPr>
        <w:t>действия: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59" w:line="360" w:lineRule="auto"/>
        <w:ind w:right="132" w:firstLine="706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оцениватьнаприменимостьидостоверностьинформацию,полученную в ходе исследования;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прогнозироватьвозможноедальнейшееразвитиепроцессов,событий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A0E24" w:rsidRDefault="009F049E">
      <w:pPr>
        <w:spacing w:line="321" w:lineRule="exact"/>
        <w:ind w:left="850"/>
        <w:jc w:val="both"/>
        <w:rPr>
          <w:i/>
          <w:sz w:val="28"/>
        </w:rPr>
      </w:pPr>
      <w:r>
        <w:rPr>
          <w:i/>
          <w:sz w:val="28"/>
        </w:rPr>
        <w:t>Работас</w:t>
      </w:r>
      <w:r>
        <w:rPr>
          <w:i/>
          <w:spacing w:val="-2"/>
          <w:sz w:val="28"/>
        </w:rPr>
        <w:t>информацией: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6" w:line="360" w:lineRule="auto"/>
        <w:ind w:right="151" w:firstLine="706"/>
        <w:rPr>
          <w:sz w:val="28"/>
        </w:rPr>
      </w:pPr>
      <w:r>
        <w:rPr>
          <w:sz w:val="28"/>
        </w:rPr>
        <w:t>применятьразличныеметоды,инструментыизапросыприпоиске и отборе информации или данных из источников с учетом предложенной учебной задачи и заданных критериев;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эффективнозапоминатьисистематизировать</w:t>
      </w:r>
      <w:r>
        <w:rPr>
          <w:spacing w:val="-2"/>
          <w:sz w:val="28"/>
        </w:rPr>
        <w:t>информацию.</w:t>
      </w:r>
    </w:p>
    <w:p w:rsidR="000A0E24" w:rsidRDefault="000A0E24">
      <w:pPr>
        <w:pStyle w:val="a5"/>
        <w:spacing w:line="321" w:lineRule="exact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Heading2"/>
        <w:spacing w:before="76"/>
      </w:pPr>
      <w:r>
        <w:lastRenderedPageBreak/>
        <w:t>Коммуникативныеуниверсальныеучебные</w:t>
      </w:r>
      <w:r>
        <w:rPr>
          <w:spacing w:val="-2"/>
        </w:rPr>
        <w:t>действия: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>восприниматьиформулироватьсуждения,выражатьэмоциив соответствии с целями и условиями общения;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выражатьсебя(своюточкузрения)вустныхиписьменных</w:t>
      </w:r>
      <w:r>
        <w:rPr>
          <w:spacing w:val="-2"/>
          <w:sz w:val="28"/>
        </w:rPr>
        <w:t>текстах;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1" w:firstLine="70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знатьираспознаватьпредпосылкиконфликтныхситуаций и смягчать конфликты, вести переговоры;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1" w:firstLine="706"/>
        <w:rPr>
          <w:sz w:val="28"/>
        </w:rPr>
      </w:pPr>
      <w:r>
        <w:rPr>
          <w:sz w:val="28"/>
        </w:rPr>
        <w:t>пониматьнамерениядругих,проявлятьуважительноеотношениек собеседнику и в корректной форме формулировать свои возражения;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обсуждаемойтемыивысказыватьидеи,нацеленныенарешениезадачи и поддержание благожелательности общения;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A0E24" w:rsidRDefault="000A0E24">
      <w:pPr>
        <w:pStyle w:val="a3"/>
        <w:spacing w:before="163"/>
        <w:ind w:left="0" w:firstLine="0"/>
        <w:jc w:val="left"/>
      </w:pPr>
    </w:p>
    <w:p w:rsidR="000A0E24" w:rsidRDefault="009F049E">
      <w:pPr>
        <w:pStyle w:val="Heading2"/>
        <w:spacing w:before="1"/>
        <w:jc w:val="left"/>
      </w:pPr>
      <w:r>
        <w:t>Регулятивныеуниверсальныеучебные</w:t>
      </w:r>
      <w:r>
        <w:rPr>
          <w:spacing w:val="-2"/>
        </w:rPr>
        <w:t>действия</w:t>
      </w:r>
    </w:p>
    <w:p w:rsidR="000A0E24" w:rsidRDefault="009F049E">
      <w:pPr>
        <w:spacing w:before="160"/>
        <w:ind w:left="850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выявлятьпроблемыдлярешениявжизненныхиучебных</w:t>
      </w:r>
      <w:r>
        <w:rPr>
          <w:spacing w:val="-2"/>
          <w:sz w:val="28"/>
        </w:rPr>
        <w:t>ситуациях;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  <w:tab w:val="left" w:pos="3534"/>
          <w:tab w:val="left" w:pos="4052"/>
          <w:tab w:val="left" w:pos="5714"/>
          <w:tab w:val="left" w:pos="7218"/>
          <w:tab w:val="left" w:pos="8728"/>
        </w:tabs>
        <w:spacing w:before="161" w:line="360" w:lineRule="auto"/>
        <w:ind w:right="147" w:firstLine="706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решений в группе);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jc w:val="left"/>
        <w:rPr>
          <w:sz w:val="28"/>
        </w:rPr>
      </w:pPr>
      <w:r>
        <w:rPr>
          <w:sz w:val="28"/>
        </w:rPr>
        <w:t xml:space="preserve">составлятьпландействий(планреализациинамеченногоалгоритма </w:t>
      </w:r>
      <w:r>
        <w:rPr>
          <w:spacing w:val="-2"/>
          <w:sz w:val="28"/>
        </w:rPr>
        <w:t>решения);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делатьвыборибратьответственностьза</w:t>
      </w:r>
      <w:r>
        <w:rPr>
          <w:spacing w:val="-2"/>
          <w:sz w:val="28"/>
        </w:rPr>
        <w:t>решение.</w:t>
      </w:r>
    </w:p>
    <w:p w:rsidR="000A0E24" w:rsidRDefault="000A0E24">
      <w:pPr>
        <w:pStyle w:val="a5"/>
        <w:spacing w:line="321" w:lineRule="exact"/>
        <w:jc w:val="left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spacing w:before="76"/>
        <w:ind w:left="850"/>
        <w:rPr>
          <w:sz w:val="28"/>
        </w:rPr>
      </w:pPr>
      <w:r>
        <w:rPr>
          <w:i/>
          <w:sz w:val="28"/>
        </w:rPr>
        <w:lastRenderedPageBreak/>
        <w:t>Самоконтроль,эмоциональный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владетьспособамисамоконтроля,самомотивациии</w:t>
      </w:r>
      <w:r>
        <w:rPr>
          <w:spacing w:val="-2"/>
          <w:sz w:val="28"/>
        </w:rPr>
        <w:t>рефлексии;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/>
        <w:ind w:left="1137" w:hanging="287"/>
        <w:jc w:val="left"/>
        <w:rPr>
          <w:sz w:val="28"/>
        </w:rPr>
      </w:pPr>
      <w:r>
        <w:rPr>
          <w:sz w:val="28"/>
        </w:rPr>
        <w:t>даватьадекватнуюоценкуситуацииипредлагатьпланее</w:t>
      </w:r>
      <w:r>
        <w:rPr>
          <w:spacing w:val="-2"/>
          <w:sz w:val="28"/>
        </w:rPr>
        <w:t>изменения;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 xml:space="preserve">учитыватьконтекстипредвидетьтрудности,которыемогутвозникнуть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52" w:firstLine="706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деятельности,даватьоценкуприобретенномуопыту,уметьнаходитьпозитивное в произошедшей ситуации;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оцениватьсоответствиерезультатацелии</w:t>
      </w:r>
      <w:r>
        <w:rPr>
          <w:spacing w:val="-2"/>
          <w:sz w:val="28"/>
        </w:rPr>
        <w:t>условиям;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56" w:line="360" w:lineRule="auto"/>
        <w:ind w:right="155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регулироватьспособвыражения</w:t>
      </w:r>
      <w:r>
        <w:rPr>
          <w:spacing w:val="-2"/>
          <w:sz w:val="28"/>
        </w:rPr>
        <w:t>эмоций.</w:t>
      </w:r>
    </w:p>
    <w:p w:rsidR="000A0E24" w:rsidRDefault="000A0E24">
      <w:pPr>
        <w:pStyle w:val="a3"/>
        <w:spacing w:before="321"/>
        <w:ind w:left="0" w:firstLine="0"/>
        <w:jc w:val="left"/>
      </w:pPr>
    </w:p>
    <w:p w:rsidR="000A0E24" w:rsidRDefault="009F049E">
      <w:pPr>
        <w:pStyle w:val="Heading2"/>
      </w:pPr>
      <w:r>
        <w:t>Совместная</w:t>
      </w:r>
      <w:r>
        <w:rPr>
          <w:spacing w:val="-2"/>
        </w:rPr>
        <w:t>деятельность: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3" w:firstLine="706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уметьобобщатьмнениянескольких</w:t>
      </w:r>
      <w:r>
        <w:rPr>
          <w:spacing w:val="-2"/>
          <w:sz w:val="28"/>
        </w:rPr>
        <w:t>людей;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планировать организацию совместной работы, определять своюроль(с учетом предпочтений и возможностей всех участников взаимодействия), распределятьзадачимеждучленамикоманды, участвоватьв групповыхформах работы (обсуждения, обмен мнений, «мозговые штурмы» и иные);</w:t>
      </w:r>
    </w:p>
    <w:p w:rsidR="000A0E24" w:rsidRDefault="000A0E24">
      <w:pPr>
        <w:pStyle w:val="a5"/>
        <w:spacing w:line="360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69" w:line="350" w:lineRule="auto"/>
        <w:ind w:right="150" w:firstLine="706"/>
        <w:rPr>
          <w:sz w:val="28"/>
        </w:rPr>
      </w:pPr>
      <w:r>
        <w:rPr>
          <w:sz w:val="28"/>
        </w:rPr>
        <w:lastRenderedPageBreak/>
        <w:t xml:space="preserve">выполнятьсвоючастьработы,достигатькачественногорезультатапо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8" w:line="355" w:lineRule="auto"/>
        <w:ind w:right="141" w:firstLine="706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52" w:lineRule="auto"/>
        <w:ind w:right="150" w:firstLine="706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командывдостижениерезультатов,разделятьсферуответственности и проявлять готовность к предоставлению отчета перед группой.</w:t>
      </w:r>
    </w:p>
    <w:p w:rsidR="000A0E24" w:rsidRDefault="000A0E24">
      <w:pPr>
        <w:pStyle w:val="a3"/>
        <w:spacing w:before="150"/>
        <w:ind w:left="0" w:firstLine="0"/>
        <w:jc w:val="left"/>
      </w:pPr>
    </w:p>
    <w:p w:rsidR="000A0E24" w:rsidRDefault="009F049E">
      <w:pPr>
        <w:pStyle w:val="Heading1"/>
        <w:spacing w:before="1"/>
      </w:pPr>
      <w:bookmarkStart w:id="7" w:name="_bookmark4"/>
      <w:bookmarkEnd w:id="7"/>
      <w:r>
        <w:t>ПРЕДМЕТНЫЕ</w:t>
      </w:r>
      <w:r>
        <w:rPr>
          <w:spacing w:val="-2"/>
        </w:rPr>
        <w:t>РЕЗУЛЬТАТЫ: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153" w:line="352" w:lineRule="auto"/>
        <w:ind w:right="142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содержанииизначениисоциальныхнорм,регулирующихсемейныеотношения, включая правовые нормы;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3" w:line="352" w:lineRule="auto"/>
        <w:ind w:right="147" w:firstLine="706"/>
        <w:rPr>
          <w:sz w:val="28"/>
        </w:rPr>
      </w:pPr>
      <w:r>
        <w:rPr>
          <w:sz w:val="28"/>
        </w:rPr>
        <w:t>осознаниезначимостикрепкойсемьи,бракакакценности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2" w:line="352" w:lineRule="auto"/>
        <w:ind w:right="154" w:firstLine="706"/>
        <w:rPr>
          <w:sz w:val="28"/>
        </w:rPr>
      </w:pPr>
      <w:r>
        <w:rPr>
          <w:sz w:val="28"/>
        </w:rPr>
        <w:t>формированиепониманияролисемьивосвоениинормморалии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40" w:firstLine="706"/>
        <w:rPr>
          <w:sz w:val="28"/>
        </w:rPr>
      </w:pPr>
      <w:r>
        <w:rPr>
          <w:sz w:val="28"/>
        </w:rPr>
        <w:t>умениехарактеризоватьособенностисемейныхотношений с использованием источников разных типов (текстами, иллюстрациями, аудио- и видеоматериалами);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39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48" w:lineRule="auto"/>
        <w:ind w:right="142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0A0E24" w:rsidRDefault="000A0E24">
      <w:pPr>
        <w:pStyle w:val="a5"/>
        <w:spacing w:line="348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умение аргументировать роль здорового образа жизни для каждого члена семьи;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умениевыстраиватьбесконфликтноеобщениесродственниками,в том числе со старшими членами семьи;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6" w:firstLine="706"/>
        <w:rPr>
          <w:sz w:val="28"/>
        </w:rPr>
      </w:pPr>
      <w:r>
        <w:rPr>
          <w:sz w:val="28"/>
        </w:rPr>
        <w:t xml:space="preserve">умение осмысливатьличныйсоциальныйопытжизнив семье,общения с родителями, с бабушками и дедушками, братьями и сестрами, дальними </w:t>
      </w:r>
      <w:r>
        <w:rPr>
          <w:spacing w:val="-2"/>
          <w:sz w:val="28"/>
        </w:rPr>
        <w:t>родственниками;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4" w:lineRule="auto"/>
        <w:ind w:right="150" w:firstLine="706"/>
        <w:rPr>
          <w:sz w:val="28"/>
        </w:rPr>
      </w:pPr>
      <w:r>
        <w:rPr>
          <w:sz w:val="28"/>
        </w:rPr>
        <w:t>умениерешатьврамкахизученногоматериалапознавательные и практические задачи;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умениеанализировать,обобщать,систематизировать,конкретизировать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еессобственнымизнаниямиоморальномиправовомрегулированииповедения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0A0E24" w:rsidRDefault="009F049E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34" w:firstLine="706"/>
        <w:rPr>
          <w:sz w:val="28"/>
        </w:rPr>
      </w:pPr>
      <w:r>
        <w:rPr>
          <w:sz w:val="28"/>
        </w:rPr>
        <w:t>умениеоцениватьсобственныепоступкииповедениедругихлюдейсточкизренияихсоответствияморальным,правовымиинымвидамсоциальных норм,включаявопросы,связанныесличнымиисемейнымифинансами, в том числе при планировании семейного бюджета.</w:t>
      </w:r>
    </w:p>
    <w:p w:rsidR="000A0E24" w:rsidRDefault="000A0E24">
      <w:pPr>
        <w:pStyle w:val="a5"/>
        <w:spacing w:line="362" w:lineRule="auto"/>
        <w:rPr>
          <w:sz w:val="28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spacing w:before="76"/>
        <w:ind w:left="144"/>
        <w:rPr>
          <w:b/>
          <w:sz w:val="28"/>
        </w:rPr>
      </w:pPr>
      <w:bookmarkStart w:id="8" w:name="_bookmark5"/>
      <w:bookmarkEnd w:id="8"/>
      <w:r>
        <w:rPr>
          <w:b/>
          <w:sz w:val="28"/>
        </w:rPr>
        <w:lastRenderedPageBreak/>
        <w:t>СОДЕРЖАНИЕКУРСАВНЕУРОЧНОЙ</w:t>
      </w:r>
      <w:r>
        <w:rPr>
          <w:b/>
          <w:spacing w:val="-2"/>
          <w:sz w:val="28"/>
        </w:rPr>
        <w:t>ДЕЯТЕЛЬНОСТИ</w:t>
      </w:r>
    </w:p>
    <w:p w:rsidR="000A0E24" w:rsidRDefault="009F049E">
      <w:pPr>
        <w:pStyle w:val="Heading1"/>
        <w:spacing w:before="161"/>
      </w:pPr>
      <w:r>
        <w:t>«МОЯ</w:t>
      </w:r>
      <w:r>
        <w:rPr>
          <w:spacing w:val="-2"/>
        </w:rPr>
        <w:t>СЕМЬЯ»</w:t>
      </w:r>
    </w:p>
    <w:p w:rsidR="000A0E24" w:rsidRDefault="00133549">
      <w:pPr>
        <w:pStyle w:val="a3"/>
        <w:spacing w:before="2"/>
        <w:ind w:left="0" w:firstLine="0"/>
        <w:jc w:val="left"/>
        <w:rPr>
          <w:b/>
          <w:sz w:val="18"/>
        </w:rPr>
      </w:pPr>
      <w:r>
        <w:rPr>
          <w:b/>
          <w:sz w:val="18"/>
        </w:rPr>
        <w:pict>
          <v:shape id="docshape6" o:spid="_x0000_s1028" style="position:absolute;margin-left:70.9pt;margin-top:11.65pt;width:483.75pt;height:.1pt;z-index:-15726592;mso-wrap-distance-left:0;mso-wrap-distance-right:0;mso-position-horizontal-relative:page" coordorigin="1418,233" coordsize="9675,0" path="m1418,233r9675,e" filled="f" strokeweight=".72pt">
            <v:path arrowok="t"/>
            <w10:wrap type="topAndBottom" anchorx="page"/>
          </v:shape>
        </w:pict>
      </w:r>
    </w:p>
    <w:p w:rsidR="000A0E24" w:rsidRDefault="000A0E24">
      <w:pPr>
        <w:pStyle w:val="a3"/>
        <w:spacing w:before="217"/>
        <w:ind w:left="0" w:firstLine="0"/>
        <w:jc w:val="left"/>
        <w:rPr>
          <w:b/>
        </w:rPr>
      </w:pPr>
    </w:p>
    <w:p w:rsidR="000A0E24" w:rsidRDefault="009F049E">
      <w:pPr>
        <w:ind w:left="144"/>
        <w:rPr>
          <w:b/>
          <w:sz w:val="28"/>
        </w:rPr>
      </w:pPr>
      <w:r>
        <w:rPr>
          <w:b/>
          <w:sz w:val="28"/>
        </w:rPr>
        <w:t>РАЗДЕЛ1.«ЧЕЛОВЕК,СЕМЬЯ,</w:t>
      </w:r>
      <w:r>
        <w:rPr>
          <w:b/>
          <w:spacing w:val="-2"/>
          <w:sz w:val="28"/>
        </w:rPr>
        <w:t xml:space="preserve"> ОБЩЕСТВО…»</w:t>
      </w:r>
    </w:p>
    <w:p w:rsidR="000A0E24" w:rsidRDefault="009F049E">
      <w:pPr>
        <w:pStyle w:val="Heading2"/>
        <w:spacing w:before="160"/>
      </w:pPr>
      <w:r>
        <w:t>Какидлячегосоздается</w:t>
      </w:r>
      <w:r>
        <w:rPr>
          <w:spacing w:val="-2"/>
        </w:rPr>
        <w:t xml:space="preserve"> семья?</w:t>
      </w:r>
    </w:p>
    <w:p w:rsidR="000A0E24" w:rsidRDefault="009F049E">
      <w:pPr>
        <w:pStyle w:val="a3"/>
        <w:spacing w:before="161" w:line="362" w:lineRule="auto"/>
        <w:ind w:right="132"/>
      </w:pPr>
      <w: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0A0E24" w:rsidRDefault="009F049E">
      <w:pPr>
        <w:spacing w:line="360" w:lineRule="auto"/>
        <w:ind w:left="144" w:right="134" w:firstLine="706"/>
        <w:jc w:val="both"/>
        <w:rPr>
          <w:sz w:val="28"/>
        </w:rPr>
      </w:pPr>
      <w:r>
        <w:rPr>
          <w:i/>
          <w:sz w:val="28"/>
        </w:rPr>
        <w:t>Выбор спутника жизни. Особенности брачно-семейных отношений</w:t>
      </w:r>
      <w:r>
        <w:rPr>
          <w:sz w:val="28"/>
        </w:rPr>
        <w:t xml:space="preserve">. </w:t>
      </w:r>
      <w:r>
        <w:rPr>
          <w:i/>
          <w:sz w:val="28"/>
        </w:rPr>
        <w:t>Изменениеролеймужчины,женщиныидетейвсемье</w:t>
      </w:r>
      <w:r>
        <w:rPr>
          <w:i/>
          <w:sz w:val="28"/>
          <w:vertAlign w:val="superscript"/>
        </w:rPr>
        <w:t>1</w:t>
      </w:r>
      <w:r>
        <w:rPr>
          <w:sz w:val="28"/>
        </w:rPr>
        <w:t>.Семьяибрак в современном обществе.</w:t>
      </w:r>
    </w:p>
    <w:p w:rsidR="000A0E24" w:rsidRDefault="009F049E">
      <w:pPr>
        <w:pStyle w:val="Heading2"/>
        <w:spacing w:before="111"/>
      </w:pPr>
      <w:r>
        <w:t>Семьякакценностьдля</w:t>
      </w:r>
      <w:r>
        <w:rPr>
          <w:spacing w:val="-2"/>
        </w:rPr>
        <w:t>ребенка</w:t>
      </w:r>
    </w:p>
    <w:p w:rsidR="000A0E24" w:rsidRDefault="009F049E">
      <w:pPr>
        <w:spacing w:before="168" w:line="360" w:lineRule="auto"/>
        <w:ind w:left="144" w:right="141" w:firstLine="706"/>
        <w:jc w:val="both"/>
        <w:rPr>
          <w:i/>
          <w:sz w:val="28"/>
        </w:rPr>
      </w:pPr>
      <w:r>
        <w:rPr>
          <w:sz w:val="28"/>
        </w:rPr>
        <w:t xml:space="preserve">Крепкаясемья,основаннаяналюбви,какосновадляформирования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>
        <w:rPr>
          <w:i/>
          <w:sz w:val="28"/>
        </w:rPr>
        <w:t xml:space="preserve">интеллектуального роста, профессионального и социального </w:t>
      </w:r>
      <w:r>
        <w:rPr>
          <w:i/>
          <w:spacing w:val="-2"/>
          <w:sz w:val="28"/>
        </w:rPr>
        <w:t>самоопределения.</w:t>
      </w:r>
    </w:p>
    <w:p w:rsidR="000A0E24" w:rsidRDefault="009F049E">
      <w:pPr>
        <w:spacing w:line="360" w:lineRule="auto"/>
        <w:ind w:left="144" w:right="134" w:firstLine="706"/>
        <w:jc w:val="both"/>
        <w:rPr>
          <w:sz w:val="28"/>
        </w:rPr>
      </w:pPr>
      <w:r>
        <w:rPr>
          <w:i/>
          <w:sz w:val="28"/>
        </w:rPr>
        <w:t>Семьякаксреда,ориентированнаянасозданиеуникальныхусловий для саморазвития и личностной самореализации детей и родителей</w:t>
      </w:r>
      <w:r>
        <w:rPr>
          <w:sz w:val="28"/>
        </w:rPr>
        <w:t>. Эмоциональное взаимопонимание между родителями и детьми.</w:t>
      </w:r>
    </w:p>
    <w:p w:rsidR="000A0E24" w:rsidRDefault="009F049E">
      <w:pPr>
        <w:pStyle w:val="Heading2"/>
        <w:spacing w:before="112"/>
      </w:pPr>
      <w:r>
        <w:t>Семьяиеерольв</w:t>
      </w:r>
      <w:r>
        <w:rPr>
          <w:spacing w:val="-2"/>
        </w:rPr>
        <w:t>обществе</w:t>
      </w:r>
    </w:p>
    <w:p w:rsidR="000A0E24" w:rsidRDefault="009F049E">
      <w:pPr>
        <w:pStyle w:val="a3"/>
        <w:spacing w:before="161" w:line="379" w:lineRule="auto"/>
        <w:ind w:right="145"/>
      </w:pPr>
      <w:r>
        <w:t>Семьякакпервичнаяячейкаобщества,ееважностьвсамосохранениии развитии общества. Семья и ее основные функции. Репродуктивная функция семьи и ее значениев решении демографических проблем современной России. Расширенная(многопоколенная)семьякакисторический</w:t>
      </w:r>
      <w:r>
        <w:rPr>
          <w:spacing w:val="-2"/>
        </w:rPr>
        <w:t>феномен.</w:t>
      </w:r>
    </w:p>
    <w:p w:rsidR="000A0E24" w:rsidRDefault="000A0E24">
      <w:pPr>
        <w:pStyle w:val="a3"/>
        <w:ind w:left="0" w:firstLine="0"/>
        <w:jc w:val="left"/>
        <w:rPr>
          <w:sz w:val="20"/>
        </w:rPr>
      </w:pPr>
    </w:p>
    <w:p w:rsidR="000A0E24" w:rsidRDefault="00133549">
      <w:pPr>
        <w:pStyle w:val="a3"/>
        <w:spacing w:before="97"/>
        <w:ind w:left="0" w:firstLine="0"/>
        <w:jc w:val="left"/>
        <w:rPr>
          <w:sz w:val="20"/>
        </w:rPr>
      </w:pPr>
      <w:r>
        <w:rPr>
          <w:sz w:val="20"/>
        </w:rPr>
        <w:pict>
          <v:rect id="docshape7" o:spid="_x0000_s1027" style="position:absolute;margin-left:70.95pt;margin-top:17.6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0A0E24" w:rsidRDefault="009F049E">
      <w:pPr>
        <w:spacing w:before="94" w:line="254" w:lineRule="auto"/>
        <w:ind w:left="144" w:right="212"/>
        <w:rPr>
          <w:sz w:val="23"/>
        </w:rPr>
      </w:pPr>
      <w:r>
        <w:rPr>
          <w:w w:val="105"/>
          <w:position w:val="8"/>
          <w:sz w:val="16"/>
        </w:rPr>
        <w:t>1</w:t>
      </w:r>
      <w:r>
        <w:rPr>
          <w:w w:val="105"/>
          <w:sz w:val="23"/>
        </w:rPr>
        <w:t>В содержании курса курсивом выделены позиции, которые целесообразно изучать тольков 8–9 классах.</w:t>
      </w:r>
    </w:p>
    <w:p w:rsidR="000A0E24" w:rsidRDefault="000A0E24">
      <w:pPr>
        <w:spacing w:line="254" w:lineRule="auto"/>
        <w:rPr>
          <w:sz w:val="23"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spacing w:before="69" w:line="381" w:lineRule="auto"/>
        <w:ind w:left="144"/>
        <w:rPr>
          <w:i/>
          <w:sz w:val="28"/>
        </w:rPr>
      </w:pPr>
      <w:r>
        <w:rPr>
          <w:i/>
          <w:sz w:val="28"/>
        </w:rPr>
        <w:lastRenderedPageBreak/>
        <w:t>Социализирующая функция семьииважностьповышения ее воспитательной роли в современном обществе.</w:t>
      </w:r>
    </w:p>
    <w:p w:rsidR="000A0E24" w:rsidRDefault="000A0E24">
      <w:pPr>
        <w:pStyle w:val="a3"/>
        <w:spacing w:before="181"/>
        <w:ind w:left="0" w:firstLine="0"/>
        <w:jc w:val="left"/>
        <w:rPr>
          <w:i/>
        </w:rPr>
      </w:pPr>
    </w:p>
    <w:p w:rsidR="000A0E24" w:rsidRDefault="009F049E">
      <w:pPr>
        <w:pStyle w:val="Heading1"/>
      </w:pPr>
      <w:r>
        <w:t>РАЗДЕЛ2.«МОИРОДСТВЕННИКИ–ПОХОЖИЕИ</w:t>
      </w:r>
      <w:r>
        <w:rPr>
          <w:spacing w:val="-2"/>
        </w:rPr>
        <w:t>РАЗНЫЕ»</w:t>
      </w:r>
    </w:p>
    <w:p w:rsidR="000A0E24" w:rsidRDefault="009F049E">
      <w:pPr>
        <w:pStyle w:val="Heading2"/>
        <w:spacing w:before="182"/>
      </w:pPr>
      <w:r>
        <w:t>История</w:t>
      </w:r>
      <w:r>
        <w:rPr>
          <w:spacing w:val="-2"/>
        </w:rPr>
        <w:t>семьи</w:t>
      </w:r>
    </w:p>
    <w:p w:rsidR="000A0E24" w:rsidRDefault="009F049E">
      <w:pPr>
        <w:spacing w:before="190" w:line="381" w:lineRule="auto"/>
        <w:ind w:left="144" w:right="143" w:firstLine="706"/>
        <w:jc w:val="both"/>
        <w:rPr>
          <w:i/>
          <w:sz w:val="28"/>
        </w:rPr>
      </w:pPr>
      <w:r>
        <w:rPr>
          <w:sz w:val="28"/>
        </w:rPr>
        <w:t>Родословнаямоейсемьи.</w:t>
      </w:r>
      <w:r>
        <w:rPr>
          <w:i/>
          <w:sz w:val="28"/>
        </w:rPr>
        <w:t>Семейное(родовое)генеалогическоедревои правила его реконструкции (описания).</w:t>
      </w:r>
    </w:p>
    <w:p w:rsidR="000A0E24" w:rsidRDefault="009F049E">
      <w:pPr>
        <w:spacing w:line="379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 xml:space="preserve">Важностьсохраненияисторическойпамятиопоколенияхрода (семьи). Способы передачи информации о связи поколений и родственных отношениях: семейные архивы, фотоальбомы, мемуары. </w:t>
      </w:r>
      <w:r>
        <w:rPr>
          <w:i/>
          <w:sz w:val="28"/>
        </w:rPr>
        <w:t>Примерная модель поиска и обработки информации по истории семьи (рода).</w:t>
      </w:r>
    </w:p>
    <w:p w:rsidR="000A0E24" w:rsidRDefault="009F049E">
      <w:pPr>
        <w:pStyle w:val="a3"/>
        <w:spacing w:line="379" w:lineRule="auto"/>
        <w:ind w:right="141"/>
      </w:pPr>
      <w:r>
        <w:t xml:space="preserve">Преданияитрадициимоейсемьи.Ценностисемьи,передающиеся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>
        <w:rPr>
          <w:spacing w:val="-2"/>
        </w:rPr>
        <w:t>семьи.</w:t>
      </w:r>
    </w:p>
    <w:p w:rsidR="000A0E24" w:rsidRDefault="009F049E">
      <w:pPr>
        <w:pStyle w:val="Heading2"/>
        <w:spacing w:before="112"/>
        <w:jc w:val="left"/>
      </w:pPr>
      <w:r>
        <w:rPr>
          <w:spacing w:val="-2"/>
        </w:rPr>
        <w:t>Родители</w:t>
      </w:r>
    </w:p>
    <w:p w:rsidR="000A0E24" w:rsidRDefault="009F049E">
      <w:pPr>
        <w:pStyle w:val="a3"/>
        <w:spacing w:before="189" w:line="379" w:lineRule="auto"/>
        <w:ind w:right="135"/>
      </w:pPr>
      <w:r>
        <w:t xml:space="preserve"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супруговмеждусобой,атакжеродителейидетей.Образсемьи в художественных произведениях второй половины ХХ – начала XXI века (мультипликация, кино, </w:t>
      </w:r>
      <w:r>
        <w:rPr>
          <w:i/>
        </w:rPr>
        <w:t xml:space="preserve">литература </w:t>
      </w:r>
      <w:r>
        <w:t>и др.).</w:t>
      </w:r>
    </w:p>
    <w:p w:rsidR="000A0E24" w:rsidRDefault="009F049E">
      <w:pPr>
        <w:pStyle w:val="a3"/>
        <w:spacing w:line="381" w:lineRule="auto"/>
        <w:ind w:right="146"/>
      </w:pPr>
      <w:r>
        <w:t>Особенностивыстраиваниявзаимоотношениймеждуродителямиидетьми взависимостиотих возраста</w:t>
      </w:r>
      <w:r>
        <w:rPr>
          <w:i/>
        </w:rPr>
        <w:t>и измененийвсоциальномстатусе</w:t>
      </w:r>
      <w:r>
        <w:t>.Уважительное взаимодействие родителей и детей.</w:t>
      </w:r>
    </w:p>
    <w:p w:rsidR="000A0E24" w:rsidRDefault="000A0E24">
      <w:pPr>
        <w:pStyle w:val="a3"/>
        <w:spacing w:line="381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Heading2"/>
        <w:spacing w:before="69"/>
      </w:pPr>
      <w:r>
        <w:lastRenderedPageBreak/>
        <w:t>Братьяи</w:t>
      </w:r>
      <w:r>
        <w:rPr>
          <w:spacing w:val="-2"/>
        </w:rPr>
        <w:t>сестры</w:t>
      </w:r>
    </w:p>
    <w:p w:rsidR="000A0E24" w:rsidRDefault="009F049E">
      <w:pPr>
        <w:pStyle w:val="a3"/>
        <w:spacing w:before="168" w:line="360" w:lineRule="auto"/>
        <w:ind w:right="139"/>
      </w:pPr>
      <w:r>
        <w:t>Конструктивноевзаимодействиедетейсбратьями,сестрами.Общениес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0A0E24" w:rsidRDefault="009F049E">
      <w:pPr>
        <w:spacing w:line="360" w:lineRule="auto"/>
        <w:ind w:left="144" w:right="149" w:firstLine="706"/>
        <w:jc w:val="both"/>
        <w:rPr>
          <w:i/>
          <w:sz w:val="28"/>
        </w:rPr>
      </w:pPr>
      <w:r>
        <w:rPr>
          <w:i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0A0E24" w:rsidRDefault="009F049E">
      <w:pPr>
        <w:pStyle w:val="Heading2"/>
        <w:spacing w:before="113"/>
      </w:pPr>
      <w:r>
        <w:t>Чемценныотношениявнуковсбабушкамии</w:t>
      </w:r>
      <w:r>
        <w:rPr>
          <w:spacing w:val="-2"/>
        </w:rPr>
        <w:t>дедушками?</w:t>
      </w:r>
    </w:p>
    <w:p w:rsidR="000A0E24" w:rsidRDefault="009F049E">
      <w:pPr>
        <w:pStyle w:val="a3"/>
        <w:spacing w:before="167" w:line="360" w:lineRule="auto"/>
        <w:ind w:right="159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0A0E24" w:rsidRDefault="009F049E">
      <w:pPr>
        <w:pStyle w:val="a3"/>
        <w:spacing w:line="362" w:lineRule="auto"/>
        <w:ind w:right="142"/>
      </w:pPr>
      <w:r>
        <w:t>Уважительное отношение к старшим членам семьи. Чувство благодарности старшим. Почитание старших в семье. Забота опожилыхчленах семьи, помощь по дому.</w:t>
      </w:r>
    </w:p>
    <w:p w:rsidR="000A0E24" w:rsidRDefault="009F049E">
      <w:pPr>
        <w:spacing w:line="360" w:lineRule="auto"/>
        <w:ind w:left="144" w:right="144" w:firstLine="706"/>
        <w:jc w:val="both"/>
        <w:rPr>
          <w:i/>
          <w:sz w:val="28"/>
        </w:rPr>
      </w:pPr>
      <w:r>
        <w:rPr>
          <w:i/>
          <w:sz w:val="28"/>
        </w:rPr>
        <w:t>Межпоколенное общение как способ передачи и усвоения накопленного старшимипоколениямижизненногоопытаидуховно-нравственных</w:t>
      </w:r>
      <w:r>
        <w:rPr>
          <w:i/>
          <w:spacing w:val="-2"/>
          <w:sz w:val="28"/>
        </w:rPr>
        <w:t>ценностей.</w:t>
      </w:r>
    </w:p>
    <w:p w:rsidR="000A0E24" w:rsidRDefault="009F049E">
      <w:pPr>
        <w:pStyle w:val="Heading2"/>
        <w:spacing w:before="111"/>
      </w:pPr>
      <w:r>
        <w:t>Моиблизкиеидальние</w:t>
      </w:r>
      <w:r>
        <w:rPr>
          <w:spacing w:val="-2"/>
        </w:rPr>
        <w:t>родственники</w:t>
      </w:r>
    </w:p>
    <w:p w:rsidR="000A0E24" w:rsidRDefault="009F049E">
      <w:pPr>
        <w:pStyle w:val="a3"/>
        <w:spacing w:before="168" w:line="360" w:lineRule="auto"/>
        <w:ind w:right="142"/>
      </w:pPr>
      <w:r>
        <w:t>Многообразие родственных отношений. Важность поддержания добрыхи уважительных родственных отношений для сохранения межпоколенных связей и семейных традиций.</w:t>
      </w:r>
    </w:p>
    <w:p w:rsidR="000A0E24" w:rsidRDefault="000A0E24">
      <w:pPr>
        <w:pStyle w:val="a3"/>
        <w:spacing w:before="159"/>
        <w:ind w:left="0" w:firstLine="0"/>
        <w:jc w:val="left"/>
      </w:pPr>
    </w:p>
    <w:p w:rsidR="000A0E24" w:rsidRDefault="009F049E">
      <w:pPr>
        <w:pStyle w:val="Heading1"/>
      </w:pPr>
      <w:r>
        <w:t xml:space="preserve">РАЗДЕЛ3.«ОСЕМЕЙНОМУЮТЕИНЕ </w:t>
      </w:r>
      <w:r>
        <w:rPr>
          <w:spacing w:val="-2"/>
        </w:rPr>
        <w:t>ТОЛЬКО…»</w:t>
      </w:r>
    </w:p>
    <w:p w:rsidR="000A0E24" w:rsidRDefault="009F049E">
      <w:pPr>
        <w:pStyle w:val="Heading2"/>
        <w:spacing w:before="161"/>
      </w:pPr>
      <w:r>
        <w:t>Чтомыназываемсвоим</w:t>
      </w:r>
      <w:r>
        <w:rPr>
          <w:spacing w:val="-2"/>
        </w:rPr>
        <w:t>«домом»?</w:t>
      </w:r>
    </w:p>
    <w:p w:rsidR="000A0E24" w:rsidRDefault="009F049E">
      <w:pPr>
        <w:pStyle w:val="a3"/>
        <w:spacing w:before="160" w:line="360" w:lineRule="auto"/>
        <w:ind w:right="143"/>
      </w:pPr>
      <w:r>
        <w:t>Местопроживаниясемьииважностьеговосприятиядлясупруговидетей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0A0E24" w:rsidRDefault="009F049E">
      <w:pPr>
        <w:pStyle w:val="Heading2"/>
        <w:spacing w:before="114"/>
      </w:pPr>
      <w:r>
        <w:t>Ведениедомашнего</w:t>
      </w:r>
      <w:r>
        <w:rPr>
          <w:spacing w:val="-2"/>
        </w:rPr>
        <w:t>хозяйства</w:t>
      </w:r>
    </w:p>
    <w:p w:rsidR="000A0E24" w:rsidRDefault="009F049E">
      <w:pPr>
        <w:pStyle w:val="a3"/>
        <w:spacing w:before="168" w:line="360" w:lineRule="auto"/>
        <w:ind w:right="144"/>
      </w:pPr>
      <w:r>
        <w:t>Основные составляющие домашнего (семейного) хозяйства. Хозяйственно-экономическаяфункциясемьи.Типичные</w:t>
      </w:r>
      <w:r>
        <w:rPr>
          <w:spacing w:val="-2"/>
        </w:rPr>
        <w:t>проблемы</w:t>
      </w:r>
    </w:p>
    <w:p w:rsidR="000A0E24" w:rsidRDefault="000A0E24">
      <w:pPr>
        <w:pStyle w:val="a3"/>
        <w:spacing w:line="360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spacing w:before="76" w:line="360" w:lineRule="auto"/>
        <w:ind w:left="144" w:right="142"/>
        <w:jc w:val="both"/>
        <w:rPr>
          <w:sz w:val="28"/>
        </w:rPr>
      </w:pPr>
      <w:r>
        <w:rPr>
          <w:sz w:val="28"/>
        </w:rPr>
        <w:lastRenderedPageBreak/>
        <w:t xml:space="preserve">обустройства домашнего хозяйства у семей с детьми и способы их решения. </w:t>
      </w:r>
      <w:r>
        <w:rPr>
          <w:i/>
          <w:sz w:val="28"/>
        </w:rPr>
        <w:t>Плюсыиминусысовместногопроживаниямолодойсемьисдетьмивместе со своими родителями или родственниками</w:t>
      </w:r>
      <w:r>
        <w:rPr>
          <w:sz w:val="28"/>
        </w:rPr>
        <w:t>.</w:t>
      </w:r>
    </w:p>
    <w:p w:rsidR="000A0E24" w:rsidRDefault="009F049E">
      <w:pPr>
        <w:pStyle w:val="Heading2"/>
        <w:spacing w:before="114"/>
      </w:pPr>
      <w:r>
        <w:t>Семейный</w:t>
      </w:r>
      <w:r>
        <w:rPr>
          <w:spacing w:val="-2"/>
        </w:rPr>
        <w:t>бюджет</w:t>
      </w:r>
    </w:p>
    <w:p w:rsidR="000A0E24" w:rsidRDefault="009F049E">
      <w:pPr>
        <w:spacing w:before="168" w:line="360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 xml:space="preserve">Важностьпланированияиучета семейныхдоходовирасходов.Семейный бюджетифинансовая«подушкабезопасности».Равноправиемужаижены в решении финансовых вопросов, открытость семейных финансов как современные культурные нормы. Основные статьи семейного бюджета. </w:t>
      </w:r>
      <w:r>
        <w:rPr>
          <w:i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0A0E24" w:rsidRDefault="009F049E">
      <w:pPr>
        <w:pStyle w:val="a3"/>
        <w:spacing w:line="362" w:lineRule="auto"/>
        <w:ind w:right="138"/>
        <w:rPr>
          <w:i/>
        </w:rPr>
      </w:pPr>
      <w:r>
        <w:t xml:space="preserve">Способы экономии семейного бюджета и статьи, на которых не следует экономить. Карманные деньги детей. Основные приоритеты детских расходови способы рационального расходования детьми денежных средств. </w:t>
      </w:r>
      <w:r>
        <w:rPr>
          <w:i/>
        </w:rPr>
        <w:t>Детские накопления и цели их использования.</w:t>
      </w:r>
    </w:p>
    <w:p w:rsidR="000A0E24" w:rsidRDefault="009F049E">
      <w:pPr>
        <w:pStyle w:val="Heading2"/>
        <w:spacing w:before="106"/>
      </w:pPr>
      <w:r>
        <w:t>Семейный</w:t>
      </w:r>
      <w:r>
        <w:rPr>
          <w:spacing w:val="-5"/>
        </w:rPr>
        <w:t>быт</w:t>
      </w:r>
    </w:p>
    <w:p w:rsidR="000A0E24" w:rsidRDefault="009F049E">
      <w:pPr>
        <w:pStyle w:val="a3"/>
        <w:spacing w:before="160" w:line="362" w:lineRule="auto"/>
        <w:ind w:right="148"/>
        <w:rPr>
          <w:i/>
        </w:rPr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</w:rPr>
        <w:t>Проект обустройства дома – от идеи до воплощения.</w:t>
      </w:r>
    </w:p>
    <w:p w:rsidR="000A0E24" w:rsidRDefault="009F049E">
      <w:pPr>
        <w:pStyle w:val="a3"/>
        <w:spacing w:line="360" w:lineRule="auto"/>
        <w:ind w:right="141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0A0E24" w:rsidRDefault="000A0E24">
      <w:pPr>
        <w:pStyle w:val="a3"/>
        <w:spacing w:before="153"/>
        <w:ind w:left="0" w:firstLine="0"/>
        <w:jc w:val="left"/>
      </w:pPr>
    </w:p>
    <w:p w:rsidR="000A0E24" w:rsidRDefault="009F049E">
      <w:pPr>
        <w:pStyle w:val="Heading1"/>
        <w:jc w:val="both"/>
      </w:pPr>
      <w:r>
        <w:t>РАЗДЕЛ4.«ВАЖНЕЙВСЕГО–ПОГОДАВ</w:t>
      </w:r>
      <w:r>
        <w:rPr>
          <w:spacing w:val="-2"/>
        </w:rPr>
        <w:t>ДОМЕ…»</w:t>
      </w:r>
    </w:p>
    <w:p w:rsidR="000A0E24" w:rsidRDefault="009F049E">
      <w:pPr>
        <w:pStyle w:val="Heading2"/>
        <w:spacing w:before="161"/>
      </w:pPr>
      <w:r>
        <w:t>Каксоздатьблагоприятнуюсемейную</w:t>
      </w:r>
      <w:r>
        <w:rPr>
          <w:spacing w:val="-2"/>
        </w:rPr>
        <w:t>атмосферу?</w:t>
      </w:r>
    </w:p>
    <w:p w:rsidR="000A0E24" w:rsidRDefault="009F049E">
      <w:pPr>
        <w:pStyle w:val="a3"/>
        <w:spacing w:before="160" w:line="360" w:lineRule="auto"/>
        <w:ind w:right="136"/>
        <w:rPr>
          <w:i/>
        </w:rPr>
      </w:pPr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составляющиесупружескихидетско-родительскихотношений.</w:t>
      </w:r>
      <w:r>
        <w:rPr>
          <w:i/>
          <w:spacing w:val="-2"/>
        </w:rPr>
        <w:t>Важность</w:t>
      </w:r>
    </w:p>
    <w:p w:rsidR="000A0E24" w:rsidRDefault="000A0E24">
      <w:pPr>
        <w:pStyle w:val="a3"/>
        <w:spacing w:line="360" w:lineRule="auto"/>
        <w:rPr>
          <w:i/>
        </w:rPr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spacing w:before="76" w:line="360" w:lineRule="auto"/>
        <w:ind w:left="144" w:right="140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благоприятногосемейногопсихологическогоклиматадляразвитияребенкав семье и эмоционального состояния супругов. Многодетность как важный компонент благоприятной семейной атмосферы.</w:t>
      </w:r>
    </w:p>
    <w:p w:rsidR="000A0E24" w:rsidRDefault="009F049E">
      <w:pPr>
        <w:pStyle w:val="Heading2"/>
        <w:spacing w:before="114"/>
      </w:pPr>
      <w:r>
        <w:t>Начем держится</w:t>
      </w:r>
      <w:r>
        <w:rPr>
          <w:spacing w:val="-2"/>
        </w:rPr>
        <w:t xml:space="preserve"> семья?</w:t>
      </w:r>
    </w:p>
    <w:p w:rsidR="000A0E24" w:rsidRDefault="009F049E">
      <w:pPr>
        <w:spacing w:before="168" w:line="360" w:lineRule="auto"/>
        <w:ind w:left="144" w:right="132" w:firstLine="706"/>
        <w:jc w:val="both"/>
        <w:rPr>
          <w:i/>
          <w:sz w:val="28"/>
        </w:rPr>
      </w:pPr>
      <w:r>
        <w:rPr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другу,навыкиоказаниядругдругузнаковвнимания какфакторы, укрепляющие семью.</w:t>
      </w:r>
      <w:r>
        <w:rPr>
          <w:i/>
          <w:sz w:val="28"/>
        </w:rPr>
        <w:t>Недопустимостьэгоистического,высокомерного,равнодушного и неуважительного отношения к членам своей семьи.</w:t>
      </w:r>
    </w:p>
    <w:p w:rsidR="000A0E24" w:rsidRDefault="009F049E">
      <w:pPr>
        <w:pStyle w:val="Heading2"/>
        <w:spacing w:before="113"/>
      </w:pPr>
      <w:r>
        <w:t>Какизбегатьконфликтовв</w:t>
      </w:r>
      <w:r>
        <w:rPr>
          <w:spacing w:val="-2"/>
        </w:rPr>
        <w:t>семье?</w:t>
      </w:r>
    </w:p>
    <w:p w:rsidR="000A0E24" w:rsidRDefault="009F049E">
      <w:pPr>
        <w:spacing w:before="168" w:line="360" w:lineRule="auto"/>
        <w:ind w:left="144" w:right="142" w:firstLine="706"/>
        <w:jc w:val="both"/>
        <w:rPr>
          <w:i/>
          <w:sz w:val="28"/>
        </w:rPr>
      </w:pPr>
      <w:r>
        <w:rPr>
          <w:sz w:val="28"/>
        </w:rPr>
        <w:t xml:space="preserve">Общение супругов друг с другом, а также родителей с детьми, старших детейсмладшимипоповодувозникающихразногласийкакважнейшееправило гармоничной семейной жизни. Важность рефлексии каждым членом семьи своего поведения и манеры общения. </w:t>
      </w:r>
      <w:r>
        <w:rPr>
          <w:i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0A0E24" w:rsidRDefault="009F049E">
      <w:pPr>
        <w:pStyle w:val="a3"/>
        <w:spacing w:before="5" w:line="360" w:lineRule="auto"/>
        <w:ind w:right="148"/>
      </w:pPr>
      <w: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0A0E24" w:rsidRDefault="009F049E">
      <w:pPr>
        <w:spacing w:line="360" w:lineRule="auto"/>
        <w:ind w:left="144" w:right="132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>
        <w:rPr>
          <w:sz w:val="28"/>
        </w:rPr>
        <w:t xml:space="preserve">. Умение родителей договариваться с детьмикак основа гармоничныхвзаимоотношений. Важность уважения родителями выбора ребенка. Конструктивная поддержкасостороныродителейвситуациипоискаребенкомвариантарешенияжизненной </w:t>
      </w:r>
      <w:r>
        <w:rPr>
          <w:spacing w:val="-2"/>
          <w:sz w:val="28"/>
        </w:rPr>
        <w:t>проблемы.</w:t>
      </w:r>
    </w:p>
    <w:p w:rsidR="000A0E24" w:rsidRDefault="009F049E">
      <w:pPr>
        <w:pStyle w:val="Heading2"/>
        <w:spacing w:before="112"/>
      </w:pPr>
      <w:r>
        <w:t>Чтопомогаетсемье</w:t>
      </w:r>
      <w:r>
        <w:rPr>
          <w:spacing w:val="-2"/>
        </w:rPr>
        <w:t>объединиться?</w:t>
      </w:r>
    </w:p>
    <w:p w:rsidR="000A0E24" w:rsidRDefault="009F049E">
      <w:pPr>
        <w:pStyle w:val="a3"/>
        <w:spacing w:before="161" w:line="369" w:lineRule="auto"/>
        <w:ind w:right="153"/>
      </w:pPr>
      <w:r>
        <w:t>Совместная досуговая деятельность как важный фактор сплочениясемьи.Разнообразиеформсовместныхсемейныхдел(уборкаи</w:t>
      </w:r>
      <w:r>
        <w:rPr>
          <w:spacing w:val="-2"/>
        </w:rPr>
        <w:t>ремонт</w:t>
      </w:r>
    </w:p>
    <w:p w:rsidR="000A0E24" w:rsidRDefault="000A0E24">
      <w:pPr>
        <w:pStyle w:val="a3"/>
        <w:spacing w:line="369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a3"/>
        <w:spacing w:before="69" w:line="372" w:lineRule="auto"/>
        <w:ind w:right="149" w:firstLine="0"/>
      </w:pPr>
      <w:r>
        <w:lastRenderedPageBreak/>
        <w:t>квартиры/дома; работа на приусадебном участке и пр.), оказывающих позитивноеи(или)негативноевоспитательноеиэмоциональноевлияние на детей.</w:t>
      </w:r>
    </w:p>
    <w:p w:rsidR="000A0E24" w:rsidRDefault="009F049E">
      <w:pPr>
        <w:spacing w:before="1" w:line="372" w:lineRule="auto"/>
        <w:ind w:left="144" w:right="133" w:firstLine="706"/>
        <w:jc w:val="both"/>
        <w:rPr>
          <w:sz w:val="28"/>
        </w:rPr>
      </w:pPr>
      <w:r>
        <w:rPr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  <w:sz w:val="28"/>
        </w:rPr>
        <w:t>Проектирование семейногопраздничногомероприятия(деньрождения,окончаниеучебногогода, спортивные достижения детей и др.)</w:t>
      </w:r>
      <w:r>
        <w:rPr>
          <w:sz w:val="28"/>
        </w:rPr>
        <w:t>.</w:t>
      </w:r>
    </w:p>
    <w:p w:rsidR="000A0E24" w:rsidRDefault="009F049E">
      <w:pPr>
        <w:spacing w:line="372" w:lineRule="auto"/>
        <w:ind w:left="144" w:right="141" w:firstLine="706"/>
        <w:jc w:val="both"/>
        <w:rPr>
          <w:i/>
          <w:sz w:val="28"/>
        </w:rPr>
      </w:pPr>
      <w:r>
        <w:rPr>
          <w:sz w:val="28"/>
        </w:rPr>
        <w:t>Рольсемейныхпрогулок,туристическихпоходовипутешествийвсплочениисемьииличностномразвитииеечленов.</w:t>
      </w:r>
      <w:r>
        <w:rPr>
          <w:i/>
          <w:sz w:val="28"/>
        </w:rPr>
        <w:t>Проектированиесемейного выездногомероприятия</w:t>
      </w:r>
      <w:r>
        <w:rPr>
          <w:sz w:val="28"/>
        </w:rPr>
        <w:t>.</w:t>
      </w:r>
      <w:r>
        <w:rPr>
          <w:i/>
          <w:sz w:val="28"/>
        </w:rPr>
        <w:t>Определениенаиболееинтересныхмаршрутов для семейных турпоходов и путешествий (на примере своего региона).</w:t>
      </w:r>
    </w:p>
    <w:p w:rsidR="000A0E24" w:rsidRDefault="009F049E">
      <w:pPr>
        <w:pStyle w:val="Heading2"/>
        <w:spacing w:before="118"/>
      </w:pPr>
      <w:r>
        <w:t>Здоровыйобразжизнив</w:t>
      </w:r>
      <w:r>
        <w:rPr>
          <w:spacing w:val="-4"/>
        </w:rPr>
        <w:t>семье</w:t>
      </w:r>
    </w:p>
    <w:p w:rsidR="000A0E24" w:rsidRDefault="009F049E">
      <w:pPr>
        <w:spacing w:before="183" w:line="372" w:lineRule="auto"/>
        <w:ind w:left="144" w:right="138" w:firstLine="706"/>
        <w:jc w:val="both"/>
        <w:rPr>
          <w:sz w:val="28"/>
        </w:rPr>
      </w:pPr>
      <w:r>
        <w:rPr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  <w:sz w:val="28"/>
        </w:rPr>
        <w:t xml:space="preserve">Современный стиль питания, пищевые привычки взрослых и детей (фастфуд, полуфабрикаты, еда на ходу, заказготовойедынадомидр.)исвязанныеснимипроблемыфизическогои психического здоровья. </w:t>
      </w:r>
      <w:r>
        <w:rPr>
          <w:sz w:val="28"/>
        </w:rPr>
        <w:t xml:space="preserve">Варианты домашнего меню как примеры здорового </w:t>
      </w:r>
      <w:r>
        <w:rPr>
          <w:spacing w:val="-2"/>
          <w:sz w:val="28"/>
        </w:rPr>
        <w:t>питания.</w:t>
      </w:r>
    </w:p>
    <w:p w:rsidR="000A0E24" w:rsidRDefault="009F049E">
      <w:pPr>
        <w:pStyle w:val="a3"/>
        <w:spacing w:line="372" w:lineRule="auto"/>
        <w:ind w:right="143"/>
      </w:pPr>
      <w: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участиячленовсемьивоздоровительныхмероприятияхиакцияхРоссиии региона (ГТО, «Здоровье для всей семьи»).</w:t>
      </w:r>
    </w:p>
    <w:p w:rsidR="000A0E24" w:rsidRDefault="000A0E24">
      <w:pPr>
        <w:pStyle w:val="a3"/>
        <w:spacing w:line="372" w:lineRule="auto"/>
        <w:sectPr w:rsidR="000A0E24">
          <w:pgSz w:w="11910" w:h="16850"/>
          <w:pgMar w:top="1340" w:right="708" w:bottom="940" w:left="1275" w:header="0" w:footer="755" w:gutter="0"/>
          <w:cols w:space="720"/>
        </w:sectPr>
      </w:pPr>
    </w:p>
    <w:p w:rsidR="000A0E24" w:rsidRDefault="009F049E">
      <w:pPr>
        <w:pStyle w:val="Heading1"/>
        <w:spacing w:before="76"/>
      </w:pPr>
      <w:r>
        <w:lastRenderedPageBreak/>
        <w:t>РАЗДЕЛ5.«СОВРЕМЕННАЯСЕМЬЯИ</w:t>
      </w:r>
      <w:r>
        <w:rPr>
          <w:spacing w:val="-2"/>
        </w:rPr>
        <w:t>ПРАВО»</w:t>
      </w:r>
    </w:p>
    <w:p w:rsidR="000A0E24" w:rsidRDefault="009F049E">
      <w:pPr>
        <w:pStyle w:val="Heading2"/>
        <w:spacing w:before="161"/>
      </w:pPr>
      <w:r>
        <w:t>Вступлениев</w:t>
      </w:r>
      <w:r>
        <w:rPr>
          <w:spacing w:val="-4"/>
        </w:rPr>
        <w:t>брак</w:t>
      </w:r>
    </w:p>
    <w:p w:rsidR="000A0E24" w:rsidRDefault="009F049E">
      <w:pPr>
        <w:pStyle w:val="a3"/>
        <w:spacing w:before="160" w:line="360" w:lineRule="auto"/>
        <w:ind w:right="148"/>
      </w:pPr>
      <w:r>
        <w:t xml:space="preserve">Порядок регистрации брака в Российской Федерации. Брачный возраст. ПорядокиусловиязаключениябракавсовременнойРоссии.Брачный </w:t>
      </w:r>
      <w:r>
        <w:rPr>
          <w:spacing w:val="-2"/>
        </w:rPr>
        <w:t>договор.</w:t>
      </w:r>
    </w:p>
    <w:p w:rsidR="000A0E24" w:rsidRDefault="009F049E">
      <w:pPr>
        <w:pStyle w:val="Heading2"/>
        <w:spacing w:before="114"/>
      </w:pPr>
      <w:r>
        <w:t>Поддержкагосударствомсемейс</w:t>
      </w:r>
      <w:r>
        <w:rPr>
          <w:spacing w:val="-2"/>
        </w:rPr>
        <w:t>детьми</w:t>
      </w:r>
    </w:p>
    <w:p w:rsidR="000A0E24" w:rsidRDefault="009F049E">
      <w:pPr>
        <w:pStyle w:val="a3"/>
        <w:spacing w:before="168" w:line="360" w:lineRule="auto"/>
        <w:ind w:right="143"/>
      </w:pPr>
      <w:r>
        <w:t>Мерысоциальнойподдержкисемейсдетьми.Социальныегарантиидля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0A0E24" w:rsidRDefault="009F049E">
      <w:pPr>
        <w:spacing w:line="362" w:lineRule="auto"/>
        <w:ind w:left="144" w:right="140" w:firstLine="706"/>
        <w:jc w:val="both"/>
        <w:rPr>
          <w:i/>
          <w:sz w:val="28"/>
        </w:rPr>
      </w:pPr>
      <w:r>
        <w:rPr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>
        <w:rPr>
          <w:i/>
          <w:sz w:val="28"/>
        </w:rPr>
        <w:t>Семейныепсихологииспециалистывсфереобразования по работе с семьей.</w:t>
      </w:r>
    </w:p>
    <w:p w:rsidR="000A0E24" w:rsidRDefault="009F049E">
      <w:pPr>
        <w:pStyle w:val="Heading2"/>
        <w:spacing w:before="107"/>
      </w:pPr>
      <w:r>
        <w:t>Праваиобязанностиродителейи</w:t>
      </w:r>
      <w:r>
        <w:rPr>
          <w:spacing w:val="-4"/>
        </w:rPr>
        <w:t>детей</w:t>
      </w:r>
    </w:p>
    <w:p w:rsidR="000A0E24" w:rsidRDefault="009F049E">
      <w:pPr>
        <w:pStyle w:val="a3"/>
        <w:spacing w:before="160" w:line="360" w:lineRule="auto"/>
        <w:ind w:right="145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дарениеидругиесделкиссемейнымимуществом.Праваиобязанностиродителей в отношении родных детей и детей, взятых под опеку.</w:t>
      </w:r>
    </w:p>
    <w:p w:rsidR="000A0E24" w:rsidRDefault="009F049E">
      <w:pPr>
        <w:spacing w:before="6" w:line="360" w:lineRule="auto"/>
        <w:ind w:left="144" w:right="146" w:firstLine="706"/>
        <w:jc w:val="both"/>
        <w:rPr>
          <w:i/>
          <w:sz w:val="28"/>
        </w:rPr>
      </w:pPr>
      <w:r>
        <w:rPr>
          <w:i/>
          <w:sz w:val="28"/>
        </w:rPr>
        <w:t>Опекунствоиусыновление(удочерение)какспособывключениявсемейные отношения детей, оставшихся без родителей.</w:t>
      </w:r>
    </w:p>
    <w:p w:rsidR="000A0E24" w:rsidRDefault="009F049E">
      <w:pPr>
        <w:pStyle w:val="a3"/>
        <w:spacing w:line="360" w:lineRule="auto"/>
        <w:ind w:right="142"/>
      </w:pPr>
      <w:r>
        <w:t>Права и обязанности ребенка в семье. Права несовершеннолетних детей навладение,пользованиеираспоряжениеимуществом,финансовую и предпринимательскую деятельность. Обязанности совершеннолетних детей(с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0A0E24" w:rsidRDefault="000A0E24">
      <w:pPr>
        <w:pStyle w:val="a3"/>
        <w:spacing w:line="360" w:lineRule="auto"/>
      </w:pPr>
    </w:p>
    <w:p w:rsidR="00495600" w:rsidRDefault="00495600">
      <w:pPr>
        <w:pStyle w:val="a3"/>
        <w:spacing w:line="360" w:lineRule="auto"/>
      </w:pPr>
    </w:p>
    <w:p w:rsidR="00495600" w:rsidRDefault="00495600">
      <w:pPr>
        <w:pStyle w:val="a3"/>
        <w:spacing w:line="360" w:lineRule="auto"/>
      </w:pPr>
    </w:p>
    <w:p w:rsidR="00495600" w:rsidRDefault="00495600">
      <w:pPr>
        <w:pStyle w:val="a3"/>
        <w:spacing w:line="360" w:lineRule="auto"/>
      </w:pPr>
    </w:p>
    <w:p w:rsidR="00495600" w:rsidRDefault="00495600" w:rsidP="00495600">
      <w:pPr>
        <w:pStyle w:val="a3"/>
        <w:spacing w:line="360" w:lineRule="auto"/>
        <w:ind w:left="0" w:firstLine="0"/>
      </w:pPr>
    </w:p>
    <w:p w:rsidR="00495600" w:rsidRPr="0070444A" w:rsidRDefault="00495600" w:rsidP="00495600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70444A">
        <w:rPr>
          <w:b/>
          <w:color w:val="000000" w:themeColor="text1"/>
          <w:sz w:val="24"/>
          <w:szCs w:val="24"/>
          <w:lang w:eastAsia="ru-RU"/>
        </w:rPr>
        <w:t>Тематическое планирование 5</w:t>
      </w:r>
      <w:r>
        <w:rPr>
          <w:b/>
          <w:color w:val="000000" w:themeColor="text1"/>
          <w:sz w:val="24"/>
          <w:szCs w:val="24"/>
          <w:lang w:eastAsia="ru-RU"/>
        </w:rPr>
        <w:t>-6</w:t>
      </w:r>
      <w:r w:rsidRPr="0070444A">
        <w:rPr>
          <w:b/>
          <w:color w:val="000000" w:themeColor="text1"/>
          <w:sz w:val="24"/>
          <w:szCs w:val="24"/>
          <w:lang w:eastAsia="ru-RU"/>
        </w:rPr>
        <w:t xml:space="preserve"> класс</w:t>
      </w:r>
    </w:p>
    <w:p w:rsidR="00495600" w:rsidRPr="0070444A" w:rsidRDefault="00495600" w:rsidP="00495600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</w:p>
    <w:tbl>
      <w:tblPr>
        <w:tblW w:w="9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095"/>
        <w:gridCol w:w="2229"/>
      </w:tblGrid>
      <w:tr w:rsidR="00495600" w:rsidRPr="0070444A" w:rsidTr="00D472C8">
        <w:tc>
          <w:tcPr>
            <w:tcW w:w="851" w:type="dxa"/>
          </w:tcPr>
          <w:p w:rsidR="00495600" w:rsidRPr="0070444A" w:rsidRDefault="00495600" w:rsidP="00D472C8">
            <w:pPr>
              <w:tabs>
                <w:tab w:val="left" w:pos="1026"/>
              </w:tabs>
              <w:spacing w:line="360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</w:tcPr>
          <w:p w:rsidR="00495600" w:rsidRPr="0070444A" w:rsidRDefault="00495600" w:rsidP="00D472C8">
            <w:pPr>
              <w:tabs>
                <w:tab w:val="left" w:pos="1026"/>
              </w:tabs>
              <w:spacing w:line="360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tabs>
                <w:tab w:val="left" w:pos="1026"/>
              </w:tabs>
              <w:spacing w:line="360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Святой Ефрем Новоторжский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Святой Нил Столобенский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Святая Анна Кашинская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Святой МакарийКалязинский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Мои земляки – гордость нашей земли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Михаил Тверской – покровитель Тверской земли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Тверь – город золотого Спаса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Моя малая родина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rPr>
          <w:trHeight w:val="490"/>
        </w:trPr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Национальные традиции моей семьи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Традиции моей семьи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Россия  - семья народов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Семья – семь «я»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Кто мне друг?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highlight w:val="yellow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«Друзья» по переписке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Сила дружбы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Скажи мне кто твой друг, и я скажу кто ты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Путешествие по родным местам:</w:t>
            </w:r>
          </w:p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 xml:space="preserve">очные путешествия по родному краю 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Путешествие по родным местам:</w:t>
            </w:r>
          </w:p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заочные путешествия по родному краю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Родные места близких, изучение их природных, культурных, исторических особенностей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Кто живет внутри меня?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Познакомимся с собой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Семейные увлечения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Мои увлечения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В чем сила?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Как заботится о здоровье своей семьи?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Мир тесен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Как жить не толкаясь?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Кто мой близкий?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Наследники Победы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Мой род (моя родословная)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Мое семейное древо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Труд ради жизни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c>
          <w:tcPr>
            <w:tcW w:w="851" w:type="dxa"/>
          </w:tcPr>
          <w:p w:rsidR="00495600" w:rsidRPr="0070444A" w:rsidRDefault="00495600" w:rsidP="00495600">
            <w:pPr>
              <w:widowControl/>
              <w:numPr>
                <w:ilvl w:val="0"/>
                <w:numId w:val="3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</w:tr>
      <w:tr w:rsidR="00495600" w:rsidRPr="0070444A" w:rsidTr="00D472C8">
        <w:trPr>
          <w:trHeight w:val="396"/>
        </w:trPr>
        <w:tc>
          <w:tcPr>
            <w:tcW w:w="851" w:type="dxa"/>
          </w:tcPr>
          <w:p w:rsidR="00495600" w:rsidRPr="0070444A" w:rsidRDefault="00495600" w:rsidP="00D472C8">
            <w:pPr>
              <w:spacing w:line="360" w:lineRule="auto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29" w:type="dxa"/>
          </w:tcPr>
          <w:p w:rsidR="00495600" w:rsidRPr="0070444A" w:rsidRDefault="00495600" w:rsidP="00D472C8">
            <w:pPr>
              <w:spacing w:line="360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70444A">
              <w:rPr>
                <w:rFonts w:eastAsiaTheme="minorEastAsia"/>
                <w:b/>
                <w:sz w:val="24"/>
                <w:szCs w:val="24"/>
                <w:lang w:eastAsia="ru-RU"/>
              </w:rPr>
              <w:t>34</w:t>
            </w:r>
          </w:p>
        </w:tc>
      </w:tr>
    </w:tbl>
    <w:p w:rsidR="00495600" w:rsidRDefault="00495600" w:rsidP="00495600">
      <w:pPr>
        <w:pStyle w:val="a3"/>
        <w:spacing w:before="5"/>
        <w:rPr>
          <w:sz w:val="16"/>
        </w:rPr>
      </w:pPr>
    </w:p>
    <w:p w:rsidR="00495600" w:rsidRDefault="00495600" w:rsidP="00495600">
      <w:pPr>
        <w:pStyle w:val="a3"/>
        <w:spacing w:before="5"/>
        <w:rPr>
          <w:sz w:val="16"/>
        </w:rPr>
      </w:pPr>
    </w:p>
    <w:p w:rsidR="00495600" w:rsidRPr="0070444A" w:rsidRDefault="00495600" w:rsidP="00495600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70444A">
        <w:rPr>
          <w:b/>
          <w:color w:val="000000" w:themeColor="text1"/>
          <w:sz w:val="24"/>
          <w:szCs w:val="24"/>
          <w:lang w:eastAsia="ru-RU"/>
        </w:rPr>
        <w:t>Тематическое планирование</w:t>
      </w:r>
      <w:r>
        <w:rPr>
          <w:b/>
          <w:color w:val="000000" w:themeColor="text1"/>
          <w:sz w:val="24"/>
          <w:szCs w:val="24"/>
          <w:lang w:eastAsia="ru-RU"/>
        </w:rPr>
        <w:t xml:space="preserve"> 7</w:t>
      </w:r>
      <w:r w:rsidRPr="0070444A">
        <w:rPr>
          <w:b/>
          <w:color w:val="000000" w:themeColor="text1"/>
          <w:sz w:val="24"/>
          <w:szCs w:val="24"/>
          <w:lang w:eastAsia="ru-RU"/>
        </w:rPr>
        <w:t xml:space="preserve"> класс</w:t>
      </w:r>
    </w:p>
    <w:p w:rsidR="00495600" w:rsidRDefault="00495600" w:rsidP="00495600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6242"/>
        <w:gridCol w:w="2266"/>
      </w:tblGrid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ind w:left="1584"/>
              <w:rPr>
                <w:sz w:val="24"/>
              </w:rPr>
            </w:pPr>
            <w:r>
              <w:rPr>
                <w:sz w:val="24"/>
              </w:rPr>
              <w:t>Наименованиеразделови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495600" w:rsidTr="00D472C8">
        <w:trPr>
          <w:trHeight w:val="273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8" w:right="3"/>
              <w:rPr>
                <w:sz w:val="24"/>
              </w:rPr>
            </w:pPr>
            <w:r>
              <w:rPr>
                <w:sz w:val="24"/>
              </w:rPr>
              <w:t>Раздел1. Ценности</w:t>
            </w:r>
            <w:r>
              <w:rPr>
                <w:spacing w:val="-2"/>
                <w:sz w:val="24"/>
              </w:rPr>
              <w:t>семьи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Всевместеидушана</w:t>
            </w:r>
            <w:r>
              <w:rPr>
                <w:spacing w:val="-2"/>
                <w:sz w:val="24"/>
              </w:rPr>
              <w:t>месте!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9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Традиционныесемейные</w:t>
            </w:r>
            <w:r>
              <w:rPr>
                <w:spacing w:val="-2"/>
                <w:sz w:val="24"/>
              </w:rPr>
              <w:t xml:space="preserve"> ценности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9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Традициимоей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Национальныетрадициимоей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Нормы иустои семейной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6"/>
              <w:rPr>
                <w:sz w:val="24"/>
              </w:rPr>
            </w:pPr>
            <w:r>
              <w:rPr>
                <w:sz w:val="24"/>
              </w:rPr>
              <w:t>Раздел 2.Семья–малая</w:t>
            </w:r>
            <w:r>
              <w:rPr>
                <w:spacing w:val="-2"/>
                <w:sz w:val="24"/>
              </w:rPr>
              <w:t>Церковь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Святыесемьи, семьяимператораНиколая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Семья –малая</w:t>
            </w:r>
            <w:r>
              <w:rPr>
                <w:spacing w:val="-2"/>
                <w:sz w:val="24"/>
              </w:rPr>
              <w:t xml:space="preserve"> Церковь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Православныетрадиции исемейные</w:t>
            </w:r>
            <w:r>
              <w:rPr>
                <w:spacing w:val="-2"/>
                <w:sz w:val="24"/>
              </w:rPr>
              <w:t xml:space="preserve"> праздники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8" w:right="5"/>
              <w:rPr>
                <w:sz w:val="24"/>
              </w:rPr>
            </w:pPr>
            <w:r>
              <w:rPr>
                <w:sz w:val="24"/>
              </w:rPr>
              <w:t>Раздел3.Мои</w:t>
            </w:r>
            <w:r>
              <w:rPr>
                <w:spacing w:val="-2"/>
                <w:sz w:val="24"/>
              </w:rPr>
              <w:t>близкие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Муж,мужчина,</w:t>
            </w:r>
            <w:r>
              <w:rPr>
                <w:spacing w:val="-2"/>
                <w:sz w:val="24"/>
              </w:rPr>
              <w:t xml:space="preserve"> мужество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Жена,женщина,</w:t>
            </w:r>
            <w:r>
              <w:rPr>
                <w:spacing w:val="-2"/>
                <w:sz w:val="24"/>
              </w:rPr>
              <w:t>женственность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Помощьпоколенийдруг</w:t>
            </w:r>
            <w:r>
              <w:rPr>
                <w:spacing w:val="-4"/>
                <w:sz w:val="24"/>
              </w:rPr>
              <w:t>другу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4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Яидругие</w:t>
            </w:r>
            <w:r>
              <w:rPr>
                <w:spacing w:val="-5"/>
                <w:sz w:val="24"/>
              </w:rPr>
              <w:t>«Я»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4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Историямоей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Ягоржусьсвоими </w:t>
            </w:r>
            <w:r>
              <w:rPr>
                <w:spacing w:val="-2"/>
                <w:sz w:val="24"/>
              </w:rPr>
              <w:t>родными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8" w:right="8"/>
              <w:rPr>
                <w:sz w:val="24"/>
              </w:rPr>
            </w:pPr>
            <w:r>
              <w:rPr>
                <w:sz w:val="24"/>
              </w:rPr>
              <w:t xml:space="preserve">Раздел4. Семейный </w:t>
            </w:r>
            <w:r>
              <w:rPr>
                <w:spacing w:val="-5"/>
                <w:sz w:val="24"/>
              </w:rPr>
              <w:t>дом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Дом моей 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Домоводство.Одеждаи</w:t>
            </w: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17,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Бюджетсемьи.Цена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Раздел5.Счастье –быть</w:t>
            </w:r>
            <w:r>
              <w:rPr>
                <w:spacing w:val="-2"/>
                <w:sz w:val="24"/>
              </w:rPr>
              <w:t>вместе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Довериев</w:t>
            </w:r>
            <w:r>
              <w:rPr>
                <w:spacing w:val="-2"/>
                <w:sz w:val="24"/>
              </w:rPr>
              <w:t>семье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3"/>
              <w:rPr>
                <w:sz w:val="24"/>
              </w:rPr>
            </w:pPr>
            <w:r>
              <w:rPr>
                <w:sz w:val="24"/>
              </w:rPr>
              <w:t>21,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Каксправитьсясконфликтом?Умение</w:t>
            </w:r>
            <w:r>
              <w:rPr>
                <w:spacing w:val="-2"/>
                <w:sz w:val="24"/>
              </w:rPr>
              <w:t>прощать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Времяпроведенноессемьей(хоббичленов</w:t>
            </w:r>
            <w:r>
              <w:rPr>
                <w:spacing w:val="-2"/>
                <w:sz w:val="24"/>
              </w:rPr>
              <w:t>семьи)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4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Какзаботитьсяоздоровьесвоей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4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4"/>
              <w:rPr>
                <w:sz w:val="24"/>
              </w:rPr>
            </w:pPr>
            <w:r>
              <w:rPr>
                <w:sz w:val="24"/>
              </w:rPr>
              <w:t>Раздел6.Безопасность</w:t>
            </w:r>
            <w:r>
              <w:rPr>
                <w:spacing w:val="-4"/>
                <w:sz w:val="24"/>
              </w:rPr>
              <w:t>семьи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Вдоме без</w:t>
            </w:r>
            <w:r>
              <w:rPr>
                <w:spacing w:val="-2"/>
                <w:sz w:val="24"/>
              </w:rPr>
              <w:t>опасности!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Безопасный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1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6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Психологическаябезопасность.Какмогутобмануть,а</w:t>
            </w:r>
            <w:r>
              <w:rPr>
                <w:spacing w:val="-5"/>
                <w:sz w:val="24"/>
              </w:rPr>
              <w:t xml:space="preserve"> ты</w:t>
            </w:r>
          </w:p>
          <w:p w:rsidR="00495600" w:rsidRDefault="00495600" w:rsidP="00D472C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ине</w:t>
            </w:r>
            <w:r>
              <w:rPr>
                <w:spacing w:val="-2"/>
                <w:sz w:val="24"/>
              </w:rPr>
              <w:t>заметишь!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2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6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Безопасностьнаприроде(лес,водоем,правила</w:t>
            </w:r>
            <w:r>
              <w:rPr>
                <w:spacing w:val="-4"/>
                <w:sz w:val="24"/>
              </w:rPr>
              <w:t>если</w:t>
            </w:r>
          </w:p>
          <w:p w:rsidR="00495600" w:rsidRDefault="00495600" w:rsidP="00D472C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заблудился)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68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1"/>
              <w:rPr>
                <w:sz w:val="24"/>
              </w:rPr>
            </w:pPr>
            <w:r>
              <w:rPr>
                <w:sz w:val="24"/>
              </w:rPr>
              <w:t>Раздел7.Экология</w:t>
            </w:r>
            <w:r>
              <w:rPr>
                <w:spacing w:val="-4"/>
                <w:sz w:val="24"/>
              </w:rPr>
              <w:t>дома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3"/>
              <w:rPr>
                <w:sz w:val="24"/>
              </w:rPr>
            </w:pPr>
            <w:r>
              <w:rPr>
                <w:sz w:val="24"/>
              </w:rPr>
              <w:t>29,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Экономия в</w:t>
            </w:r>
            <w:r>
              <w:rPr>
                <w:spacing w:val="-2"/>
                <w:sz w:val="24"/>
              </w:rPr>
              <w:t>хозяйстве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Маркировкатоваровипродуктов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 ицветвжизни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spacing w:line="253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4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Итоговоезанятие</w:t>
            </w:r>
            <w:r>
              <w:rPr>
                <w:spacing w:val="-2"/>
                <w:sz w:val="24"/>
              </w:rPr>
              <w:t>(викторина)</w:t>
            </w:r>
          </w:p>
        </w:tc>
        <w:tc>
          <w:tcPr>
            <w:tcW w:w="2266" w:type="dxa"/>
          </w:tcPr>
          <w:p w:rsidR="00495600" w:rsidRDefault="00495600" w:rsidP="00D472C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95600" w:rsidRDefault="00495600" w:rsidP="00495600">
      <w:pPr>
        <w:pStyle w:val="TableParagraph"/>
        <w:rPr>
          <w:sz w:val="24"/>
        </w:rPr>
      </w:pPr>
    </w:p>
    <w:p w:rsidR="00495600" w:rsidRPr="0070444A" w:rsidRDefault="00495600" w:rsidP="00495600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70444A">
        <w:rPr>
          <w:b/>
          <w:color w:val="000000" w:themeColor="text1"/>
          <w:sz w:val="24"/>
          <w:szCs w:val="24"/>
          <w:lang w:eastAsia="ru-RU"/>
        </w:rPr>
        <w:t>Тематическое планирование</w:t>
      </w:r>
      <w:r>
        <w:rPr>
          <w:b/>
          <w:color w:val="000000" w:themeColor="text1"/>
          <w:sz w:val="24"/>
          <w:szCs w:val="24"/>
          <w:lang w:eastAsia="ru-RU"/>
        </w:rPr>
        <w:t xml:space="preserve"> 8</w:t>
      </w:r>
      <w:r w:rsidRPr="0070444A">
        <w:rPr>
          <w:b/>
          <w:color w:val="000000" w:themeColor="text1"/>
          <w:sz w:val="24"/>
          <w:szCs w:val="24"/>
          <w:lang w:eastAsia="ru-RU"/>
        </w:rPr>
        <w:t xml:space="preserve"> класс</w:t>
      </w:r>
    </w:p>
    <w:p w:rsidR="00495600" w:rsidRDefault="00495600" w:rsidP="00495600">
      <w:pPr>
        <w:pStyle w:val="TableParagraph"/>
        <w:rPr>
          <w:sz w:val="24"/>
        </w:rPr>
        <w:sectPr w:rsidR="00495600">
          <w:headerReference w:type="default" r:id="rId9"/>
          <w:pgSz w:w="11910" w:h="16840"/>
          <w:pgMar w:top="1240" w:right="566" w:bottom="280" w:left="850" w:header="943" w:footer="0" w:gutter="0"/>
          <w:pgNumType w:start="7"/>
          <w:cols w:space="720"/>
        </w:sectPr>
      </w:pPr>
    </w:p>
    <w:p w:rsidR="00495600" w:rsidRDefault="00495600" w:rsidP="00495600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6382"/>
        <w:gridCol w:w="2411"/>
      </w:tblGrid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ind w:left="1656"/>
              <w:rPr>
                <w:sz w:val="24"/>
              </w:rPr>
            </w:pPr>
            <w:r>
              <w:rPr>
                <w:sz w:val="24"/>
              </w:rPr>
              <w:t>Наименованиеразделови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495600" w:rsidTr="00D472C8">
        <w:trPr>
          <w:trHeight w:val="273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5" w:right="6"/>
              <w:rPr>
                <w:sz w:val="24"/>
              </w:rPr>
            </w:pPr>
            <w:r>
              <w:rPr>
                <w:sz w:val="24"/>
              </w:rPr>
              <w:t>Раздел1. Ценности</w:t>
            </w:r>
            <w:r>
              <w:rPr>
                <w:spacing w:val="-2"/>
                <w:sz w:val="24"/>
              </w:rPr>
              <w:t>семьи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Поисксмыслажизни-создание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9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Семьякак</w:t>
            </w:r>
            <w:r>
              <w:rPr>
                <w:spacing w:val="-2"/>
                <w:sz w:val="24"/>
              </w:rPr>
              <w:t xml:space="preserve"> ценность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9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Нашиобщие</w:t>
            </w:r>
            <w:r>
              <w:rPr>
                <w:spacing w:val="-2"/>
                <w:sz w:val="24"/>
              </w:rPr>
              <w:t xml:space="preserve"> ценности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Семья и</w:t>
            </w:r>
            <w:r>
              <w:rPr>
                <w:spacing w:val="-2"/>
                <w:sz w:val="24"/>
              </w:rPr>
              <w:t xml:space="preserve"> целомудрие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Познайсвоеродительское </w:t>
            </w:r>
            <w:r>
              <w:rPr>
                <w:spacing w:val="-5"/>
                <w:sz w:val="24"/>
              </w:rPr>
              <w:t>«я»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Раздел 2.Семья–малая</w:t>
            </w:r>
            <w:r>
              <w:rPr>
                <w:spacing w:val="-2"/>
                <w:sz w:val="24"/>
              </w:rPr>
              <w:t>Церковь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Семьяи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Стыди</w:t>
            </w:r>
            <w:r>
              <w:rPr>
                <w:spacing w:val="-2"/>
                <w:sz w:val="24"/>
              </w:rPr>
              <w:t>совесть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2"/>
                <w:sz w:val="24"/>
              </w:rPr>
              <w:t>таинства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5" w:right="9"/>
              <w:rPr>
                <w:sz w:val="24"/>
              </w:rPr>
            </w:pPr>
            <w:r>
              <w:rPr>
                <w:sz w:val="24"/>
              </w:rPr>
              <w:t>Раздел3.Мои</w:t>
            </w:r>
            <w:r>
              <w:rPr>
                <w:spacing w:val="-2"/>
                <w:sz w:val="24"/>
              </w:rPr>
              <w:t>близкие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Социальныеролив</w:t>
            </w:r>
            <w:r>
              <w:rPr>
                <w:spacing w:val="-2"/>
                <w:sz w:val="24"/>
              </w:rPr>
              <w:t xml:space="preserve"> семье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Близкий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Дружба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4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Яидругие</w:t>
            </w:r>
            <w:r>
              <w:rPr>
                <w:spacing w:val="-5"/>
                <w:sz w:val="24"/>
              </w:rPr>
              <w:t>«Я»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4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Историямоей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Ягоржусьсвоими </w:t>
            </w:r>
            <w:r>
              <w:rPr>
                <w:spacing w:val="-2"/>
                <w:sz w:val="24"/>
              </w:rPr>
              <w:t>родными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 xml:space="preserve">Раздел4. Семейный </w:t>
            </w:r>
            <w:r>
              <w:rPr>
                <w:spacing w:val="-5"/>
                <w:sz w:val="24"/>
              </w:rPr>
              <w:t>дом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Домоводство.Организация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Красотаиздоровье.Химиядля</w:t>
            </w:r>
            <w:r>
              <w:rPr>
                <w:spacing w:val="-2"/>
                <w:sz w:val="24"/>
              </w:rPr>
              <w:t>красоты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17,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Покупки.Планирование</w:t>
            </w:r>
            <w:r>
              <w:rPr>
                <w:spacing w:val="-2"/>
                <w:sz w:val="24"/>
              </w:rPr>
              <w:t>покупок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Создаем </w:t>
            </w:r>
            <w:r>
              <w:rPr>
                <w:spacing w:val="-5"/>
                <w:sz w:val="24"/>
              </w:rPr>
              <w:t>уют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ind w:left="15" w:right="4"/>
              <w:rPr>
                <w:sz w:val="24"/>
              </w:rPr>
            </w:pPr>
            <w:r>
              <w:rPr>
                <w:sz w:val="24"/>
              </w:rPr>
              <w:t>Раздел5.Счастье –быть</w:t>
            </w:r>
            <w:r>
              <w:rPr>
                <w:spacing w:val="-2"/>
                <w:sz w:val="24"/>
              </w:rPr>
              <w:t>вместе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2"/>
                <w:sz w:val="24"/>
              </w:rPr>
              <w:t>доверию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2"/>
                <w:sz w:val="24"/>
              </w:rPr>
              <w:t>общению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Психологическийклимат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4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Жить без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4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Зарядисьна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ind w:left="15" w:right="7"/>
              <w:rPr>
                <w:sz w:val="24"/>
              </w:rPr>
            </w:pPr>
            <w:r>
              <w:rPr>
                <w:sz w:val="24"/>
              </w:rPr>
              <w:t>Раздел6.Безопасность</w:t>
            </w:r>
            <w:r>
              <w:rPr>
                <w:spacing w:val="-4"/>
                <w:sz w:val="24"/>
              </w:rPr>
              <w:t>семьи</w:t>
            </w: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Вдомебезопасности!Внешние</w:t>
            </w:r>
            <w:r>
              <w:rPr>
                <w:spacing w:val="-2"/>
                <w:sz w:val="24"/>
              </w:rPr>
              <w:t>угрозы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2"/>
                <w:sz w:val="24"/>
              </w:rPr>
              <w:t>общение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2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6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Профилактикатабакокурения.Табаки</w:t>
            </w:r>
            <w:r>
              <w:rPr>
                <w:spacing w:val="-2"/>
                <w:sz w:val="24"/>
              </w:rPr>
              <w:t>электронные</w:t>
            </w:r>
          </w:p>
          <w:p w:rsidR="00495600" w:rsidRDefault="00495600" w:rsidP="00D472C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сигареты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68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1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6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Криминальнаябезопасность.Профилактика</w:t>
            </w:r>
            <w:r>
              <w:rPr>
                <w:spacing w:val="-2"/>
                <w:sz w:val="24"/>
              </w:rPr>
              <w:t>втягивания</w:t>
            </w:r>
          </w:p>
          <w:p w:rsidR="00495600" w:rsidRDefault="00495600" w:rsidP="00D472C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подростковвпротивоправные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68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787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5" w:right="4"/>
              <w:rPr>
                <w:sz w:val="24"/>
              </w:rPr>
            </w:pPr>
            <w:r>
              <w:rPr>
                <w:sz w:val="24"/>
              </w:rPr>
              <w:t>Раздел7.Экология</w:t>
            </w:r>
            <w:r>
              <w:rPr>
                <w:spacing w:val="-4"/>
                <w:sz w:val="24"/>
              </w:rPr>
              <w:t>дома</w:t>
            </w:r>
          </w:p>
        </w:tc>
      </w:tr>
      <w:tr w:rsidR="00495600" w:rsidTr="00D472C8">
        <w:trPr>
          <w:trHeight w:val="556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7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Микроклиматжилища.(Воздух,циркуляция,опасные вещества, температура, влажность, этажность)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7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551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6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Микроклиматжилища.(электромагнитное</w:t>
            </w:r>
            <w:r>
              <w:rPr>
                <w:color w:val="333333"/>
                <w:spacing w:val="-2"/>
                <w:sz w:val="24"/>
              </w:rPr>
              <w:t>излучение,</w:t>
            </w:r>
          </w:p>
          <w:p w:rsidR="00495600" w:rsidRDefault="00495600" w:rsidP="00D472C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запыление,комнатные</w:t>
            </w:r>
            <w:r>
              <w:rPr>
                <w:color w:val="333333"/>
                <w:spacing w:val="-2"/>
                <w:sz w:val="24"/>
              </w:rPr>
              <w:t>растения)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0"/>
              <w:rPr>
                <w:sz w:val="24"/>
              </w:rPr>
            </w:pPr>
          </w:p>
        </w:tc>
      </w:tr>
      <w:tr w:rsidR="00495600" w:rsidTr="00D472C8">
        <w:trPr>
          <w:trHeight w:val="273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spacing w:line="25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Качество материалов–качество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spacing w:line="253" w:lineRule="exact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7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32,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Проект«Бытьзаботливым </w:t>
            </w:r>
            <w:r>
              <w:rPr>
                <w:spacing w:val="-2"/>
                <w:sz w:val="24"/>
              </w:rPr>
              <w:t>хозяином»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94" w:type="dxa"/>
          </w:tcPr>
          <w:p w:rsidR="00495600" w:rsidRDefault="00495600" w:rsidP="00D472C8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382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Итоговоезанятие</w:t>
            </w:r>
            <w:r>
              <w:rPr>
                <w:spacing w:val="-2"/>
                <w:sz w:val="24"/>
              </w:rPr>
              <w:t>(викторина)</w:t>
            </w:r>
          </w:p>
        </w:tc>
        <w:tc>
          <w:tcPr>
            <w:tcW w:w="2411" w:type="dxa"/>
          </w:tcPr>
          <w:p w:rsidR="00495600" w:rsidRDefault="00495600" w:rsidP="00D472C8"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95600" w:rsidRDefault="00495600" w:rsidP="00495600">
      <w:pPr>
        <w:pStyle w:val="TableParagraph"/>
        <w:rPr>
          <w:sz w:val="24"/>
        </w:rPr>
        <w:sectPr w:rsidR="00495600">
          <w:pgSz w:w="11910" w:h="16840"/>
          <w:pgMar w:top="1240" w:right="566" w:bottom="280" w:left="850" w:header="943" w:footer="0" w:gutter="0"/>
          <w:cols w:space="720"/>
        </w:sectPr>
      </w:pPr>
    </w:p>
    <w:p w:rsidR="00495600" w:rsidRDefault="00495600" w:rsidP="00495600">
      <w:pPr>
        <w:pStyle w:val="a3"/>
        <w:spacing w:before="182" w:line="379" w:lineRule="auto"/>
        <w:ind w:left="1726" w:right="1168"/>
        <w:jc w:val="center"/>
      </w:pPr>
      <w:r>
        <w:lastRenderedPageBreak/>
        <w:t>На основе учебного пособия «Любовь.Семья.Целомудрие» (Берсенева Т.А., Черников А.М., и др.)</w:t>
      </w:r>
    </w:p>
    <w:p w:rsidR="00495600" w:rsidRPr="0070444A" w:rsidRDefault="00495600" w:rsidP="00495600">
      <w:pPr>
        <w:shd w:val="clear" w:color="auto" w:fill="FFFFFF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70444A">
        <w:rPr>
          <w:b/>
          <w:color w:val="000000" w:themeColor="text1"/>
          <w:sz w:val="24"/>
          <w:szCs w:val="24"/>
          <w:lang w:eastAsia="ru-RU"/>
        </w:rPr>
        <w:t>Тематическое планирование</w:t>
      </w:r>
      <w:r>
        <w:rPr>
          <w:b/>
          <w:color w:val="000000" w:themeColor="text1"/>
          <w:sz w:val="24"/>
          <w:szCs w:val="24"/>
          <w:lang w:eastAsia="ru-RU"/>
        </w:rPr>
        <w:t xml:space="preserve"> 9 </w:t>
      </w:r>
      <w:r w:rsidRPr="0070444A">
        <w:rPr>
          <w:b/>
          <w:color w:val="000000" w:themeColor="text1"/>
          <w:sz w:val="24"/>
          <w:szCs w:val="24"/>
          <w:lang w:eastAsia="ru-RU"/>
        </w:rPr>
        <w:t>класс</w:t>
      </w:r>
    </w:p>
    <w:p w:rsidR="00495600" w:rsidRDefault="00495600" w:rsidP="00495600">
      <w:pPr>
        <w:pStyle w:val="a3"/>
        <w:spacing w:before="10"/>
      </w:pPr>
    </w:p>
    <w:p w:rsidR="00495600" w:rsidRDefault="00495600" w:rsidP="00495600">
      <w:pPr>
        <w:ind w:left="559"/>
        <w:jc w:val="center"/>
        <w:rPr>
          <w:sz w:val="24"/>
        </w:rPr>
      </w:pPr>
      <w:r>
        <w:rPr>
          <w:sz w:val="24"/>
        </w:rPr>
        <w:t xml:space="preserve">Табл.1.Тематическоепланированиепоучебномупособию«Любовь. Семья. </w:t>
      </w:r>
      <w:r>
        <w:rPr>
          <w:spacing w:val="-2"/>
          <w:sz w:val="24"/>
        </w:rPr>
        <w:t>Целомудрие»</w:t>
      </w:r>
    </w:p>
    <w:p w:rsidR="00495600" w:rsidRDefault="00495600" w:rsidP="00495600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1"/>
        <w:gridCol w:w="5671"/>
        <w:gridCol w:w="2410"/>
      </w:tblGrid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 w:right="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ind w:left="1301"/>
              <w:rPr>
                <w:sz w:val="24"/>
              </w:rPr>
            </w:pPr>
            <w:r>
              <w:rPr>
                <w:sz w:val="24"/>
              </w:rPr>
              <w:t>Наименованиеразделови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495600" w:rsidTr="00D472C8">
        <w:trPr>
          <w:trHeight w:val="277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z w:val="24"/>
              </w:rPr>
              <w:t>Раздел 1.Родинаимой</w:t>
            </w:r>
            <w:r>
              <w:rPr>
                <w:spacing w:val="-5"/>
                <w:sz w:val="24"/>
              </w:rPr>
              <w:t>род</w:t>
            </w:r>
          </w:p>
        </w:tc>
      </w:tr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2"/>
                <w:sz w:val="24"/>
              </w:rPr>
              <w:t>2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Интерактивнаялекция«Смысл</w:t>
            </w:r>
            <w:r>
              <w:rPr>
                <w:spacing w:val="-2"/>
                <w:sz w:val="24"/>
              </w:rPr>
              <w:t xml:space="preserve"> жизни»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552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z w:val="24"/>
              </w:rPr>
              <w:t>3,</w:t>
            </w:r>
            <w:r>
              <w:rPr>
                <w:spacing w:val="-12"/>
                <w:sz w:val="24"/>
              </w:rPr>
              <w:t>4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Педагогическаямастерская</w:t>
            </w:r>
            <w:r>
              <w:rPr>
                <w:spacing w:val="-2"/>
                <w:sz w:val="24"/>
              </w:rPr>
              <w:t>«Нравственные</w:t>
            </w:r>
          </w:p>
          <w:p w:rsidR="00495600" w:rsidRDefault="00495600" w:rsidP="00D472C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ориентиры»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Рефлексивныйпрактикум«Уважениек</w:t>
            </w:r>
            <w:r>
              <w:rPr>
                <w:spacing w:val="-2"/>
                <w:sz w:val="24"/>
              </w:rPr>
              <w:t>старшим»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830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Просветительскаямастерскаяв</w:t>
            </w:r>
            <w:r>
              <w:rPr>
                <w:spacing w:val="-2"/>
                <w:sz w:val="24"/>
              </w:rPr>
              <w:t>формате</w:t>
            </w:r>
          </w:p>
          <w:p w:rsidR="00495600" w:rsidRDefault="00495600" w:rsidP="00D472C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«Интеллектуальноекафе»потеме«Родина.Семья. Вера. Труд»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1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Педагогическаямастерская«Мужество.</w:t>
            </w:r>
            <w:r>
              <w:rPr>
                <w:spacing w:val="-2"/>
                <w:sz w:val="24"/>
              </w:rPr>
              <w:t>Подвиг.</w:t>
            </w:r>
          </w:p>
          <w:p w:rsidR="00495600" w:rsidRDefault="00495600" w:rsidP="00D472C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Святость»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spacing w:line="253" w:lineRule="exact"/>
              <w:ind w:left="18" w:right="11"/>
              <w:rPr>
                <w:sz w:val="24"/>
              </w:rPr>
            </w:pPr>
            <w:r>
              <w:rPr>
                <w:sz w:val="24"/>
              </w:rPr>
              <w:t>Раздел2. Мужественностьи</w:t>
            </w:r>
            <w:r>
              <w:rPr>
                <w:spacing w:val="-2"/>
                <w:sz w:val="24"/>
              </w:rPr>
              <w:t>женственность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8,</w:t>
            </w:r>
            <w:r>
              <w:rPr>
                <w:spacing w:val="-12"/>
                <w:sz w:val="24"/>
              </w:rPr>
              <w:t>9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Интерактивнаялекция</w:t>
            </w:r>
            <w:r>
              <w:rPr>
                <w:spacing w:val="-2"/>
                <w:sz w:val="24"/>
              </w:rPr>
              <w:t>«Мужественность»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10,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Интерактивнаялекция«Очарование</w:t>
            </w:r>
            <w:r>
              <w:rPr>
                <w:spacing w:val="-2"/>
                <w:sz w:val="24"/>
              </w:rPr>
              <w:t>женственности»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8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Педагогическаямастерская«Светлыйлик</w:t>
            </w:r>
            <w:r>
              <w:rPr>
                <w:spacing w:val="-4"/>
                <w:sz w:val="24"/>
              </w:rPr>
              <w:t>отца»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11"/>
              <w:rPr>
                <w:sz w:val="24"/>
              </w:rPr>
            </w:pPr>
            <w:r>
              <w:rPr>
                <w:sz w:val="24"/>
              </w:rPr>
              <w:t>Раздел3.Любовьи</w:t>
            </w:r>
            <w:r>
              <w:rPr>
                <w:spacing w:val="-2"/>
                <w:sz w:val="24"/>
              </w:rPr>
              <w:t>целомудрие</w:t>
            </w:r>
          </w:p>
        </w:tc>
      </w:tr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 w:right="5"/>
              <w:rPr>
                <w:sz w:val="24"/>
              </w:rPr>
            </w:pPr>
            <w:r>
              <w:rPr>
                <w:sz w:val="24"/>
              </w:rPr>
              <w:t>13,14,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Видео-урок«Моялюбовь»</w:t>
            </w:r>
            <w:r>
              <w:rPr>
                <w:spacing w:val="-2"/>
                <w:sz w:val="24"/>
              </w:rPr>
              <w:t>(А.Петров)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16,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Интерактивныйурок«Какаялюбовь</w:t>
            </w:r>
            <w:r>
              <w:rPr>
                <w:spacing w:val="-2"/>
                <w:sz w:val="24"/>
              </w:rPr>
              <w:t xml:space="preserve"> настоящая?»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18,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Интерактивныйурок«Выборспутника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Рефлексивныйпрактикум</w:t>
            </w:r>
            <w:r>
              <w:rPr>
                <w:spacing w:val="-2"/>
                <w:sz w:val="24"/>
              </w:rPr>
              <w:t>«Целомудрие»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3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spacing w:line="254" w:lineRule="exact"/>
              <w:ind w:left="18" w:right="9"/>
              <w:rPr>
                <w:sz w:val="24"/>
              </w:rPr>
            </w:pPr>
            <w:r>
              <w:rPr>
                <w:sz w:val="24"/>
              </w:rPr>
              <w:t>Раздел4. Семейный</w:t>
            </w:r>
            <w:r>
              <w:rPr>
                <w:spacing w:val="-5"/>
                <w:sz w:val="24"/>
              </w:rPr>
              <w:t xml:space="preserve"> лад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Рефлексивныйпрактикум«Семейные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1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Рефлексивныйпрактикум«Семейныйлад–</w:t>
            </w:r>
            <w:r>
              <w:rPr>
                <w:spacing w:val="-5"/>
                <w:sz w:val="24"/>
              </w:rPr>
              <w:t>это</w:t>
            </w:r>
          </w:p>
          <w:p w:rsidR="00495600" w:rsidRDefault="00495600" w:rsidP="00D472C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клад»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278"/>
        </w:trPr>
        <w:tc>
          <w:tcPr>
            <w:tcW w:w="9502" w:type="dxa"/>
            <w:gridSpan w:val="3"/>
          </w:tcPr>
          <w:p w:rsidR="00495600" w:rsidRDefault="00495600" w:rsidP="00D472C8">
            <w:pPr>
              <w:pStyle w:val="TableParagraph"/>
              <w:ind w:left="18" w:right="3"/>
              <w:rPr>
                <w:sz w:val="24"/>
              </w:rPr>
            </w:pPr>
            <w:r>
              <w:rPr>
                <w:sz w:val="24"/>
              </w:rPr>
              <w:t>Раздел5.Чудо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495600" w:rsidTr="00D472C8">
        <w:trPr>
          <w:trHeight w:val="273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53" w:lineRule="exact"/>
              <w:ind w:left="18" w:right="5"/>
              <w:rPr>
                <w:sz w:val="24"/>
              </w:rPr>
            </w:pPr>
            <w:r>
              <w:rPr>
                <w:sz w:val="24"/>
              </w:rPr>
              <w:t>23,24,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Видео-урок«Выборвпользу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5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95600" w:rsidTr="00D472C8">
        <w:trPr>
          <w:trHeight w:val="278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Интерактивныйурок/лекция«Дар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494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Рефлексивныйпрактикум«Жизньдо</w:t>
            </w:r>
            <w:r>
              <w:rPr>
                <w:spacing w:val="-2"/>
                <w:sz w:val="24"/>
              </w:rPr>
              <w:t>рождения»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95600" w:rsidTr="00D472C8">
        <w:trPr>
          <w:trHeight w:val="551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z w:val="24"/>
              </w:rPr>
              <w:t>28,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Педагогическаямастерская </w:t>
            </w:r>
            <w:r>
              <w:rPr>
                <w:spacing w:val="-2"/>
                <w:sz w:val="24"/>
              </w:rPr>
              <w:t>«Информационная</w:t>
            </w:r>
          </w:p>
          <w:p w:rsidR="00495600" w:rsidRDefault="00495600" w:rsidP="00D472C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безопасность»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95600" w:rsidTr="00D472C8">
        <w:trPr>
          <w:trHeight w:val="277"/>
        </w:trPr>
        <w:tc>
          <w:tcPr>
            <w:tcW w:w="1421" w:type="dxa"/>
          </w:tcPr>
          <w:p w:rsidR="00495600" w:rsidRDefault="00495600" w:rsidP="00D472C8">
            <w:pPr>
              <w:pStyle w:val="TableParagraph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671" w:type="dxa"/>
          </w:tcPr>
          <w:p w:rsidR="00495600" w:rsidRDefault="00495600" w:rsidP="00D47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410" w:type="dxa"/>
          </w:tcPr>
          <w:p w:rsidR="00495600" w:rsidRDefault="00495600" w:rsidP="00D472C8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95600" w:rsidRDefault="00495600" w:rsidP="00495600">
      <w:pPr>
        <w:pStyle w:val="a3"/>
        <w:spacing w:line="360" w:lineRule="auto"/>
        <w:ind w:left="0" w:firstLine="0"/>
        <w:sectPr w:rsidR="00495600">
          <w:pgSz w:w="11910" w:h="16850"/>
          <w:pgMar w:top="1340" w:right="708" w:bottom="940" w:left="1275" w:header="0" w:footer="755" w:gutter="0"/>
          <w:cols w:space="720"/>
        </w:sectPr>
      </w:pPr>
    </w:p>
    <w:p w:rsidR="009F049E" w:rsidRDefault="009F049E" w:rsidP="00495600">
      <w:pPr>
        <w:pStyle w:val="Heading1"/>
        <w:spacing w:before="68"/>
        <w:ind w:left="0"/>
      </w:pPr>
      <w:bookmarkStart w:id="9" w:name="_bookmark6"/>
      <w:bookmarkEnd w:id="9"/>
    </w:p>
    <w:sectPr w:rsidR="009F049E" w:rsidSect="000A0E24">
      <w:footerReference w:type="default" r:id="rId10"/>
      <w:pgSz w:w="16850" w:h="11910" w:orient="landscape"/>
      <w:pgMar w:top="1340" w:right="708" w:bottom="940" w:left="1417" w:header="0" w:footer="7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2F8" w:rsidRDefault="00F412F8" w:rsidP="000A0E24">
      <w:r>
        <w:separator/>
      </w:r>
    </w:p>
  </w:endnote>
  <w:endnote w:type="continuationSeparator" w:id="1">
    <w:p w:rsidR="00F412F8" w:rsidRDefault="00F412F8" w:rsidP="000A0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24" w:rsidRDefault="0013354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540.8pt;margin-top:793.3pt;width:16.55pt;height:14.4pt;z-index:-16406016;mso-position-horizontal-relative:page;mso-position-vertical-relative:page" filled="f" stroked="f">
          <v:textbox inset="0,0,0,0">
            <w:txbxContent>
              <w:p w:rsidR="000A0E24" w:rsidRDefault="00133549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9F049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0358C">
                  <w:rPr>
                    <w:noProof/>
                    <w:spacing w:val="-5"/>
                  </w:rPr>
                  <w:t>11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24" w:rsidRDefault="0013354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49" type="#_x0000_t202" style="position:absolute;margin-left:785.4pt;margin-top:546.65pt;width:18.55pt;height:14.4pt;z-index:-16405504;mso-position-horizontal-relative:page;mso-position-vertical-relative:page" filled="f" stroked="f">
          <v:textbox inset="0,0,0,0">
            <w:txbxContent>
              <w:p w:rsidR="000A0E24" w:rsidRDefault="00133549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9F049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0358C">
                  <w:rPr>
                    <w:noProof/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2F8" w:rsidRDefault="00F412F8" w:rsidP="000A0E24">
      <w:r>
        <w:separator/>
      </w:r>
    </w:p>
  </w:footnote>
  <w:footnote w:type="continuationSeparator" w:id="1">
    <w:p w:rsidR="00F412F8" w:rsidRDefault="00F412F8" w:rsidP="000A0E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00" w:rsidRDefault="00133549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4" type="#_x0000_t202" style="position:absolute;left:0;text-align:left;margin-left:294.5pt;margin-top:46.15pt;width:46.9pt;height:17.45pt;z-index:-16402432;mso-position-horizontal-relative:page;mso-position-vertical-relative:page" filled="f" stroked="f">
          <v:textbox inset="0,0,0,0">
            <w:txbxContent>
              <w:p w:rsidR="00495600" w:rsidRDefault="00495600">
                <w:pPr>
                  <w:pStyle w:val="a3"/>
                  <w:spacing w:before="6"/>
                  <w:ind w:left="6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6633D"/>
    <w:multiLevelType w:val="hybridMultilevel"/>
    <w:tmpl w:val="BF48AA44"/>
    <w:lvl w:ilvl="0" w:tplc="877AE288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1E8624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880CD64E">
      <w:numFmt w:val="bullet"/>
      <w:lvlText w:val="•"/>
      <w:lvlJc w:val="left"/>
      <w:pPr>
        <w:ind w:left="2097" w:hanging="288"/>
      </w:pPr>
      <w:rPr>
        <w:rFonts w:hint="default"/>
        <w:lang w:val="ru-RU" w:eastAsia="en-US" w:bidi="ar-SA"/>
      </w:rPr>
    </w:lvl>
    <w:lvl w:ilvl="3" w:tplc="029C58D4">
      <w:numFmt w:val="bullet"/>
      <w:lvlText w:val="•"/>
      <w:lvlJc w:val="left"/>
      <w:pPr>
        <w:ind w:left="3075" w:hanging="288"/>
      </w:pPr>
      <w:rPr>
        <w:rFonts w:hint="default"/>
        <w:lang w:val="ru-RU" w:eastAsia="en-US" w:bidi="ar-SA"/>
      </w:rPr>
    </w:lvl>
    <w:lvl w:ilvl="4" w:tplc="4C085A46">
      <w:numFmt w:val="bullet"/>
      <w:lvlText w:val="•"/>
      <w:lvlJc w:val="left"/>
      <w:pPr>
        <w:ind w:left="4054" w:hanging="288"/>
      </w:pPr>
      <w:rPr>
        <w:rFonts w:hint="default"/>
        <w:lang w:val="ru-RU" w:eastAsia="en-US" w:bidi="ar-SA"/>
      </w:rPr>
    </w:lvl>
    <w:lvl w:ilvl="5" w:tplc="A3D21FCA">
      <w:numFmt w:val="bullet"/>
      <w:lvlText w:val="•"/>
      <w:lvlJc w:val="left"/>
      <w:pPr>
        <w:ind w:left="5032" w:hanging="288"/>
      </w:pPr>
      <w:rPr>
        <w:rFonts w:hint="default"/>
        <w:lang w:val="ru-RU" w:eastAsia="en-US" w:bidi="ar-SA"/>
      </w:rPr>
    </w:lvl>
    <w:lvl w:ilvl="6" w:tplc="DB527F08">
      <w:numFmt w:val="bullet"/>
      <w:lvlText w:val="•"/>
      <w:lvlJc w:val="left"/>
      <w:pPr>
        <w:ind w:left="6011" w:hanging="288"/>
      </w:pPr>
      <w:rPr>
        <w:rFonts w:hint="default"/>
        <w:lang w:val="ru-RU" w:eastAsia="en-US" w:bidi="ar-SA"/>
      </w:rPr>
    </w:lvl>
    <w:lvl w:ilvl="7" w:tplc="B776A8C2">
      <w:numFmt w:val="bullet"/>
      <w:lvlText w:val="•"/>
      <w:lvlJc w:val="left"/>
      <w:pPr>
        <w:ind w:left="6990" w:hanging="288"/>
      </w:pPr>
      <w:rPr>
        <w:rFonts w:hint="default"/>
        <w:lang w:val="ru-RU" w:eastAsia="en-US" w:bidi="ar-SA"/>
      </w:rPr>
    </w:lvl>
    <w:lvl w:ilvl="8" w:tplc="894EDA7C">
      <w:numFmt w:val="bullet"/>
      <w:lvlText w:val="•"/>
      <w:lvlJc w:val="left"/>
      <w:pPr>
        <w:ind w:left="7968" w:hanging="288"/>
      </w:pPr>
      <w:rPr>
        <w:rFonts w:hint="default"/>
        <w:lang w:val="ru-RU" w:eastAsia="en-US" w:bidi="ar-SA"/>
      </w:rPr>
    </w:lvl>
  </w:abstractNum>
  <w:abstractNum w:abstractNumId="1">
    <w:nsid w:val="1F2D3DE2"/>
    <w:multiLevelType w:val="hybridMultilevel"/>
    <w:tmpl w:val="8F1207AE"/>
    <w:lvl w:ilvl="0" w:tplc="154A081C">
      <w:start w:val="1"/>
      <w:numFmt w:val="decimal"/>
      <w:lvlText w:val="%1)"/>
      <w:lvlJc w:val="left"/>
      <w:pPr>
        <w:ind w:left="1275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3D4E67A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75ACCFE0">
      <w:numFmt w:val="bullet"/>
      <w:lvlText w:val="•"/>
      <w:lvlJc w:val="left"/>
      <w:pPr>
        <w:ind w:left="2240" w:hanging="288"/>
      </w:pPr>
      <w:rPr>
        <w:rFonts w:hint="default"/>
        <w:lang w:val="ru-RU" w:eastAsia="en-US" w:bidi="ar-SA"/>
      </w:rPr>
    </w:lvl>
    <w:lvl w:ilvl="3" w:tplc="661CC582">
      <w:numFmt w:val="bullet"/>
      <w:lvlText w:val="•"/>
      <w:lvlJc w:val="left"/>
      <w:pPr>
        <w:ind w:left="3201" w:hanging="288"/>
      </w:pPr>
      <w:rPr>
        <w:rFonts w:hint="default"/>
        <w:lang w:val="ru-RU" w:eastAsia="en-US" w:bidi="ar-SA"/>
      </w:rPr>
    </w:lvl>
    <w:lvl w:ilvl="4" w:tplc="9BEC339C">
      <w:numFmt w:val="bullet"/>
      <w:lvlText w:val="•"/>
      <w:lvlJc w:val="left"/>
      <w:pPr>
        <w:ind w:left="4161" w:hanging="288"/>
      </w:pPr>
      <w:rPr>
        <w:rFonts w:hint="default"/>
        <w:lang w:val="ru-RU" w:eastAsia="en-US" w:bidi="ar-SA"/>
      </w:rPr>
    </w:lvl>
    <w:lvl w:ilvl="5" w:tplc="2D9E5E52">
      <w:numFmt w:val="bullet"/>
      <w:lvlText w:val="•"/>
      <w:lvlJc w:val="left"/>
      <w:pPr>
        <w:ind w:left="5122" w:hanging="288"/>
      </w:pPr>
      <w:rPr>
        <w:rFonts w:hint="default"/>
        <w:lang w:val="ru-RU" w:eastAsia="en-US" w:bidi="ar-SA"/>
      </w:rPr>
    </w:lvl>
    <w:lvl w:ilvl="6" w:tplc="C53ACA92">
      <w:numFmt w:val="bullet"/>
      <w:lvlText w:val="•"/>
      <w:lvlJc w:val="left"/>
      <w:pPr>
        <w:ind w:left="6083" w:hanging="288"/>
      </w:pPr>
      <w:rPr>
        <w:rFonts w:hint="default"/>
        <w:lang w:val="ru-RU" w:eastAsia="en-US" w:bidi="ar-SA"/>
      </w:rPr>
    </w:lvl>
    <w:lvl w:ilvl="7" w:tplc="E5D60664">
      <w:numFmt w:val="bullet"/>
      <w:lvlText w:val="•"/>
      <w:lvlJc w:val="left"/>
      <w:pPr>
        <w:ind w:left="7043" w:hanging="288"/>
      </w:pPr>
      <w:rPr>
        <w:rFonts w:hint="default"/>
        <w:lang w:val="ru-RU" w:eastAsia="en-US" w:bidi="ar-SA"/>
      </w:rPr>
    </w:lvl>
    <w:lvl w:ilvl="8" w:tplc="62CC86C8">
      <w:numFmt w:val="bullet"/>
      <w:lvlText w:val="•"/>
      <w:lvlJc w:val="left"/>
      <w:pPr>
        <w:ind w:left="8004" w:hanging="288"/>
      </w:pPr>
      <w:rPr>
        <w:rFonts w:hint="default"/>
        <w:lang w:val="ru-RU" w:eastAsia="en-US" w:bidi="ar-SA"/>
      </w:rPr>
    </w:lvl>
  </w:abstractNum>
  <w:abstractNum w:abstractNumId="2">
    <w:nsid w:val="4D184A7C"/>
    <w:multiLevelType w:val="hybridMultilevel"/>
    <w:tmpl w:val="7C32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A0E24"/>
    <w:rsid w:val="000A0E24"/>
    <w:rsid w:val="00133549"/>
    <w:rsid w:val="00411303"/>
    <w:rsid w:val="00495600"/>
    <w:rsid w:val="006D3A82"/>
    <w:rsid w:val="0080358C"/>
    <w:rsid w:val="00995F18"/>
    <w:rsid w:val="009F049E"/>
    <w:rsid w:val="00F41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E2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E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0A0E24"/>
    <w:pPr>
      <w:spacing w:before="160"/>
      <w:ind w:left="144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0A0E24"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0A0E24"/>
    <w:pPr>
      <w:ind w:left="144" w:firstLine="706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A0E24"/>
    <w:pPr>
      <w:ind w:left="14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A0E24"/>
    <w:pPr>
      <w:ind w:left="850"/>
      <w:jc w:val="both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0A0E24"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0A0E24"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0A0E24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4956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560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4956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9560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4956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9560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5080</Words>
  <Characters>28960</Characters>
  <Application>Microsoft Office Word</Application>
  <DocSecurity>0</DocSecurity>
  <Lines>241</Lines>
  <Paragraphs>67</Paragraphs>
  <ScaleCrop>false</ScaleCrop>
  <Company/>
  <LinksUpToDate>false</LinksUpToDate>
  <CharactersWithSpaces>33973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Подстречная Н А</cp:lastModifiedBy>
  <cp:revision>6</cp:revision>
  <cp:lastPrinted>2026-10-16T12:46:00Z</cp:lastPrinted>
  <dcterms:created xsi:type="dcterms:W3CDTF">2025-10-10T11:16:00Z</dcterms:created>
  <dcterms:modified xsi:type="dcterms:W3CDTF">2026-10-26T10:42:00Z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Word 2013</vt:lpwstr>
  </property>
</Properties>
</file>