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0045" w:rsidRDefault="00123E75" w:rsidP="00400045">
      <w:pPr>
        <w:spacing w:line="408" w:lineRule="auto"/>
        <w:ind w:left="120"/>
        <w:jc w:val="center"/>
      </w:pPr>
      <w:r>
        <w:rPr>
          <w:rFonts w:eastAsia="Calibri"/>
          <w:noProof/>
          <w:color w:val="000000" w:themeColor="text1"/>
          <w:sz w:val="28"/>
          <w:szCs w:val="28"/>
        </w:rPr>
        <w:drawing>
          <wp:inline distT="0" distB="0" distL="0" distR="0">
            <wp:extent cx="6120130" cy="8468468"/>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6120130" cy="8468468"/>
                    </a:xfrm>
                    <a:prstGeom prst="rect">
                      <a:avLst/>
                    </a:prstGeom>
                    <a:noFill/>
                    <a:ln w="9525">
                      <a:noFill/>
                      <a:miter lim="800000"/>
                      <a:headEnd/>
                      <a:tailEnd/>
                    </a:ln>
                  </pic:spPr>
                </pic:pic>
              </a:graphicData>
            </a:graphic>
          </wp:inline>
        </w:drawing>
      </w:r>
      <w:r w:rsidR="007529CC">
        <w:rPr>
          <w:rFonts w:eastAsia="Calibri"/>
          <w:color w:val="000000" w:themeColor="text1"/>
          <w:sz w:val="28"/>
          <w:szCs w:val="28"/>
          <w:lang w:eastAsia="en-US"/>
        </w:rPr>
        <w:br w:type="page"/>
      </w:r>
      <w:r w:rsidR="00400045">
        <w:rPr>
          <w:b/>
          <w:color w:val="000000"/>
          <w:sz w:val="28"/>
        </w:rPr>
        <w:lastRenderedPageBreak/>
        <w:t>МИНИСТЕРСТВО ПРОСВЕЩЕНИЯ РОССИЙСКОЙ ФЕДЕРАЦИИ</w:t>
      </w:r>
    </w:p>
    <w:p w:rsidR="00400045" w:rsidRDefault="00400045" w:rsidP="00400045">
      <w:pPr>
        <w:spacing w:line="408" w:lineRule="auto"/>
        <w:ind w:left="120"/>
        <w:jc w:val="center"/>
      </w:pPr>
      <w:bookmarkStart w:id="0" w:name="e2472c95-ee7e-44c9-b078-51339bb4a3b5"/>
      <w:r>
        <w:rPr>
          <w:b/>
          <w:color w:val="000000"/>
          <w:sz w:val="28"/>
        </w:rPr>
        <w:t>Министерство образования Тверской области</w:t>
      </w:r>
      <w:bookmarkEnd w:id="0"/>
    </w:p>
    <w:p w:rsidR="00400045" w:rsidRDefault="00400045" w:rsidP="00400045">
      <w:pPr>
        <w:spacing w:line="408" w:lineRule="auto"/>
        <w:ind w:left="120"/>
        <w:jc w:val="center"/>
      </w:pPr>
      <w:r>
        <w:rPr>
          <w:b/>
          <w:color w:val="000000"/>
          <w:sz w:val="28"/>
        </w:rPr>
        <w:t>Бологовский муниципальный округ</w:t>
      </w:r>
    </w:p>
    <w:p w:rsidR="00400045" w:rsidRDefault="00400045" w:rsidP="00400045">
      <w:pPr>
        <w:spacing w:line="408" w:lineRule="auto"/>
        <w:ind w:left="120"/>
        <w:jc w:val="center"/>
      </w:pPr>
      <w:r>
        <w:rPr>
          <w:b/>
          <w:color w:val="000000"/>
          <w:sz w:val="28"/>
        </w:rPr>
        <w:t>МБОУ СОШ №11</w:t>
      </w:r>
    </w:p>
    <w:p w:rsidR="00400045" w:rsidRDefault="00400045" w:rsidP="00400045">
      <w:pPr>
        <w:ind w:left="120"/>
      </w:pPr>
    </w:p>
    <w:p w:rsidR="00400045" w:rsidRDefault="00400045" w:rsidP="00400045">
      <w:pPr>
        <w:ind w:left="120"/>
      </w:pPr>
    </w:p>
    <w:p w:rsidR="00400045" w:rsidRDefault="00400045" w:rsidP="00400045">
      <w:pPr>
        <w:ind w:left="120"/>
      </w:pPr>
    </w:p>
    <w:tbl>
      <w:tblPr>
        <w:tblW w:w="0" w:type="auto"/>
        <w:tblLook w:val="04A0"/>
      </w:tblPr>
      <w:tblGrid>
        <w:gridCol w:w="3114"/>
        <w:gridCol w:w="3115"/>
        <w:gridCol w:w="3115"/>
      </w:tblGrid>
      <w:tr w:rsidR="00400045" w:rsidTr="00400045">
        <w:tc>
          <w:tcPr>
            <w:tcW w:w="3114" w:type="dxa"/>
          </w:tcPr>
          <w:p w:rsidR="00400045" w:rsidRDefault="00400045">
            <w:pPr>
              <w:widowControl w:val="0"/>
              <w:autoSpaceDE w:val="0"/>
              <w:autoSpaceDN w:val="0"/>
              <w:jc w:val="right"/>
              <w:rPr>
                <w:rFonts w:eastAsia="Times New Roman"/>
                <w:color w:val="000000"/>
                <w:sz w:val="24"/>
                <w:szCs w:val="24"/>
                <w:lang w:eastAsia="en-US"/>
              </w:rPr>
            </w:pPr>
          </w:p>
        </w:tc>
        <w:tc>
          <w:tcPr>
            <w:tcW w:w="3115" w:type="dxa"/>
          </w:tcPr>
          <w:p w:rsidR="00400045" w:rsidRDefault="00400045">
            <w:pPr>
              <w:rPr>
                <w:rFonts w:eastAsia="Times New Roman"/>
                <w:color w:val="000000"/>
                <w:sz w:val="24"/>
                <w:szCs w:val="24"/>
                <w:lang w:eastAsia="en-US"/>
              </w:rPr>
            </w:pPr>
          </w:p>
          <w:p w:rsidR="00400045" w:rsidRDefault="00400045">
            <w:pPr>
              <w:widowControl w:val="0"/>
              <w:autoSpaceDE w:val="0"/>
              <w:autoSpaceDN w:val="0"/>
              <w:spacing w:after="120"/>
              <w:jc w:val="both"/>
              <w:rPr>
                <w:rFonts w:eastAsia="Times New Roman"/>
                <w:color w:val="000000"/>
                <w:sz w:val="24"/>
                <w:szCs w:val="24"/>
                <w:lang w:eastAsia="en-US"/>
              </w:rPr>
            </w:pPr>
          </w:p>
        </w:tc>
        <w:tc>
          <w:tcPr>
            <w:tcW w:w="3115" w:type="dxa"/>
          </w:tcPr>
          <w:p w:rsidR="00400045" w:rsidRDefault="00400045">
            <w:pPr>
              <w:spacing w:after="120"/>
              <w:rPr>
                <w:rFonts w:eastAsia="Times New Roman"/>
                <w:color w:val="000000"/>
                <w:lang w:eastAsia="en-US"/>
              </w:rPr>
            </w:pPr>
            <w:r>
              <w:rPr>
                <w:color w:val="000000"/>
              </w:rPr>
              <w:t>УТВЕРЖДЕНА</w:t>
            </w:r>
          </w:p>
          <w:p w:rsidR="00400045" w:rsidRDefault="00400045">
            <w:pPr>
              <w:spacing w:after="120"/>
              <w:rPr>
                <w:color w:val="000000"/>
              </w:rPr>
            </w:pPr>
            <w:r>
              <w:rPr>
                <w:color w:val="000000"/>
              </w:rPr>
              <w:t>Директор МБОУ "СОШ №11"</w:t>
            </w:r>
          </w:p>
          <w:p w:rsidR="00400045" w:rsidRDefault="00400045">
            <w:pPr>
              <w:spacing w:after="120"/>
              <w:rPr>
                <w:color w:val="000000"/>
              </w:rPr>
            </w:pPr>
            <w:r>
              <w:rPr>
                <w:color w:val="000000"/>
              </w:rPr>
              <w:t xml:space="preserve">________________________ </w:t>
            </w:r>
          </w:p>
          <w:p w:rsidR="00400045" w:rsidRDefault="00400045">
            <w:pPr>
              <w:jc w:val="right"/>
              <w:rPr>
                <w:color w:val="000000"/>
              </w:rPr>
            </w:pPr>
            <w:r>
              <w:rPr>
                <w:color w:val="000000"/>
              </w:rPr>
              <w:t>Мищенко В.С.</w:t>
            </w:r>
          </w:p>
          <w:p w:rsidR="00400045" w:rsidRDefault="00400045">
            <w:pPr>
              <w:rPr>
                <w:color w:val="000000"/>
              </w:rPr>
            </w:pPr>
            <w:r>
              <w:rPr>
                <w:color w:val="000000"/>
              </w:rPr>
              <w:t>316-о от «31». 08.2026 г.</w:t>
            </w:r>
          </w:p>
          <w:p w:rsidR="00400045" w:rsidRDefault="00400045">
            <w:pPr>
              <w:widowControl w:val="0"/>
              <w:autoSpaceDE w:val="0"/>
              <w:autoSpaceDN w:val="0"/>
              <w:spacing w:after="120"/>
              <w:jc w:val="both"/>
              <w:rPr>
                <w:rFonts w:eastAsia="Times New Roman"/>
                <w:color w:val="000000"/>
                <w:lang w:eastAsia="en-US"/>
              </w:rPr>
            </w:pPr>
          </w:p>
        </w:tc>
      </w:tr>
    </w:tbl>
    <w:p w:rsidR="00400045" w:rsidRDefault="00400045" w:rsidP="00400045">
      <w:pPr>
        <w:ind w:left="120"/>
        <w:rPr>
          <w:rFonts w:eastAsia="Times New Roman"/>
          <w:lang w:eastAsia="en-US"/>
        </w:rPr>
      </w:pPr>
    </w:p>
    <w:p w:rsidR="00400045" w:rsidRDefault="00400045" w:rsidP="00400045">
      <w:pPr>
        <w:ind w:left="120"/>
      </w:pPr>
    </w:p>
    <w:p w:rsidR="00400045" w:rsidRDefault="00400045" w:rsidP="00400045">
      <w:pPr>
        <w:ind w:left="120"/>
      </w:pPr>
    </w:p>
    <w:p w:rsidR="00400045" w:rsidRDefault="00400045" w:rsidP="00400045">
      <w:pPr>
        <w:ind w:left="120"/>
      </w:pPr>
    </w:p>
    <w:p w:rsidR="00400045" w:rsidRDefault="00400045" w:rsidP="00400045">
      <w:pPr>
        <w:spacing w:line="408" w:lineRule="auto"/>
        <w:ind w:left="120"/>
        <w:jc w:val="center"/>
      </w:pPr>
      <w:r>
        <w:rPr>
          <w:b/>
          <w:color w:val="000000"/>
          <w:sz w:val="28"/>
        </w:rPr>
        <w:t>РАБОЧАЯ ПРОГРАММА</w:t>
      </w:r>
    </w:p>
    <w:p w:rsidR="00400045" w:rsidRDefault="00400045" w:rsidP="00400045">
      <w:pPr>
        <w:ind w:left="120"/>
        <w:jc w:val="center"/>
      </w:pPr>
    </w:p>
    <w:p w:rsidR="00400045" w:rsidRDefault="00400045" w:rsidP="00400045">
      <w:pPr>
        <w:jc w:val="center"/>
        <w:rPr>
          <w:b/>
          <w:sz w:val="24"/>
          <w:szCs w:val="24"/>
        </w:rPr>
      </w:pPr>
      <w:r>
        <w:rPr>
          <w:b/>
          <w:sz w:val="24"/>
          <w:szCs w:val="24"/>
        </w:rPr>
        <w:t>ВНЕУРОЧНОЙ ДЕЯТЕЛЬНОСТИ</w:t>
      </w:r>
    </w:p>
    <w:p w:rsidR="00400045" w:rsidRDefault="00400045" w:rsidP="00400045">
      <w:pPr>
        <w:ind w:left="120"/>
        <w:jc w:val="center"/>
      </w:pPr>
    </w:p>
    <w:p w:rsidR="00400045" w:rsidRDefault="00400045" w:rsidP="00400045">
      <w:pPr>
        <w:ind w:left="120"/>
        <w:jc w:val="center"/>
        <w:rPr>
          <w:sz w:val="36"/>
          <w:szCs w:val="36"/>
        </w:rPr>
      </w:pPr>
      <w:r>
        <w:rPr>
          <w:sz w:val="36"/>
          <w:szCs w:val="36"/>
          <w:u w:val="single"/>
        </w:rPr>
        <w:t>«Финансовая грамотность»</w:t>
      </w:r>
    </w:p>
    <w:p w:rsidR="00400045" w:rsidRDefault="00400045" w:rsidP="00400045">
      <w:pPr>
        <w:ind w:left="120"/>
        <w:jc w:val="center"/>
      </w:pPr>
    </w:p>
    <w:p w:rsidR="00400045" w:rsidRDefault="00400045" w:rsidP="00400045">
      <w:pPr>
        <w:ind w:left="120"/>
        <w:jc w:val="center"/>
      </w:pPr>
    </w:p>
    <w:p w:rsidR="00400045" w:rsidRDefault="00400045" w:rsidP="00400045">
      <w:pPr>
        <w:ind w:left="120"/>
        <w:jc w:val="center"/>
      </w:pPr>
      <w:r>
        <w:t>3-4  КЛАСС</w:t>
      </w:r>
    </w:p>
    <w:p w:rsidR="00400045" w:rsidRDefault="00400045" w:rsidP="00400045">
      <w:pPr>
        <w:ind w:left="120"/>
        <w:jc w:val="center"/>
      </w:pPr>
    </w:p>
    <w:p w:rsidR="00400045" w:rsidRDefault="00400045" w:rsidP="00400045">
      <w:pPr>
        <w:ind w:left="120"/>
        <w:jc w:val="center"/>
      </w:pPr>
    </w:p>
    <w:p w:rsidR="00400045" w:rsidRDefault="00400045" w:rsidP="00400045">
      <w:pPr>
        <w:ind w:left="120"/>
        <w:jc w:val="center"/>
      </w:pPr>
    </w:p>
    <w:p w:rsidR="00400045" w:rsidRDefault="00400045" w:rsidP="00400045">
      <w:pPr>
        <w:ind w:left="120"/>
        <w:jc w:val="center"/>
      </w:pPr>
    </w:p>
    <w:p w:rsidR="00400045" w:rsidRDefault="00400045" w:rsidP="00400045">
      <w:pPr>
        <w:ind w:left="120"/>
        <w:jc w:val="center"/>
      </w:pPr>
    </w:p>
    <w:p w:rsidR="00400045" w:rsidRDefault="00400045" w:rsidP="00400045">
      <w:pPr>
        <w:ind w:left="120"/>
        <w:jc w:val="center"/>
      </w:pPr>
    </w:p>
    <w:p w:rsidR="00400045" w:rsidRDefault="00400045" w:rsidP="00400045">
      <w:pPr>
        <w:ind w:left="120"/>
        <w:jc w:val="center"/>
      </w:pPr>
    </w:p>
    <w:p w:rsidR="00400045" w:rsidRDefault="00400045" w:rsidP="00400045">
      <w:pPr>
        <w:ind w:left="120"/>
        <w:jc w:val="center"/>
      </w:pPr>
    </w:p>
    <w:p w:rsidR="00400045" w:rsidRDefault="00400045" w:rsidP="00400045">
      <w:pPr>
        <w:ind w:left="120"/>
        <w:jc w:val="center"/>
      </w:pPr>
    </w:p>
    <w:p w:rsidR="00400045" w:rsidRDefault="00400045" w:rsidP="00400045">
      <w:pPr>
        <w:ind w:left="120"/>
        <w:jc w:val="center"/>
      </w:pPr>
    </w:p>
    <w:p w:rsidR="00400045" w:rsidRDefault="00400045" w:rsidP="00400045">
      <w:pPr>
        <w:ind w:left="120"/>
        <w:jc w:val="center"/>
      </w:pPr>
    </w:p>
    <w:p w:rsidR="00400045" w:rsidRDefault="00400045" w:rsidP="00400045">
      <w:pPr>
        <w:ind w:left="120"/>
        <w:jc w:val="center"/>
      </w:pPr>
    </w:p>
    <w:p w:rsidR="00400045" w:rsidRDefault="00400045" w:rsidP="00400045">
      <w:pPr>
        <w:ind w:left="120"/>
        <w:jc w:val="center"/>
      </w:pPr>
    </w:p>
    <w:p w:rsidR="00400045" w:rsidRDefault="00400045" w:rsidP="00400045">
      <w:pPr>
        <w:ind w:left="120"/>
        <w:jc w:val="center"/>
      </w:pPr>
    </w:p>
    <w:p w:rsidR="00400045" w:rsidRDefault="00400045" w:rsidP="00400045">
      <w:pPr>
        <w:ind w:left="120"/>
        <w:jc w:val="center"/>
      </w:pPr>
    </w:p>
    <w:p w:rsidR="00400045" w:rsidRDefault="00400045" w:rsidP="00400045">
      <w:pPr>
        <w:ind w:left="120"/>
        <w:jc w:val="center"/>
      </w:pPr>
    </w:p>
    <w:p w:rsidR="00400045" w:rsidRDefault="00400045" w:rsidP="00400045">
      <w:pPr>
        <w:ind w:left="120"/>
        <w:jc w:val="center"/>
      </w:pPr>
    </w:p>
    <w:p w:rsidR="00400045" w:rsidRDefault="00400045" w:rsidP="00400045">
      <w:pPr>
        <w:ind w:left="120"/>
        <w:jc w:val="center"/>
      </w:pPr>
      <w:bookmarkStart w:id="1" w:name="33a6f4f1-a4d0-4904-9be8-f3bc488806fd"/>
      <w:r>
        <w:rPr>
          <w:b/>
          <w:color w:val="000000"/>
          <w:sz w:val="28"/>
        </w:rPr>
        <w:t>г.Бологое</w:t>
      </w:r>
      <w:bookmarkStart w:id="2" w:name="0b7b3d71-5853-496b-aaf6-553eb70dbc73"/>
      <w:bookmarkEnd w:id="1"/>
      <w:r>
        <w:rPr>
          <w:b/>
          <w:color w:val="000000"/>
          <w:sz w:val="28"/>
        </w:rPr>
        <w:t xml:space="preserve"> 202</w:t>
      </w:r>
      <w:bookmarkEnd w:id="2"/>
      <w:r>
        <w:rPr>
          <w:b/>
          <w:color w:val="000000"/>
          <w:sz w:val="28"/>
        </w:rPr>
        <w:t>6</w:t>
      </w:r>
    </w:p>
    <w:p w:rsidR="00400045" w:rsidRDefault="00400045" w:rsidP="00400045">
      <w:pPr>
        <w:jc w:val="center"/>
        <w:rPr>
          <w:b/>
          <w:i/>
          <w:sz w:val="24"/>
          <w:szCs w:val="24"/>
        </w:rPr>
      </w:pPr>
    </w:p>
    <w:p w:rsidR="007529CC" w:rsidRDefault="007529CC">
      <w:pPr>
        <w:spacing w:after="160" w:line="259" w:lineRule="auto"/>
        <w:rPr>
          <w:rFonts w:eastAsia="Calibri"/>
          <w:color w:val="000000" w:themeColor="text1"/>
          <w:sz w:val="28"/>
          <w:szCs w:val="28"/>
          <w:lang w:eastAsia="en-US"/>
        </w:rPr>
      </w:pPr>
    </w:p>
    <w:p w:rsidR="00400045" w:rsidRDefault="00400045">
      <w:pPr>
        <w:spacing w:after="160" w:line="259" w:lineRule="auto"/>
        <w:rPr>
          <w:rFonts w:eastAsia="Calibri"/>
          <w:color w:val="000000" w:themeColor="text1"/>
          <w:sz w:val="28"/>
          <w:szCs w:val="28"/>
          <w:lang w:eastAsia="en-US"/>
        </w:rPr>
      </w:pPr>
    </w:p>
    <w:p w:rsidR="00400045" w:rsidRDefault="00400045">
      <w:pPr>
        <w:spacing w:after="160" w:line="259" w:lineRule="auto"/>
        <w:rPr>
          <w:rFonts w:eastAsia="Calibri"/>
          <w:color w:val="000000" w:themeColor="text1"/>
          <w:sz w:val="28"/>
          <w:szCs w:val="28"/>
          <w:lang w:eastAsia="en-US"/>
        </w:rPr>
      </w:pPr>
    </w:p>
    <w:p w:rsidR="00A166FD" w:rsidRPr="006A69F4" w:rsidRDefault="00A166FD" w:rsidP="006A69F4">
      <w:pPr>
        <w:ind w:firstLine="709"/>
        <w:jc w:val="center"/>
        <w:rPr>
          <w:rFonts w:eastAsia="Times New Roman"/>
          <w:b/>
          <w:color w:val="000000" w:themeColor="text1"/>
          <w:sz w:val="28"/>
          <w:szCs w:val="28"/>
        </w:rPr>
      </w:pPr>
      <w:r w:rsidRPr="006A69F4">
        <w:rPr>
          <w:rFonts w:eastAsia="Times New Roman"/>
          <w:b/>
          <w:color w:val="000000" w:themeColor="text1"/>
          <w:sz w:val="28"/>
          <w:szCs w:val="28"/>
        </w:rPr>
        <w:t>Пояснительная записка</w:t>
      </w:r>
    </w:p>
    <w:p w:rsidR="005C40EA" w:rsidRPr="006A69F4" w:rsidRDefault="005C40EA" w:rsidP="006A69F4">
      <w:pPr>
        <w:pStyle w:val="a3"/>
        <w:tabs>
          <w:tab w:val="left" w:pos="708"/>
        </w:tabs>
        <w:spacing w:line="240" w:lineRule="auto"/>
        <w:ind w:left="780"/>
        <w:jc w:val="center"/>
        <w:rPr>
          <w:rFonts w:ascii="Times New Roman" w:eastAsia="Times New Roman" w:hAnsi="Times New Roman" w:cs="Times New Roman"/>
          <w:b/>
          <w:color w:val="000000" w:themeColor="text1"/>
          <w:sz w:val="28"/>
          <w:szCs w:val="28"/>
        </w:rPr>
      </w:pPr>
      <w:r w:rsidRPr="006A69F4">
        <w:rPr>
          <w:rFonts w:ascii="Times New Roman" w:eastAsia="Times New Roman" w:hAnsi="Times New Roman" w:cs="Times New Roman"/>
          <w:b/>
          <w:color w:val="000000" w:themeColor="text1"/>
          <w:sz w:val="28"/>
          <w:szCs w:val="28"/>
        </w:rPr>
        <w:t>Общая характеристика курса внеурочной деятельности</w:t>
      </w:r>
    </w:p>
    <w:p w:rsidR="009C0C77" w:rsidRPr="006A69F4" w:rsidRDefault="009C0C77" w:rsidP="006A69F4">
      <w:pPr>
        <w:ind w:firstLine="708"/>
        <w:jc w:val="both"/>
        <w:rPr>
          <w:color w:val="000000" w:themeColor="text1"/>
          <w:sz w:val="28"/>
          <w:szCs w:val="28"/>
        </w:rPr>
      </w:pPr>
      <w:r w:rsidRPr="006A69F4">
        <w:rPr>
          <w:color w:val="000000" w:themeColor="text1"/>
          <w:sz w:val="28"/>
          <w:szCs w:val="28"/>
        </w:rPr>
        <w:t xml:space="preserve">Рабочая программа «Финансовая грамотность» разработана для 3-4 классов в соответствии с требованиями Федерального государственного образовательного стандарта, концепции духовно-нравственного развития и воспитания личности гражданина России, планируемых результатов начального общего образования, с рекомендациями программы по социально-экономическому направлению, на основе учебной программы по финансовой грамотности (Е. Вигдорчик, И. </w:t>
      </w:r>
      <w:proofErr w:type="spellStart"/>
      <w:r w:rsidRPr="006A69F4">
        <w:rPr>
          <w:color w:val="000000" w:themeColor="text1"/>
          <w:sz w:val="28"/>
          <w:szCs w:val="28"/>
        </w:rPr>
        <w:t>Липсиц</w:t>
      </w:r>
      <w:proofErr w:type="spellEnd"/>
      <w:r w:rsidRPr="006A69F4">
        <w:rPr>
          <w:color w:val="000000" w:themeColor="text1"/>
          <w:sz w:val="28"/>
          <w:szCs w:val="28"/>
        </w:rPr>
        <w:t xml:space="preserve">, Ю. </w:t>
      </w:r>
      <w:proofErr w:type="spellStart"/>
      <w:r w:rsidRPr="006A69F4">
        <w:rPr>
          <w:color w:val="000000" w:themeColor="text1"/>
          <w:sz w:val="28"/>
          <w:szCs w:val="28"/>
        </w:rPr>
        <w:t>Корлюгова</w:t>
      </w:r>
      <w:proofErr w:type="spellEnd"/>
      <w:r w:rsidRPr="006A69F4">
        <w:rPr>
          <w:color w:val="000000" w:themeColor="text1"/>
          <w:sz w:val="28"/>
          <w:szCs w:val="28"/>
        </w:rPr>
        <w:t>. Учебная программа «Финансовая грамотность» 1-4 класс. - М.: Вита-Пресс, 2015.</w:t>
      </w:r>
    </w:p>
    <w:p w:rsidR="009C0C77" w:rsidRPr="006A69F4" w:rsidRDefault="009C0C77" w:rsidP="006A69F4">
      <w:pPr>
        <w:pStyle w:val="Default"/>
        <w:ind w:firstLine="708"/>
        <w:jc w:val="both"/>
        <w:rPr>
          <w:color w:val="000000" w:themeColor="text1"/>
          <w:sz w:val="28"/>
          <w:szCs w:val="28"/>
        </w:rPr>
      </w:pPr>
      <w:r w:rsidRPr="006A69F4">
        <w:rPr>
          <w:color w:val="000000" w:themeColor="text1"/>
          <w:sz w:val="28"/>
          <w:szCs w:val="28"/>
        </w:rPr>
        <w:t xml:space="preserve">Программа курса соответствует современным принципам обучения: </w:t>
      </w:r>
      <w:r w:rsidRPr="006A69F4">
        <w:rPr>
          <w:i/>
          <w:iCs/>
          <w:color w:val="000000" w:themeColor="text1"/>
          <w:sz w:val="28"/>
          <w:szCs w:val="28"/>
        </w:rPr>
        <w:t xml:space="preserve">доступности, преемственности, индивидуальности, результативности. </w:t>
      </w:r>
    </w:p>
    <w:p w:rsidR="009C0C77" w:rsidRPr="006A69F4" w:rsidRDefault="009C0C77" w:rsidP="006A69F4">
      <w:pPr>
        <w:pStyle w:val="Default"/>
        <w:ind w:firstLine="708"/>
        <w:jc w:val="both"/>
        <w:rPr>
          <w:color w:val="000000" w:themeColor="text1"/>
          <w:sz w:val="28"/>
          <w:szCs w:val="28"/>
        </w:rPr>
      </w:pPr>
      <w:r w:rsidRPr="006A69F4">
        <w:rPr>
          <w:color w:val="000000" w:themeColor="text1"/>
          <w:sz w:val="28"/>
          <w:szCs w:val="28"/>
        </w:rPr>
        <w:t xml:space="preserve">Преподавание курса основывается на интерактивных формах работы учеников, моделировании различных простейших экономических ситуаций и выполнении творческих заданий. Поэтому, имея </w:t>
      </w:r>
      <w:r w:rsidRPr="006A69F4">
        <w:rPr>
          <w:i/>
          <w:iCs/>
          <w:color w:val="000000" w:themeColor="text1"/>
          <w:sz w:val="28"/>
          <w:szCs w:val="28"/>
        </w:rPr>
        <w:t xml:space="preserve">социально- экономическую направленность, </w:t>
      </w:r>
      <w:r w:rsidRPr="006A69F4">
        <w:rPr>
          <w:color w:val="000000" w:themeColor="text1"/>
          <w:sz w:val="28"/>
          <w:szCs w:val="28"/>
        </w:rPr>
        <w:t xml:space="preserve">данная программа создает условия </w:t>
      </w:r>
      <w:r w:rsidRPr="006A69F4">
        <w:rPr>
          <w:i/>
          <w:iCs/>
          <w:color w:val="000000" w:themeColor="text1"/>
          <w:sz w:val="28"/>
          <w:szCs w:val="28"/>
        </w:rPr>
        <w:t>д</w:t>
      </w:r>
      <w:r w:rsidRPr="006A69F4">
        <w:rPr>
          <w:color w:val="000000" w:themeColor="text1"/>
          <w:sz w:val="28"/>
          <w:szCs w:val="28"/>
        </w:rPr>
        <w:t xml:space="preserve">ля развития не только экономического мышления, но и творческих способностей детей с учетом их возможностей и мотивации. </w:t>
      </w:r>
    </w:p>
    <w:p w:rsidR="009C0C77" w:rsidRPr="006A69F4" w:rsidRDefault="009C0C77" w:rsidP="006A69F4">
      <w:pPr>
        <w:pStyle w:val="Default"/>
        <w:ind w:firstLine="708"/>
        <w:jc w:val="both"/>
        <w:rPr>
          <w:color w:val="000000" w:themeColor="text1"/>
          <w:sz w:val="28"/>
          <w:szCs w:val="28"/>
        </w:rPr>
      </w:pPr>
      <w:r w:rsidRPr="006A69F4">
        <w:rPr>
          <w:color w:val="000000" w:themeColor="text1"/>
          <w:sz w:val="28"/>
          <w:szCs w:val="28"/>
        </w:rPr>
        <w:t xml:space="preserve">Полученные детьми знания позволят уже в начальных классах включиться в экономическую жизнь семьи и школы. </w:t>
      </w:r>
    </w:p>
    <w:p w:rsidR="009C0C77" w:rsidRPr="006A69F4" w:rsidRDefault="009C0C77" w:rsidP="006A69F4">
      <w:pPr>
        <w:pStyle w:val="Default"/>
        <w:ind w:firstLine="708"/>
        <w:jc w:val="both"/>
        <w:rPr>
          <w:color w:val="000000" w:themeColor="text1"/>
          <w:sz w:val="28"/>
          <w:szCs w:val="28"/>
        </w:rPr>
      </w:pPr>
      <w:r w:rsidRPr="006A69F4">
        <w:rPr>
          <w:color w:val="000000" w:themeColor="text1"/>
          <w:sz w:val="28"/>
          <w:szCs w:val="28"/>
        </w:rPr>
        <w:t xml:space="preserve">На начальной стадии обучения важно с помощью игр, решения простейших задач с экономическим содержанием, разбора социально-экономических ситуаций, экскурсий по селу, на предприятия, магазины вводить детей в мир экономических понятий и категорий. Это позволит у младших школьников сформировать представление о богатстве, воплощенном не только в денежном выражении, но и в сокровищах природы, искусства, результатах труда людей. Младшие школьники начинают осознавать зависимость благосостояния общества и человека от качества труда. </w:t>
      </w:r>
    </w:p>
    <w:p w:rsidR="009C0C77" w:rsidRPr="006A69F4" w:rsidRDefault="009C0C77" w:rsidP="006A69F4">
      <w:pPr>
        <w:ind w:firstLine="620"/>
        <w:jc w:val="both"/>
        <w:rPr>
          <w:color w:val="000000" w:themeColor="text1"/>
          <w:sz w:val="28"/>
          <w:szCs w:val="28"/>
        </w:rPr>
      </w:pPr>
      <w:r w:rsidRPr="006A69F4">
        <w:rPr>
          <w:color w:val="000000" w:themeColor="text1"/>
          <w:sz w:val="28"/>
          <w:szCs w:val="28"/>
        </w:rPr>
        <w:t>Рабочая программа конкретизирует содержание предметных тем, даёт распределение учебных часов по разделам и темам курса. Она рассчитана на 34 учебных недель, из расчёта 1 час в неделю в рамках внеурочной деятельности. Программа разработана на два года обучения.</w:t>
      </w:r>
    </w:p>
    <w:p w:rsidR="009C0C77" w:rsidRPr="006A69F4" w:rsidRDefault="009C0C77" w:rsidP="006A69F4">
      <w:pPr>
        <w:ind w:firstLine="620"/>
        <w:jc w:val="both"/>
        <w:rPr>
          <w:color w:val="000000" w:themeColor="text1"/>
          <w:sz w:val="28"/>
          <w:szCs w:val="28"/>
        </w:rPr>
      </w:pPr>
      <w:r w:rsidRPr="006A69F4">
        <w:rPr>
          <w:rStyle w:val="2"/>
          <w:rFonts w:ascii="Times New Roman" w:hAnsi="Times New Roman" w:cs="Times New Roman"/>
          <w:color w:val="000000" w:themeColor="text1"/>
          <w:sz w:val="28"/>
          <w:szCs w:val="28"/>
        </w:rPr>
        <w:t>Целью изучения курса «Финансовая грамотность» являются развитие экономического образа мышления, воспитание ответственности и нравственного поведения в области экономических отношений в семье, формирование опыта применения полученных знаний и умений для решения элементарных вопросов в области экономики семьи.</w:t>
      </w:r>
    </w:p>
    <w:p w:rsidR="009C0C77" w:rsidRPr="006A69F4" w:rsidRDefault="009C0C77" w:rsidP="006A69F4">
      <w:pPr>
        <w:pStyle w:val="Default"/>
        <w:ind w:firstLine="708"/>
        <w:jc w:val="both"/>
        <w:rPr>
          <w:color w:val="000000" w:themeColor="text1"/>
          <w:sz w:val="28"/>
          <w:szCs w:val="28"/>
        </w:rPr>
      </w:pPr>
      <w:r w:rsidRPr="006A69F4">
        <w:rPr>
          <w:color w:val="000000" w:themeColor="text1"/>
          <w:sz w:val="28"/>
          <w:szCs w:val="28"/>
        </w:rPr>
        <w:t xml:space="preserve">Изучение курса «Финансовая грамотность» в начальной школе направлено на достижение следующих </w:t>
      </w:r>
      <w:r w:rsidRPr="006A69F4">
        <w:rPr>
          <w:b/>
          <w:bCs/>
          <w:color w:val="000000" w:themeColor="text1"/>
          <w:sz w:val="28"/>
          <w:szCs w:val="28"/>
        </w:rPr>
        <w:t>целей</w:t>
      </w:r>
      <w:r w:rsidRPr="006A69F4">
        <w:rPr>
          <w:color w:val="000000" w:themeColor="text1"/>
          <w:sz w:val="28"/>
          <w:szCs w:val="28"/>
        </w:rPr>
        <w:t>:</w:t>
      </w:r>
    </w:p>
    <w:p w:rsidR="009C0C77" w:rsidRPr="006A69F4" w:rsidRDefault="009C0C77" w:rsidP="006A69F4">
      <w:pPr>
        <w:pStyle w:val="Default"/>
        <w:jc w:val="both"/>
        <w:rPr>
          <w:color w:val="000000" w:themeColor="text1"/>
          <w:sz w:val="28"/>
          <w:szCs w:val="28"/>
        </w:rPr>
      </w:pPr>
      <w:r w:rsidRPr="006A69F4">
        <w:rPr>
          <w:rStyle w:val="apple-style-span"/>
          <w:rFonts w:eastAsia="Calibri"/>
          <w:color w:val="000000" w:themeColor="text1"/>
          <w:sz w:val="28"/>
          <w:szCs w:val="28"/>
        </w:rPr>
        <w:t xml:space="preserve">-познакомить с </w:t>
      </w:r>
      <w:r w:rsidRPr="006A69F4">
        <w:rPr>
          <w:rFonts w:eastAsia="Calibri"/>
          <w:color w:val="000000" w:themeColor="text1"/>
          <w:sz w:val="28"/>
          <w:szCs w:val="28"/>
        </w:rPr>
        <w:t xml:space="preserve"> основами финансовой грамотности;</w:t>
      </w:r>
    </w:p>
    <w:p w:rsidR="009C0C77" w:rsidRPr="006A69F4" w:rsidRDefault="009C0C77" w:rsidP="006A69F4">
      <w:pPr>
        <w:pStyle w:val="Default"/>
        <w:jc w:val="both"/>
        <w:rPr>
          <w:color w:val="000000" w:themeColor="text1"/>
          <w:sz w:val="28"/>
          <w:szCs w:val="28"/>
        </w:rPr>
      </w:pPr>
      <w:r w:rsidRPr="006A69F4">
        <w:rPr>
          <w:color w:val="000000" w:themeColor="text1"/>
          <w:sz w:val="28"/>
          <w:szCs w:val="28"/>
        </w:rPr>
        <w:t xml:space="preserve">- развитие экономического образа мышления; </w:t>
      </w:r>
    </w:p>
    <w:p w:rsidR="009C0C77" w:rsidRPr="006A69F4" w:rsidRDefault="009C0C77" w:rsidP="006A69F4">
      <w:pPr>
        <w:pStyle w:val="Default"/>
        <w:jc w:val="both"/>
        <w:rPr>
          <w:color w:val="000000" w:themeColor="text1"/>
          <w:sz w:val="28"/>
          <w:szCs w:val="28"/>
        </w:rPr>
      </w:pPr>
      <w:r w:rsidRPr="006A69F4">
        <w:rPr>
          <w:color w:val="000000" w:themeColor="text1"/>
          <w:sz w:val="28"/>
          <w:szCs w:val="28"/>
        </w:rPr>
        <w:t xml:space="preserve">- воспитание ответственности и нравственного поведения в области экономических отношений в семье; </w:t>
      </w:r>
    </w:p>
    <w:p w:rsidR="009C0C77" w:rsidRPr="006A69F4" w:rsidRDefault="009C0C77" w:rsidP="006A69F4">
      <w:pPr>
        <w:pStyle w:val="Default"/>
        <w:jc w:val="both"/>
        <w:rPr>
          <w:i/>
          <w:iCs/>
          <w:color w:val="000000" w:themeColor="text1"/>
          <w:sz w:val="28"/>
          <w:szCs w:val="28"/>
        </w:rPr>
      </w:pPr>
      <w:r w:rsidRPr="006A69F4">
        <w:rPr>
          <w:color w:val="000000" w:themeColor="text1"/>
          <w:sz w:val="28"/>
          <w:szCs w:val="28"/>
        </w:rPr>
        <w:lastRenderedPageBreak/>
        <w:t>- формирование опыта применения полученных знаний и умений для решения элементарных вопросов в области экономики семьи.</w:t>
      </w:r>
    </w:p>
    <w:p w:rsidR="009C0C77" w:rsidRPr="006A69F4" w:rsidRDefault="009C0C77" w:rsidP="006A69F4">
      <w:pPr>
        <w:ind w:firstLine="360"/>
        <w:jc w:val="both"/>
        <w:rPr>
          <w:rFonts w:eastAsia="Calibri"/>
          <w:b/>
          <w:color w:val="000000" w:themeColor="text1"/>
          <w:sz w:val="28"/>
          <w:szCs w:val="28"/>
        </w:rPr>
      </w:pPr>
      <w:r w:rsidRPr="006A69F4">
        <w:rPr>
          <w:rFonts w:eastAsia="Calibri"/>
          <w:b/>
          <w:color w:val="000000" w:themeColor="text1"/>
          <w:sz w:val="28"/>
          <w:szCs w:val="28"/>
        </w:rPr>
        <w:t>Задачи:</w:t>
      </w:r>
    </w:p>
    <w:p w:rsidR="009C0C77" w:rsidRPr="006A69F4" w:rsidRDefault="009C0C77" w:rsidP="006A69F4">
      <w:pPr>
        <w:numPr>
          <w:ilvl w:val="0"/>
          <w:numId w:val="13"/>
        </w:numPr>
        <w:jc w:val="both"/>
        <w:rPr>
          <w:rFonts w:eastAsia="Calibri"/>
          <w:color w:val="000000" w:themeColor="text1"/>
          <w:sz w:val="28"/>
          <w:szCs w:val="28"/>
        </w:rPr>
      </w:pPr>
      <w:r w:rsidRPr="006A69F4">
        <w:rPr>
          <w:rFonts w:eastAsia="Calibri"/>
          <w:color w:val="000000" w:themeColor="text1"/>
          <w:sz w:val="28"/>
          <w:szCs w:val="28"/>
        </w:rPr>
        <w:t>Ознакомление с базовыми терминами финансовой грамотности.</w:t>
      </w:r>
    </w:p>
    <w:p w:rsidR="009C0C77" w:rsidRPr="006A69F4" w:rsidRDefault="009C0C77" w:rsidP="006A69F4">
      <w:pPr>
        <w:numPr>
          <w:ilvl w:val="0"/>
          <w:numId w:val="13"/>
        </w:numPr>
        <w:jc w:val="both"/>
        <w:rPr>
          <w:rFonts w:eastAsia="Calibri"/>
          <w:color w:val="000000" w:themeColor="text1"/>
          <w:sz w:val="28"/>
          <w:szCs w:val="28"/>
        </w:rPr>
      </w:pPr>
      <w:r w:rsidRPr="006A69F4">
        <w:rPr>
          <w:rFonts w:eastAsia="Calibri"/>
          <w:color w:val="000000" w:themeColor="text1"/>
          <w:sz w:val="28"/>
          <w:szCs w:val="28"/>
        </w:rPr>
        <w:t>Способствовать формированию мотивации экономически и финансово грамотного поведения в повседневной жизни.</w:t>
      </w:r>
    </w:p>
    <w:p w:rsidR="009C0C77" w:rsidRPr="006A69F4" w:rsidRDefault="009C0C77" w:rsidP="006A69F4">
      <w:pPr>
        <w:numPr>
          <w:ilvl w:val="0"/>
          <w:numId w:val="13"/>
        </w:numPr>
        <w:jc w:val="both"/>
        <w:rPr>
          <w:rFonts w:eastAsia="Calibri"/>
          <w:color w:val="000000" w:themeColor="text1"/>
          <w:sz w:val="28"/>
          <w:szCs w:val="28"/>
        </w:rPr>
      </w:pPr>
      <w:r w:rsidRPr="006A69F4">
        <w:rPr>
          <w:rFonts w:eastAsia="Calibri"/>
          <w:color w:val="000000" w:themeColor="text1"/>
          <w:sz w:val="28"/>
          <w:szCs w:val="28"/>
        </w:rPr>
        <w:t xml:space="preserve">Способствовать повышению уровня </w:t>
      </w:r>
      <w:proofErr w:type="spellStart"/>
      <w:r w:rsidRPr="006A69F4">
        <w:rPr>
          <w:rFonts w:eastAsia="Calibri"/>
          <w:color w:val="000000" w:themeColor="text1"/>
          <w:sz w:val="28"/>
          <w:szCs w:val="28"/>
        </w:rPr>
        <w:t>коммуникативности</w:t>
      </w:r>
      <w:proofErr w:type="spellEnd"/>
      <w:r w:rsidRPr="006A69F4">
        <w:rPr>
          <w:rFonts w:eastAsia="Calibri"/>
          <w:color w:val="000000" w:themeColor="text1"/>
          <w:sz w:val="28"/>
          <w:szCs w:val="28"/>
        </w:rPr>
        <w:t xml:space="preserve"> и </w:t>
      </w:r>
      <w:proofErr w:type="spellStart"/>
      <w:r w:rsidRPr="006A69F4">
        <w:rPr>
          <w:rFonts w:eastAsia="Calibri"/>
          <w:color w:val="000000" w:themeColor="text1"/>
          <w:sz w:val="28"/>
          <w:szCs w:val="28"/>
        </w:rPr>
        <w:t>самопрезентации</w:t>
      </w:r>
      <w:proofErr w:type="spellEnd"/>
      <w:r w:rsidRPr="006A69F4">
        <w:rPr>
          <w:rFonts w:eastAsia="Calibri"/>
          <w:color w:val="000000" w:themeColor="text1"/>
          <w:sz w:val="28"/>
          <w:szCs w:val="28"/>
        </w:rPr>
        <w:t>.</w:t>
      </w:r>
    </w:p>
    <w:p w:rsidR="009C0C77" w:rsidRPr="006A69F4" w:rsidRDefault="009C0C77" w:rsidP="006A69F4">
      <w:pPr>
        <w:ind w:left="720"/>
        <w:jc w:val="both"/>
        <w:rPr>
          <w:rFonts w:eastAsia="Calibri"/>
          <w:color w:val="000000" w:themeColor="text1"/>
          <w:sz w:val="28"/>
          <w:szCs w:val="28"/>
        </w:rPr>
      </w:pPr>
    </w:p>
    <w:p w:rsidR="009C0C77" w:rsidRPr="006A69F4" w:rsidRDefault="009C0C77" w:rsidP="006A69F4">
      <w:pPr>
        <w:pStyle w:val="Default"/>
        <w:ind w:firstLine="426"/>
        <w:jc w:val="both"/>
        <w:rPr>
          <w:color w:val="000000" w:themeColor="text1"/>
          <w:sz w:val="28"/>
          <w:szCs w:val="28"/>
        </w:rPr>
      </w:pPr>
      <w:r w:rsidRPr="006A69F4">
        <w:rPr>
          <w:color w:val="000000" w:themeColor="text1"/>
          <w:sz w:val="28"/>
          <w:szCs w:val="28"/>
        </w:rPr>
        <w:t xml:space="preserve">Освоение содержания опирается на </w:t>
      </w:r>
      <w:proofErr w:type="spellStart"/>
      <w:r w:rsidRPr="006A69F4">
        <w:rPr>
          <w:color w:val="000000" w:themeColor="text1"/>
          <w:sz w:val="28"/>
          <w:szCs w:val="28"/>
        </w:rPr>
        <w:t>межпредметные</w:t>
      </w:r>
      <w:proofErr w:type="spellEnd"/>
      <w:r w:rsidRPr="006A69F4">
        <w:rPr>
          <w:color w:val="000000" w:themeColor="text1"/>
          <w:sz w:val="28"/>
          <w:szCs w:val="28"/>
        </w:rPr>
        <w:t xml:space="preserve"> связи с курсами математики, литературы и окружающего мира. Учебные материалы и задания подобраны в соответствии с возрастными особенностями детей и включают задачи, практические задания, игры, мини – исследования и проекты. В процессе изучения курса формируются умения и навыки работы учащихся с текстами, таблицами, схемами, а также поиска, анализа и представления информации и публичных выступлений. </w:t>
      </w:r>
    </w:p>
    <w:p w:rsidR="00F924C2" w:rsidRPr="006A69F4" w:rsidRDefault="00F924C2" w:rsidP="006A69F4">
      <w:pPr>
        <w:pStyle w:val="Default"/>
        <w:ind w:firstLine="709"/>
        <w:jc w:val="center"/>
        <w:rPr>
          <w:bCs/>
          <w:color w:val="000000" w:themeColor="text1"/>
          <w:sz w:val="28"/>
          <w:szCs w:val="28"/>
        </w:rPr>
      </w:pPr>
      <w:r w:rsidRPr="006A69F4">
        <w:rPr>
          <w:b/>
          <w:bCs/>
          <w:color w:val="000000" w:themeColor="text1"/>
          <w:sz w:val="28"/>
          <w:szCs w:val="28"/>
        </w:rPr>
        <w:t>Формы текущей и промежуточной аттестации</w:t>
      </w:r>
      <w:r w:rsidRPr="006A69F4">
        <w:rPr>
          <w:bCs/>
          <w:color w:val="000000" w:themeColor="text1"/>
          <w:sz w:val="28"/>
          <w:szCs w:val="28"/>
        </w:rPr>
        <w:t>.</w:t>
      </w:r>
    </w:p>
    <w:p w:rsidR="00F924C2" w:rsidRPr="006A69F4" w:rsidRDefault="00F924C2" w:rsidP="006A69F4">
      <w:pPr>
        <w:pStyle w:val="Default"/>
        <w:jc w:val="both"/>
        <w:rPr>
          <w:bCs/>
          <w:color w:val="000000" w:themeColor="text1"/>
          <w:sz w:val="28"/>
          <w:szCs w:val="28"/>
        </w:rPr>
      </w:pPr>
      <w:r w:rsidRPr="006A69F4">
        <w:rPr>
          <w:bCs/>
          <w:i/>
          <w:color w:val="000000" w:themeColor="text1"/>
          <w:sz w:val="28"/>
          <w:szCs w:val="28"/>
        </w:rPr>
        <w:t>Формы текущего контроля:</w:t>
      </w:r>
      <w:r w:rsidRPr="006A69F4">
        <w:rPr>
          <w:bCs/>
          <w:color w:val="000000" w:themeColor="text1"/>
          <w:sz w:val="28"/>
          <w:szCs w:val="28"/>
        </w:rPr>
        <w:t xml:space="preserve">  самостоятельная и групповая работа с источниками; </w:t>
      </w:r>
    </w:p>
    <w:p w:rsidR="00F924C2" w:rsidRPr="006A69F4" w:rsidRDefault="00F924C2" w:rsidP="006A69F4">
      <w:pPr>
        <w:pStyle w:val="Default"/>
        <w:jc w:val="both"/>
        <w:rPr>
          <w:bCs/>
          <w:color w:val="000000" w:themeColor="text1"/>
          <w:sz w:val="28"/>
          <w:szCs w:val="28"/>
        </w:rPr>
      </w:pPr>
      <w:r w:rsidRPr="006A69F4">
        <w:rPr>
          <w:bCs/>
          <w:color w:val="000000" w:themeColor="text1"/>
          <w:sz w:val="28"/>
          <w:szCs w:val="28"/>
        </w:rPr>
        <w:t>индивидуальная работа обучающихся с вариантами заданий; коллективное обсуждение процесса и результатов работы; участие в олимпиадах и конкурсах</w:t>
      </w:r>
      <w:r w:rsidR="009C0C77" w:rsidRPr="006A69F4">
        <w:rPr>
          <w:bCs/>
          <w:color w:val="000000" w:themeColor="text1"/>
          <w:sz w:val="28"/>
          <w:szCs w:val="28"/>
        </w:rPr>
        <w:t>.</w:t>
      </w:r>
    </w:p>
    <w:p w:rsidR="00F924C2" w:rsidRPr="006A69F4" w:rsidRDefault="00F924C2" w:rsidP="006A69F4">
      <w:pPr>
        <w:pStyle w:val="Default"/>
        <w:ind w:firstLine="709"/>
        <w:jc w:val="both"/>
        <w:rPr>
          <w:bCs/>
          <w:i/>
          <w:color w:val="000000" w:themeColor="text1"/>
          <w:sz w:val="28"/>
          <w:szCs w:val="28"/>
        </w:rPr>
      </w:pPr>
      <w:r w:rsidRPr="006A69F4">
        <w:rPr>
          <w:bCs/>
          <w:i/>
          <w:color w:val="000000" w:themeColor="text1"/>
          <w:sz w:val="28"/>
          <w:szCs w:val="28"/>
        </w:rPr>
        <w:t xml:space="preserve">Промежуточная аттестация: </w:t>
      </w:r>
      <w:r w:rsidRPr="006A69F4">
        <w:rPr>
          <w:bCs/>
          <w:color w:val="000000" w:themeColor="text1"/>
          <w:sz w:val="28"/>
          <w:szCs w:val="28"/>
        </w:rPr>
        <w:t xml:space="preserve">Курс с </w:t>
      </w:r>
      <w:proofErr w:type="spellStart"/>
      <w:r w:rsidRPr="006A69F4">
        <w:rPr>
          <w:bCs/>
          <w:color w:val="000000" w:themeColor="text1"/>
          <w:sz w:val="28"/>
          <w:szCs w:val="28"/>
        </w:rPr>
        <w:t>безотметочной</w:t>
      </w:r>
      <w:proofErr w:type="spellEnd"/>
      <w:r w:rsidRPr="006A69F4">
        <w:rPr>
          <w:bCs/>
          <w:color w:val="000000" w:themeColor="text1"/>
          <w:sz w:val="28"/>
          <w:szCs w:val="28"/>
        </w:rPr>
        <w:t xml:space="preserve"> системой с записью в журнале «зачет»/незачет (выставляется на основе устного собеседования с обучающимся).</w:t>
      </w:r>
    </w:p>
    <w:p w:rsidR="00F924C2" w:rsidRPr="006A69F4" w:rsidRDefault="00F924C2" w:rsidP="006A69F4">
      <w:pPr>
        <w:pStyle w:val="Default"/>
        <w:ind w:firstLine="709"/>
        <w:jc w:val="both"/>
        <w:rPr>
          <w:bCs/>
          <w:color w:val="000000" w:themeColor="text1"/>
          <w:sz w:val="28"/>
          <w:szCs w:val="28"/>
        </w:rPr>
      </w:pPr>
      <w:r w:rsidRPr="006A69F4">
        <w:rPr>
          <w:bCs/>
          <w:color w:val="000000" w:themeColor="text1"/>
          <w:sz w:val="28"/>
          <w:szCs w:val="28"/>
        </w:rPr>
        <w:t>Зачет -  обучающийся усвоил материал курса внеурочной деятельности, может изложить его своими словами, самостоятельно подтверждает ответ конкретными примерами, правильно и обстоятельно отвечает на дополнительные вопросы учителя.</w:t>
      </w:r>
    </w:p>
    <w:p w:rsidR="00F924C2" w:rsidRPr="006A69F4" w:rsidRDefault="00F924C2" w:rsidP="006A69F4">
      <w:pPr>
        <w:pStyle w:val="Default"/>
        <w:ind w:firstLine="709"/>
        <w:jc w:val="both"/>
        <w:rPr>
          <w:bCs/>
          <w:color w:val="000000" w:themeColor="text1"/>
          <w:sz w:val="28"/>
          <w:szCs w:val="28"/>
        </w:rPr>
      </w:pPr>
      <w:r w:rsidRPr="006A69F4">
        <w:rPr>
          <w:bCs/>
          <w:color w:val="000000" w:themeColor="text1"/>
          <w:sz w:val="28"/>
          <w:szCs w:val="28"/>
        </w:rPr>
        <w:t>Незачет – обучающихся не усвоил материал курса, не может изложить его своими словами, не может привести конкретные примеры, не может ответить на дополнительные вопросы учителя.</w:t>
      </w:r>
    </w:p>
    <w:p w:rsidR="00F924C2" w:rsidRPr="006A69F4" w:rsidRDefault="00F924C2" w:rsidP="006A69F4">
      <w:pPr>
        <w:spacing w:line="276" w:lineRule="auto"/>
        <w:ind w:firstLine="709"/>
        <w:jc w:val="center"/>
        <w:rPr>
          <w:rStyle w:val="a4"/>
          <w:color w:val="000000" w:themeColor="text1"/>
          <w:sz w:val="28"/>
          <w:szCs w:val="28"/>
        </w:rPr>
      </w:pPr>
      <w:r w:rsidRPr="006A69F4">
        <w:rPr>
          <w:rStyle w:val="a4"/>
          <w:color w:val="000000" w:themeColor="text1"/>
          <w:sz w:val="28"/>
          <w:szCs w:val="28"/>
        </w:rPr>
        <w:t>Планируемые результаты освоения курса</w:t>
      </w:r>
    </w:p>
    <w:p w:rsidR="009C0C77" w:rsidRPr="006A69F4" w:rsidRDefault="009C0C77" w:rsidP="006A69F4">
      <w:pPr>
        <w:ind w:firstLine="620"/>
        <w:jc w:val="both"/>
        <w:rPr>
          <w:color w:val="000000" w:themeColor="text1"/>
          <w:sz w:val="28"/>
          <w:szCs w:val="28"/>
        </w:rPr>
      </w:pPr>
      <w:r w:rsidRPr="006A69F4">
        <w:rPr>
          <w:rStyle w:val="210pt0pt"/>
          <w:rFonts w:ascii="Times New Roman" w:hAnsi="Times New Roman" w:cs="Times New Roman"/>
          <w:b/>
          <w:color w:val="000000" w:themeColor="text1"/>
          <w:sz w:val="28"/>
          <w:szCs w:val="28"/>
        </w:rPr>
        <w:t>Личностными</w:t>
      </w:r>
      <w:r w:rsidRPr="006A69F4">
        <w:rPr>
          <w:rStyle w:val="2"/>
          <w:rFonts w:ascii="Times New Roman" w:hAnsi="Times New Roman" w:cs="Times New Roman"/>
          <w:color w:val="000000" w:themeColor="text1"/>
          <w:sz w:val="28"/>
          <w:szCs w:val="28"/>
        </w:rPr>
        <w:t xml:space="preserve"> результатами изучения курса «Финансовая грамот</w:t>
      </w:r>
      <w:r w:rsidRPr="006A69F4">
        <w:rPr>
          <w:rStyle w:val="2"/>
          <w:rFonts w:ascii="Times New Roman" w:hAnsi="Times New Roman" w:cs="Times New Roman"/>
          <w:color w:val="000000" w:themeColor="text1"/>
          <w:sz w:val="28"/>
          <w:szCs w:val="28"/>
        </w:rPr>
        <w:softHyphen/>
        <w:t>ность» являются:</w:t>
      </w:r>
    </w:p>
    <w:p w:rsidR="009C0C77" w:rsidRPr="006A69F4" w:rsidRDefault="009C0C77" w:rsidP="006A69F4">
      <w:pPr>
        <w:widowControl w:val="0"/>
        <w:numPr>
          <w:ilvl w:val="0"/>
          <w:numId w:val="19"/>
        </w:numPr>
        <w:tabs>
          <w:tab w:val="left" w:pos="825"/>
        </w:tabs>
        <w:spacing w:line="298" w:lineRule="exact"/>
        <w:ind w:firstLine="620"/>
        <w:jc w:val="both"/>
        <w:rPr>
          <w:color w:val="000000" w:themeColor="text1"/>
          <w:sz w:val="28"/>
          <w:szCs w:val="28"/>
        </w:rPr>
      </w:pPr>
      <w:r w:rsidRPr="006A69F4">
        <w:rPr>
          <w:rStyle w:val="2"/>
          <w:rFonts w:ascii="Times New Roman" w:hAnsi="Times New Roman" w:cs="Times New Roman"/>
          <w:color w:val="000000" w:themeColor="text1"/>
          <w:sz w:val="28"/>
          <w:szCs w:val="28"/>
        </w:rPr>
        <w:t>осознание себя как члена семьи, общества и государства;</w:t>
      </w:r>
    </w:p>
    <w:p w:rsidR="009C0C77" w:rsidRPr="006A69F4" w:rsidRDefault="009C0C77" w:rsidP="006A69F4">
      <w:pPr>
        <w:widowControl w:val="0"/>
        <w:numPr>
          <w:ilvl w:val="0"/>
          <w:numId w:val="19"/>
        </w:numPr>
        <w:tabs>
          <w:tab w:val="left" w:pos="776"/>
        </w:tabs>
        <w:spacing w:line="298" w:lineRule="exact"/>
        <w:ind w:firstLine="620"/>
        <w:jc w:val="both"/>
        <w:rPr>
          <w:color w:val="000000" w:themeColor="text1"/>
          <w:sz w:val="28"/>
          <w:szCs w:val="28"/>
        </w:rPr>
      </w:pPr>
      <w:r w:rsidRPr="006A69F4">
        <w:rPr>
          <w:rStyle w:val="2"/>
          <w:rFonts w:ascii="Times New Roman" w:hAnsi="Times New Roman" w:cs="Times New Roman"/>
          <w:color w:val="000000" w:themeColor="text1"/>
          <w:sz w:val="28"/>
          <w:szCs w:val="28"/>
        </w:rPr>
        <w:t>овладение начальными навыками адаптации в мире финансовых отношений;</w:t>
      </w:r>
    </w:p>
    <w:p w:rsidR="009C0C77" w:rsidRPr="006A69F4" w:rsidRDefault="009C0C77" w:rsidP="006A69F4">
      <w:pPr>
        <w:widowControl w:val="0"/>
        <w:numPr>
          <w:ilvl w:val="0"/>
          <w:numId w:val="19"/>
        </w:numPr>
        <w:tabs>
          <w:tab w:val="left" w:pos="776"/>
        </w:tabs>
        <w:spacing w:line="298" w:lineRule="exact"/>
        <w:ind w:firstLine="620"/>
        <w:jc w:val="both"/>
        <w:rPr>
          <w:color w:val="000000" w:themeColor="text1"/>
          <w:sz w:val="28"/>
          <w:szCs w:val="28"/>
        </w:rPr>
      </w:pPr>
      <w:r w:rsidRPr="006A69F4">
        <w:rPr>
          <w:rStyle w:val="2"/>
          <w:rFonts w:ascii="Times New Roman" w:hAnsi="Times New Roman" w:cs="Times New Roman"/>
          <w:color w:val="000000" w:themeColor="text1"/>
          <w:sz w:val="28"/>
          <w:szCs w:val="28"/>
        </w:rPr>
        <w:t>развитие самостоятельности и осознание личной ответственности за свои поступки;</w:t>
      </w:r>
    </w:p>
    <w:p w:rsidR="009C0C77" w:rsidRPr="006A69F4" w:rsidRDefault="009C0C77" w:rsidP="006A69F4">
      <w:pPr>
        <w:widowControl w:val="0"/>
        <w:numPr>
          <w:ilvl w:val="0"/>
          <w:numId w:val="19"/>
        </w:numPr>
        <w:tabs>
          <w:tab w:val="left" w:pos="766"/>
        </w:tabs>
        <w:spacing w:line="298" w:lineRule="exact"/>
        <w:ind w:firstLine="620"/>
        <w:jc w:val="both"/>
        <w:rPr>
          <w:color w:val="000000" w:themeColor="text1"/>
          <w:sz w:val="28"/>
          <w:szCs w:val="28"/>
        </w:rPr>
      </w:pPr>
      <w:r w:rsidRPr="006A69F4">
        <w:rPr>
          <w:rStyle w:val="2"/>
          <w:rFonts w:ascii="Times New Roman" w:hAnsi="Times New Roman" w:cs="Times New Roman"/>
          <w:color w:val="000000" w:themeColor="text1"/>
          <w:sz w:val="28"/>
          <w:szCs w:val="28"/>
        </w:rPr>
        <w:t>развитие навыков сотрудничества со взрослыми и сверстниками в разных игровых и реальных экономических ситуациях.</w:t>
      </w:r>
    </w:p>
    <w:p w:rsidR="009C0C77" w:rsidRPr="006A69F4" w:rsidRDefault="009C0C77" w:rsidP="006A69F4">
      <w:pPr>
        <w:pStyle w:val="Default"/>
        <w:ind w:left="720"/>
        <w:jc w:val="both"/>
        <w:rPr>
          <w:b/>
          <w:color w:val="000000" w:themeColor="text1"/>
          <w:sz w:val="28"/>
          <w:szCs w:val="28"/>
        </w:rPr>
      </w:pPr>
    </w:p>
    <w:p w:rsidR="009C0C77" w:rsidRPr="006A69F4" w:rsidRDefault="009C0C77" w:rsidP="006A69F4">
      <w:pPr>
        <w:ind w:firstLine="700"/>
        <w:jc w:val="both"/>
        <w:rPr>
          <w:rStyle w:val="2"/>
          <w:rFonts w:ascii="Times New Roman" w:hAnsi="Times New Roman" w:cs="Times New Roman"/>
          <w:color w:val="000000" w:themeColor="text1"/>
          <w:sz w:val="28"/>
          <w:szCs w:val="28"/>
        </w:rPr>
      </w:pPr>
      <w:proofErr w:type="spellStart"/>
      <w:r w:rsidRPr="006A69F4">
        <w:rPr>
          <w:rStyle w:val="210pt0pt"/>
          <w:rFonts w:ascii="Times New Roman" w:hAnsi="Times New Roman" w:cs="Times New Roman"/>
          <w:b/>
          <w:color w:val="000000" w:themeColor="text1"/>
          <w:sz w:val="28"/>
          <w:szCs w:val="28"/>
        </w:rPr>
        <w:t>Метапредметными</w:t>
      </w:r>
      <w:proofErr w:type="spellEnd"/>
      <w:r w:rsidRPr="006A69F4">
        <w:rPr>
          <w:rStyle w:val="2"/>
          <w:rFonts w:ascii="Times New Roman" w:hAnsi="Times New Roman" w:cs="Times New Roman"/>
          <w:color w:val="000000" w:themeColor="text1"/>
          <w:sz w:val="28"/>
          <w:szCs w:val="28"/>
        </w:rPr>
        <w:t xml:space="preserve"> результатами изучения курса «Финансовая грамотность» являются:</w:t>
      </w:r>
    </w:p>
    <w:p w:rsidR="009C0C77" w:rsidRPr="006A69F4" w:rsidRDefault="009C0C77" w:rsidP="006A69F4">
      <w:pPr>
        <w:jc w:val="both"/>
        <w:rPr>
          <w:color w:val="000000" w:themeColor="text1"/>
          <w:sz w:val="28"/>
          <w:szCs w:val="28"/>
        </w:rPr>
      </w:pPr>
      <w:r w:rsidRPr="006A69F4">
        <w:rPr>
          <w:i/>
          <w:iCs/>
          <w:color w:val="000000" w:themeColor="text1"/>
          <w:sz w:val="28"/>
          <w:szCs w:val="28"/>
        </w:rPr>
        <w:t>Регулятивные</w:t>
      </w:r>
    </w:p>
    <w:p w:rsidR="009C0C77" w:rsidRPr="006A69F4" w:rsidRDefault="009C0C77" w:rsidP="006A69F4">
      <w:pPr>
        <w:pStyle w:val="Default"/>
        <w:jc w:val="both"/>
        <w:rPr>
          <w:color w:val="000000" w:themeColor="text1"/>
          <w:sz w:val="28"/>
          <w:szCs w:val="28"/>
        </w:rPr>
      </w:pPr>
      <w:r w:rsidRPr="006A69F4">
        <w:rPr>
          <w:iCs/>
          <w:color w:val="000000" w:themeColor="text1"/>
          <w:sz w:val="28"/>
          <w:szCs w:val="28"/>
        </w:rPr>
        <w:lastRenderedPageBreak/>
        <w:t>Обучающийся научится</w:t>
      </w:r>
      <w:r w:rsidRPr="006A69F4">
        <w:rPr>
          <w:i/>
          <w:iCs/>
          <w:color w:val="000000" w:themeColor="text1"/>
          <w:sz w:val="28"/>
          <w:szCs w:val="28"/>
        </w:rPr>
        <w:t xml:space="preserve">: </w:t>
      </w:r>
    </w:p>
    <w:p w:rsidR="009C0C77" w:rsidRPr="006A69F4" w:rsidRDefault="009C0C77" w:rsidP="006A69F4">
      <w:pPr>
        <w:pStyle w:val="aa"/>
        <w:numPr>
          <w:ilvl w:val="0"/>
          <w:numId w:val="18"/>
        </w:numPr>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 xml:space="preserve">понимать цели своих действий; </w:t>
      </w:r>
    </w:p>
    <w:p w:rsidR="009C0C77" w:rsidRPr="006A69F4" w:rsidRDefault="009C0C77" w:rsidP="006A69F4">
      <w:pPr>
        <w:pStyle w:val="aa"/>
        <w:numPr>
          <w:ilvl w:val="0"/>
          <w:numId w:val="18"/>
        </w:numPr>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 xml:space="preserve">составлять простые планы с помощью учителя </w:t>
      </w:r>
    </w:p>
    <w:p w:rsidR="009C0C77" w:rsidRPr="006A69F4" w:rsidRDefault="009C0C77" w:rsidP="006A69F4">
      <w:pPr>
        <w:pStyle w:val="aa"/>
        <w:numPr>
          <w:ilvl w:val="0"/>
          <w:numId w:val="18"/>
        </w:numPr>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 xml:space="preserve">проявлять познавательную и творческую инициативу; </w:t>
      </w:r>
    </w:p>
    <w:p w:rsidR="009C0C77" w:rsidRPr="006A69F4" w:rsidRDefault="009C0C77" w:rsidP="006A69F4">
      <w:pPr>
        <w:pStyle w:val="aa"/>
        <w:numPr>
          <w:ilvl w:val="0"/>
          <w:numId w:val="18"/>
        </w:numPr>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 xml:space="preserve">оценивать правильность выполнения действий; </w:t>
      </w:r>
    </w:p>
    <w:p w:rsidR="009C0C77" w:rsidRPr="006A69F4" w:rsidRDefault="009C0C77" w:rsidP="006A69F4">
      <w:pPr>
        <w:pStyle w:val="aa"/>
        <w:numPr>
          <w:ilvl w:val="0"/>
          <w:numId w:val="18"/>
        </w:numPr>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 xml:space="preserve">адекватно воспринимать предложения товарищей, учителей, родителей. </w:t>
      </w:r>
    </w:p>
    <w:p w:rsidR="009C0C77" w:rsidRPr="006A69F4" w:rsidRDefault="009C0C77" w:rsidP="006A69F4">
      <w:pPr>
        <w:pStyle w:val="Default"/>
        <w:jc w:val="both"/>
        <w:rPr>
          <w:color w:val="000000" w:themeColor="text1"/>
          <w:sz w:val="28"/>
          <w:szCs w:val="28"/>
        </w:rPr>
      </w:pPr>
    </w:p>
    <w:p w:rsidR="009C0C77" w:rsidRPr="006A69F4" w:rsidRDefault="009C0C77" w:rsidP="006A69F4">
      <w:pPr>
        <w:pStyle w:val="Default"/>
        <w:jc w:val="both"/>
        <w:rPr>
          <w:color w:val="000000" w:themeColor="text1"/>
          <w:sz w:val="28"/>
          <w:szCs w:val="28"/>
        </w:rPr>
      </w:pPr>
      <w:r w:rsidRPr="006A69F4">
        <w:rPr>
          <w:i/>
          <w:iCs/>
          <w:color w:val="000000" w:themeColor="text1"/>
          <w:sz w:val="28"/>
          <w:szCs w:val="28"/>
        </w:rPr>
        <w:t xml:space="preserve">Познавательные. </w:t>
      </w:r>
    </w:p>
    <w:p w:rsidR="009C0C77" w:rsidRPr="006A69F4" w:rsidRDefault="009C0C77" w:rsidP="006A69F4">
      <w:pPr>
        <w:pStyle w:val="Default"/>
        <w:jc w:val="both"/>
        <w:rPr>
          <w:color w:val="000000" w:themeColor="text1"/>
          <w:sz w:val="28"/>
          <w:szCs w:val="28"/>
        </w:rPr>
      </w:pPr>
      <w:r w:rsidRPr="006A69F4">
        <w:rPr>
          <w:iCs/>
          <w:color w:val="000000" w:themeColor="text1"/>
          <w:sz w:val="28"/>
          <w:szCs w:val="28"/>
        </w:rPr>
        <w:t xml:space="preserve">Обучающийся научится: </w:t>
      </w:r>
    </w:p>
    <w:p w:rsidR="009C0C77" w:rsidRPr="006A69F4" w:rsidRDefault="009C0C77" w:rsidP="006A69F4">
      <w:pPr>
        <w:pStyle w:val="aa"/>
        <w:numPr>
          <w:ilvl w:val="0"/>
          <w:numId w:val="17"/>
        </w:numPr>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 xml:space="preserve">освоению способов решения проблем творческого и поискового характера; </w:t>
      </w:r>
    </w:p>
    <w:p w:rsidR="009C0C77" w:rsidRPr="006A69F4" w:rsidRDefault="009C0C77" w:rsidP="006A69F4">
      <w:pPr>
        <w:pStyle w:val="aa"/>
        <w:numPr>
          <w:ilvl w:val="0"/>
          <w:numId w:val="17"/>
        </w:numPr>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 xml:space="preserve">использовать различные способы поиска, сбора, обработки, анализа и представления информации; </w:t>
      </w:r>
    </w:p>
    <w:p w:rsidR="009C0C77" w:rsidRPr="006A69F4" w:rsidRDefault="009C0C77" w:rsidP="006A69F4">
      <w:pPr>
        <w:pStyle w:val="aa"/>
        <w:numPr>
          <w:ilvl w:val="0"/>
          <w:numId w:val="17"/>
        </w:numPr>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 xml:space="preserve">овладение логическими действиями сравнения, обобщения, классификации, установление аналогий и причинно-следственных связей, построения рассуждений, отнесения к известным понятиям; </w:t>
      </w:r>
    </w:p>
    <w:p w:rsidR="009C0C77" w:rsidRPr="006A69F4" w:rsidRDefault="009C0C77" w:rsidP="006A69F4">
      <w:pPr>
        <w:pStyle w:val="aa"/>
        <w:numPr>
          <w:ilvl w:val="0"/>
          <w:numId w:val="17"/>
        </w:numPr>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 xml:space="preserve">овладение базовыми предметными и </w:t>
      </w:r>
      <w:proofErr w:type="spellStart"/>
      <w:r w:rsidRPr="006A69F4">
        <w:rPr>
          <w:rFonts w:ascii="Times New Roman" w:hAnsi="Times New Roman"/>
          <w:color w:val="000000" w:themeColor="text1"/>
          <w:sz w:val="28"/>
          <w:szCs w:val="28"/>
        </w:rPr>
        <w:t>межпредметными</w:t>
      </w:r>
      <w:proofErr w:type="spellEnd"/>
      <w:r w:rsidRPr="006A69F4">
        <w:rPr>
          <w:rFonts w:ascii="Times New Roman" w:hAnsi="Times New Roman"/>
          <w:color w:val="000000" w:themeColor="text1"/>
          <w:sz w:val="28"/>
          <w:szCs w:val="28"/>
        </w:rPr>
        <w:t xml:space="preserve"> понятиями. </w:t>
      </w:r>
    </w:p>
    <w:p w:rsidR="009C0C77" w:rsidRPr="006A69F4" w:rsidRDefault="009C0C77" w:rsidP="006A69F4">
      <w:pPr>
        <w:pStyle w:val="Default"/>
        <w:jc w:val="both"/>
        <w:rPr>
          <w:color w:val="000000" w:themeColor="text1"/>
          <w:sz w:val="28"/>
          <w:szCs w:val="28"/>
        </w:rPr>
      </w:pPr>
    </w:p>
    <w:p w:rsidR="009C0C77" w:rsidRPr="006A69F4" w:rsidRDefault="009C0C77" w:rsidP="006A69F4">
      <w:pPr>
        <w:pStyle w:val="Default"/>
        <w:jc w:val="both"/>
        <w:rPr>
          <w:color w:val="000000" w:themeColor="text1"/>
          <w:sz w:val="28"/>
          <w:szCs w:val="28"/>
        </w:rPr>
      </w:pPr>
      <w:r w:rsidRPr="006A69F4">
        <w:rPr>
          <w:i/>
          <w:iCs/>
          <w:color w:val="000000" w:themeColor="text1"/>
          <w:sz w:val="28"/>
          <w:szCs w:val="28"/>
        </w:rPr>
        <w:t xml:space="preserve">Коммуникативные. </w:t>
      </w:r>
    </w:p>
    <w:p w:rsidR="009C0C77" w:rsidRPr="006A69F4" w:rsidRDefault="009C0C77" w:rsidP="006A69F4">
      <w:pPr>
        <w:pStyle w:val="Default"/>
        <w:jc w:val="both"/>
        <w:rPr>
          <w:color w:val="000000" w:themeColor="text1"/>
          <w:sz w:val="28"/>
          <w:szCs w:val="28"/>
        </w:rPr>
      </w:pPr>
      <w:r w:rsidRPr="006A69F4">
        <w:rPr>
          <w:iCs/>
          <w:color w:val="000000" w:themeColor="text1"/>
          <w:sz w:val="28"/>
          <w:szCs w:val="28"/>
        </w:rPr>
        <w:t xml:space="preserve">Обучающийся научится: </w:t>
      </w:r>
    </w:p>
    <w:p w:rsidR="009C0C77" w:rsidRPr="006A69F4" w:rsidRDefault="009C0C77" w:rsidP="006A69F4">
      <w:pPr>
        <w:pStyle w:val="aa"/>
        <w:numPr>
          <w:ilvl w:val="0"/>
          <w:numId w:val="16"/>
        </w:numPr>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 xml:space="preserve">составлять текст в устной и письменной формах; </w:t>
      </w:r>
    </w:p>
    <w:p w:rsidR="009C0C77" w:rsidRPr="006A69F4" w:rsidRDefault="009C0C77" w:rsidP="006A69F4">
      <w:pPr>
        <w:pStyle w:val="aa"/>
        <w:numPr>
          <w:ilvl w:val="0"/>
          <w:numId w:val="16"/>
        </w:numPr>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 xml:space="preserve">признавать возможность существования различных точек зрения и права каждого иметь свою; </w:t>
      </w:r>
    </w:p>
    <w:p w:rsidR="009C0C77" w:rsidRPr="006A69F4" w:rsidRDefault="009C0C77" w:rsidP="006A69F4">
      <w:pPr>
        <w:pStyle w:val="aa"/>
        <w:numPr>
          <w:ilvl w:val="0"/>
          <w:numId w:val="16"/>
        </w:numPr>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излагать свое мнение и аргументировать свою точку зрения и оценку событий;</w:t>
      </w:r>
    </w:p>
    <w:p w:rsidR="009C0C77" w:rsidRPr="006A69F4" w:rsidRDefault="009C0C77" w:rsidP="006A69F4">
      <w:pPr>
        <w:pStyle w:val="aa"/>
        <w:numPr>
          <w:ilvl w:val="0"/>
          <w:numId w:val="16"/>
        </w:numPr>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 xml:space="preserve">договариваться о распределении функций и ролей в совместной деятельности; </w:t>
      </w:r>
    </w:p>
    <w:p w:rsidR="009C0C77" w:rsidRPr="006A69F4" w:rsidRDefault="009C0C77" w:rsidP="006A69F4">
      <w:pPr>
        <w:pStyle w:val="aa"/>
        <w:numPr>
          <w:ilvl w:val="0"/>
          <w:numId w:val="16"/>
        </w:numPr>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 xml:space="preserve">осуществлять взаимный контроль в совместной деятельности, адекватно оценивать собственное поведение и поведение окружающих. </w:t>
      </w:r>
    </w:p>
    <w:p w:rsidR="009C0C77" w:rsidRPr="006A69F4" w:rsidRDefault="009C0C77" w:rsidP="006A69F4">
      <w:pPr>
        <w:pStyle w:val="Default"/>
        <w:jc w:val="both"/>
        <w:rPr>
          <w:b/>
          <w:color w:val="000000" w:themeColor="text1"/>
          <w:sz w:val="28"/>
          <w:szCs w:val="28"/>
        </w:rPr>
      </w:pPr>
    </w:p>
    <w:p w:rsidR="009C0C77" w:rsidRPr="006A69F4" w:rsidRDefault="009C0C77" w:rsidP="006A69F4">
      <w:pPr>
        <w:ind w:firstLine="600"/>
        <w:jc w:val="both"/>
        <w:rPr>
          <w:color w:val="000000" w:themeColor="text1"/>
          <w:sz w:val="28"/>
          <w:szCs w:val="28"/>
        </w:rPr>
      </w:pPr>
      <w:r w:rsidRPr="006A69F4">
        <w:rPr>
          <w:rStyle w:val="2Verdana"/>
          <w:rFonts w:ascii="Times New Roman" w:eastAsiaTheme="minorEastAsia" w:hAnsi="Times New Roman" w:cs="Times New Roman"/>
          <w:i w:val="0"/>
          <w:color w:val="000000" w:themeColor="text1"/>
          <w:sz w:val="28"/>
          <w:szCs w:val="28"/>
        </w:rPr>
        <w:t xml:space="preserve">Предметными </w:t>
      </w:r>
      <w:r w:rsidRPr="006A69F4">
        <w:rPr>
          <w:rStyle w:val="2"/>
          <w:rFonts w:ascii="Times New Roman" w:hAnsi="Times New Roman" w:cs="Times New Roman"/>
          <w:color w:val="000000" w:themeColor="text1"/>
          <w:sz w:val="28"/>
          <w:szCs w:val="28"/>
        </w:rPr>
        <w:t>результатами изучения курса «Финансовая грамотность» являются:</w:t>
      </w:r>
    </w:p>
    <w:p w:rsidR="009C0C77" w:rsidRPr="006A69F4" w:rsidRDefault="009C0C77" w:rsidP="006A69F4">
      <w:pPr>
        <w:pStyle w:val="Default"/>
        <w:jc w:val="both"/>
        <w:rPr>
          <w:color w:val="000000" w:themeColor="text1"/>
          <w:sz w:val="28"/>
          <w:szCs w:val="28"/>
        </w:rPr>
      </w:pPr>
      <w:r w:rsidRPr="006A69F4">
        <w:rPr>
          <w:iCs/>
          <w:color w:val="000000" w:themeColor="text1"/>
          <w:sz w:val="28"/>
          <w:szCs w:val="28"/>
        </w:rPr>
        <w:t xml:space="preserve">Обучающийся научится: </w:t>
      </w:r>
    </w:p>
    <w:p w:rsidR="009C0C77" w:rsidRPr="006A69F4" w:rsidRDefault="009C0C77" w:rsidP="006A69F4">
      <w:pPr>
        <w:pStyle w:val="aa"/>
        <w:numPr>
          <w:ilvl w:val="0"/>
          <w:numId w:val="15"/>
        </w:numPr>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 xml:space="preserve">понимать и правильно использовать экономические термины; </w:t>
      </w:r>
    </w:p>
    <w:p w:rsidR="009C0C77" w:rsidRPr="006A69F4" w:rsidRDefault="009C0C77" w:rsidP="006A69F4">
      <w:pPr>
        <w:pStyle w:val="aa"/>
        <w:numPr>
          <w:ilvl w:val="0"/>
          <w:numId w:val="15"/>
        </w:numPr>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 xml:space="preserve">иметь представление о роли денег в семье и обществе; </w:t>
      </w:r>
    </w:p>
    <w:p w:rsidR="009C0C77" w:rsidRPr="006A69F4" w:rsidRDefault="009C0C77" w:rsidP="006A69F4">
      <w:pPr>
        <w:pStyle w:val="aa"/>
        <w:numPr>
          <w:ilvl w:val="0"/>
          <w:numId w:val="15"/>
        </w:numPr>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 xml:space="preserve">уметь характеризовать виды и функции денег; </w:t>
      </w:r>
    </w:p>
    <w:p w:rsidR="009C0C77" w:rsidRPr="006A69F4" w:rsidRDefault="009C0C77" w:rsidP="006A69F4">
      <w:pPr>
        <w:pStyle w:val="aa"/>
        <w:numPr>
          <w:ilvl w:val="0"/>
          <w:numId w:val="15"/>
        </w:numPr>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 xml:space="preserve">знать источники доходов и направлений расходов семьи; </w:t>
      </w:r>
    </w:p>
    <w:p w:rsidR="009C0C77" w:rsidRPr="006A69F4" w:rsidRDefault="009C0C77" w:rsidP="006A69F4">
      <w:pPr>
        <w:pStyle w:val="aa"/>
        <w:numPr>
          <w:ilvl w:val="0"/>
          <w:numId w:val="15"/>
        </w:numPr>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 xml:space="preserve">уметь рассчитывать доходы и расходы и составлять простой семейный бюджет </w:t>
      </w:r>
    </w:p>
    <w:p w:rsidR="009C0C77" w:rsidRPr="006A69F4" w:rsidRDefault="009C0C77" w:rsidP="006A69F4">
      <w:pPr>
        <w:pStyle w:val="aa"/>
        <w:numPr>
          <w:ilvl w:val="0"/>
          <w:numId w:val="15"/>
        </w:numPr>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 xml:space="preserve">определять элементарные проблемы в области семейных финансов и путей их решения </w:t>
      </w:r>
    </w:p>
    <w:p w:rsidR="009C0C77" w:rsidRPr="006A69F4" w:rsidRDefault="009C0C77" w:rsidP="006A69F4">
      <w:pPr>
        <w:pStyle w:val="aa"/>
        <w:numPr>
          <w:ilvl w:val="0"/>
          <w:numId w:val="15"/>
        </w:numPr>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 xml:space="preserve">проводить элементарные финансовые расчеты. </w:t>
      </w:r>
    </w:p>
    <w:p w:rsidR="009C0C77" w:rsidRPr="006A69F4" w:rsidRDefault="009C0C77" w:rsidP="006A69F4">
      <w:pPr>
        <w:pStyle w:val="Default"/>
        <w:jc w:val="both"/>
        <w:rPr>
          <w:color w:val="000000" w:themeColor="text1"/>
          <w:sz w:val="28"/>
          <w:szCs w:val="28"/>
        </w:rPr>
      </w:pPr>
      <w:proofErr w:type="spellStart"/>
      <w:r w:rsidRPr="006A69F4">
        <w:rPr>
          <w:b/>
          <w:bCs/>
          <w:color w:val="000000" w:themeColor="text1"/>
          <w:sz w:val="28"/>
          <w:szCs w:val="28"/>
        </w:rPr>
        <w:t>Межпредметные</w:t>
      </w:r>
      <w:proofErr w:type="spellEnd"/>
      <w:r w:rsidRPr="006A69F4">
        <w:rPr>
          <w:b/>
          <w:bCs/>
          <w:color w:val="000000" w:themeColor="text1"/>
          <w:sz w:val="28"/>
          <w:szCs w:val="28"/>
        </w:rPr>
        <w:t xml:space="preserve"> связи:</w:t>
      </w:r>
    </w:p>
    <w:p w:rsidR="009C0C77" w:rsidRPr="006A69F4" w:rsidRDefault="009C0C77" w:rsidP="006A69F4">
      <w:pPr>
        <w:pStyle w:val="aa"/>
        <w:ind w:firstLine="360"/>
        <w:jc w:val="both"/>
        <w:rPr>
          <w:rFonts w:ascii="Times New Roman" w:hAnsi="Times New Roman"/>
          <w:i/>
          <w:iCs/>
          <w:color w:val="000000" w:themeColor="text1"/>
          <w:sz w:val="28"/>
          <w:szCs w:val="28"/>
        </w:rPr>
      </w:pPr>
      <w:r w:rsidRPr="006A69F4">
        <w:rPr>
          <w:rFonts w:ascii="Times New Roman" w:hAnsi="Times New Roman"/>
          <w:color w:val="000000" w:themeColor="text1"/>
          <w:sz w:val="28"/>
          <w:szCs w:val="28"/>
        </w:rPr>
        <w:lastRenderedPageBreak/>
        <w:t xml:space="preserve">Значительную помощь в овладении младшими школьниками экономическими понятиями оказывают </w:t>
      </w:r>
      <w:proofErr w:type="spellStart"/>
      <w:r w:rsidRPr="006A69F4">
        <w:rPr>
          <w:rFonts w:ascii="Times New Roman" w:hAnsi="Times New Roman"/>
          <w:color w:val="000000" w:themeColor="text1"/>
          <w:sz w:val="28"/>
          <w:szCs w:val="28"/>
        </w:rPr>
        <w:t>межпредметные</w:t>
      </w:r>
      <w:proofErr w:type="spellEnd"/>
      <w:r w:rsidRPr="006A69F4">
        <w:rPr>
          <w:rFonts w:ascii="Times New Roman" w:hAnsi="Times New Roman"/>
          <w:color w:val="000000" w:themeColor="text1"/>
          <w:sz w:val="28"/>
          <w:szCs w:val="28"/>
        </w:rPr>
        <w:t xml:space="preserve"> связи. Уроки экономики тесно связаны с русским языком, математикой, изобразительным искусством, окружающим миром. Решение задач и проблемных ситуаций с экономическим содержанием показывает прагматическую направленность экономических знаний.</w:t>
      </w:r>
    </w:p>
    <w:p w:rsidR="009C0C77" w:rsidRPr="006A69F4" w:rsidRDefault="009C0C77" w:rsidP="006A69F4">
      <w:pPr>
        <w:ind w:firstLine="360"/>
        <w:jc w:val="both"/>
        <w:rPr>
          <w:rFonts w:eastAsia="Calibri"/>
          <w:color w:val="000000" w:themeColor="text1"/>
          <w:sz w:val="28"/>
          <w:szCs w:val="28"/>
        </w:rPr>
      </w:pPr>
      <w:r w:rsidRPr="006A69F4">
        <w:rPr>
          <w:rFonts w:eastAsia="Calibri"/>
          <w:color w:val="000000" w:themeColor="text1"/>
          <w:sz w:val="28"/>
          <w:szCs w:val="28"/>
        </w:rPr>
        <w:t xml:space="preserve">В результате реализации программы внеурочной деятельности учащиеся </w:t>
      </w:r>
      <w:r w:rsidRPr="006A69F4">
        <w:rPr>
          <w:rFonts w:eastAsia="Calibri"/>
          <w:b/>
          <w:color w:val="000000" w:themeColor="text1"/>
          <w:sz w:val="28"/>
          <w:szCs w:val="28"/>
        </w:rPr>
        <w:t>смогут</w:t>
      </w:r>
      <w:r w:rsidRPr="006A69F4">
        <w:rPr>
          <w:rFonts w:eastAsia="Calibri"/>
          <w:color w:val="000000" w:themeColor="text1"/>
          <w:sz w:val="28"/>
          <w:szCs w:val="28"/>
        </w:rPr>
        <w:t>:</w:t>
      </w:r>
    </w:p>
    <w:p w:rsidR="009C0C77" w:rsidRPr="006A69F4" w:rsidRDefault="009C0C77" w:rsidP="006A69F4">
      <w:pPr>
        <w:pStyle w:val="a5"/>
        <w:numPr>
          <w:ilvl w:val="0"/>
          <w:numId w:val="14"/>
        </w:numPr>
        <w:tabs>
          <w:tab w:val="left" w:pos="426"/>
        </w:tabs>
        <w:spacing w:before="0" w:beforeAutospacing="0" w:after="0" w:afterAutospacing="0"/>
        <w:jc w:val="both"/>
        <w:rPr>
          <w:color w:val="000000" w:themeColor="text1"/>
          <w:sz w:val="28"/>
          <w:szCs w:val="28"/>
        </w:rPr>
      </w:pPr>
      <w:r w:rsidRPr="006A69F4">
        <w:rPr>
          <w:color w:val="000000" w:themeColor="text1"/>
          <w:sz w:val="28"/>
          <w:szCs w:val="28"/>
        </w:rPr>
        <w:t xml:space="preserve">Объяснять понятие «деньги», понятие семейного бюджета, расходов и доходов </w:t>
      </w:r>
    </w:p>
    <w:p w:rsidR="009C0C77" w:rsidRPr="006A69F4" w:rsidRDefault="009C0C77" w:rsidP="006A69F4">
      <w:pPr>
        <w:pStyle w:val="a5"/>
        <w:numPr>
          <w:ilvl w:val="0"/>
          <w:numId w:val="14"/>
        </w:numPr>
        <w:tabs>
          <w:tab w:val="left" w:pos="426"/>
        </w:tabs>
        <w:spacing w:before="0" w:beforeAutospacing="0" w:after="0" w:afterAutospacing="0"/>
        <w:jc w:val="both"/>
        <w:rPr>
          <w:color w:val="000000" w:themeColor="text1"/>
          <w:sz w:val="28"/>
          <w:szCs w:val="28"/>
        </w:rPr>
      </w:pPr>
      <w:r w:rsidRPr="006A69F4">
        <w:rPr>
          <w:color w:val="000000" w:themeColor="text1"/>
          <w:sz w:val="28"/>
          <w:szCs w:val="28"/>
        </w:rPr>
        <w:t>Усвоить,  как зарабатываются, тратятся и сберегаются деньги, какие существуют возможности получения дохода, как научиться принимать правильные финансовые решения;</w:t>
      </w:r>
    </w:p>
    <w:p w:rsidR="009C0C77" w:rsidRPr="006A69F4" w:rsidRDefault="009C0C77" w:rsidP="006A69F4">
      <w:pPr>
        <w:pStyle w:val="a5"/>
        <w:numPr>
          <w:ilvl w:val="0"/>
          <w:numId w:val="14"/>
        </w:numPr>
        <w:tabs>
          <w:tab w:val="left" w:pos="426"/>
        </w:tabs>
        <w:spacing w:before="0" w:beforeAutospacing="0" w:after="0" w:afterAutospacing="0"/>
        <w:jc w:val="both"/>
        <w:rPr>
          <w:color w:val="000000" w:themeColor="text1"/>
          <w:sz w:val="28"/>
          <w:szCs w:val="28"/>
        </w:rPr>
      </w:pPr>
      <w:r w:rsidRPr="006A69F4">
        <w:rPr>
          <w:color w:val="000000" w:themeColor="text1"/>
          <w:sz w:val="28"/>
          <w:szCs w:val="28"/>
        </w:rPr>
        <w:t>Работать в группе</w:t>
      </w:r>
    </w:p>
    <w:p w:rsidR="009C0C77" w:rsidRPr="006A69F4" w:rsidRDefault="009C0C77" w:rsidP="006A69F4">
      <w:pPr>
        <w:pStyle w:val="a5"/>
        <w:numPr>
          <w:ilvl w:val="0"/>
          <w:numId w:val="14"/>
        </w:numPr>
        <w:tabs>
          <w:tab w:val="left" w:pos="426"/>
        </w:tabs>
        <w:spacing w:before="0" w:beforeAutospacing="0" w:after="0" w:afterAutospacing="0"/>
        <w:jc w:val="both"/>
        <w:rPr>
          <w:color w:val="000000" w:themeColor="text1"/>
          <w:sz w:val="28"/>
          <w:szCs w:val="28"/>
        </w:rPr>
      </w:pPr>
      <w:r w:rsidRPr="006A69F4">
        <w:rPr>
          <w:color w:val="000000" w:themeColor="text1"/>
          <w:sz w:val="28"/>
          <w:szCs w:val="28"/>
        </w:rPr>
        <w:t>Выступать публично</w:t>
      </w:r>
    </w:p>
    <w:p w:rsidR="009C0C77" w:rsidRPr="006A69F4" w:rsidRDefault="009C0C77" w:rsidP="006A69F4">
      <w:pPr>
        <w:pStyle w:val="a5"/>
        <w:numPr>
          <w:ilvl w:val="0"/>
          <w:numId w:val="14"/>
        </w:numPr>
        <w:tabs>
          <w:tab w:val="left" w:pos="426"/>
        </w:tabs>
        <w:spacing w:before="0" w:beforeAutospacing="0" w:after="0" w:afterAutospacing="0"/>
        <w:jc w:val="both"/>
        <w:rPr>
          <w:color w:val="000000" w:themeColor="text1"/>
          <w:sz w:val="28"/>
          <w:szCs w:val="28"/>
        </w:rPr>
      </w:pPr>
      <w:r w:rsidRPr="006A69F4">
        <w:rPr>
          <w:color w:val="000000" w:themeColor="text1"/>
          <w:sz w:val="28"/>
          <w:szCs w:val="28"/>
        </w:rPr>
        <w:t>Проявить свои творческие способности</w:t>
      </w:r>
    </w:p>
    <w:p w:rsidR="009C0C77" w:rsidRPr="006A69F4" w:rsidRDefault="009C0C77" w:rsidP="006A69F4">
      <w:pPr>
        <w:pStyle w:val="a5"/>
        <w:numPr>
          <w:ilvl w:val="0"/>
          <w:numId w:val="14"/>
        </w:numPr>
        <w:tabs>
          <w:tab w:val="left" w:pos="426"/>
        </w:tabs>
        <w:spacing w:before="0" w:beforeAutospacing="0" w:after="0" w:afterAutospacing="0"/>
        <w:jc w:val="both"/>
        <w:rPr>
          <w:color w:val="000000" w:themeColor="text1"/>
          <w:sz w:val="28"/>
          <w:szCs w:val="28"/>
        </w:rPr>
      </w:pPr>
      <w:r w:rsidRPr="006A69F4">
        <w:rPr>
          <w:color w:val="000000" w:themeColor="text1"/>
          <w:sz w:val="28"/>
          <w:szCs w:val="28"/>
        </w:rPr>
        <w:t>Развивать внимание и воображение, способность искать и находить новые решения, новые подходы к рассмотрению предлагаемой ситуации</w:t>
      </w:r>
    </w:p>
    <w:p w:rsidR="009C0C77" w:rsidRPr="006A69F4" w:rsidRDefault="009C0C77" w:rsidP="006A69F4">
      <w:pPr>
        <w:pStyle w:val="a5"/>
        <w:numPr>
          <w:ilvl w:val="0"/>
          <w:numId w:val="14"/>
        </w:numPr>
        <w:tabs>
          <w:tab w:val="left" w:pos="426"/>
        </w:tabs>
        <w:spacing w:before="0" w:beforeAutospacing="0" w:after="0" w:afterAutospacing="0"/>
        <w:jc w:val="both"/>
        <w:rPr>
          <w:color w:val="000000" w:themeColor="text1"/>
          <w:sz w:val="28"/>
          <w:szCs w:val="28"/>
        </w:rPr>
      </w:pPr>
      <w:r w:rsidRPr="006A69F4">
        <w:rPr>
          <w:color w:val="000000" w:themeColor="text1"/>
          <w:sz w:val="28"/>
          <w:szCs w:val="28"/>
        </w:rPr>
        <w:t>Развивать навыки сотрудничества со взрослыми и сверстниками</w:t>
      </w:r>
    </w:p>
    <w:p w:rsidR="009C0C77" w:rsidRPr="006A69F4" w:rsidRDefault="009C0C77" w:rsidP="006A69F4">
      <w:pPr>
        <w:pStyle w:val="a5"/>
        <w:numPr>
          <w:ilvl w:val="0"/>
          <w:numId w:val="14"/>
        </w:numPr>
        <w:tabs>
          <w:tab w:val="left" w:pos="426"/>
        </w:tabs>
        <w:spacing w:before="0" w:beforeAutospacing="0" w:after="0" w:afterAutospacing="0"/>
        <w:jc w:val="both"/>
        <w:rPr>
          <w:color w:val="000000" w:themeColor="text1"/>
          <w:sz w:val="28"/>
          <w:szCs w:val="28"/>
        </w:rPr>
      </w:pPr>
      <w:r w:rsidRPr="006A69F4">
        <w:rPr>
          <w:color w:val="000000" w:themeColor="text1"/>
          <w:sz w:val="28"/>
          <w:szCs w:val="28"/>
        </w:rPr>
        <w:t>Получить установки на здоровый образ жизни, мотивации на бережное отношение к материальным и духовным ценностям</w:t>
      </w:r>
    </w:p>
    <w:p w:rsidR="009C0C77" w:rsidRPr="006A69F4" w:rsidRDefault="009C0C77" w:rsidP="006A69F4">
      <w:pPr>
        <w:pStyle w:val="a5"/>
        <w:numPr>
          <w:ilvl w:val="0"/>
          <w:numId w:val="14"/>
        </w:numPr>
        <w:tabs>
          <w:tab w:val="left" w:pos="426"/>
        </w:tabs>
        <w:spacing w:before="0" w:beforeAutospacing="0" w:after="0" w:afterAutospacing="0"/>
        <w:jc w:val="both"/>
        <w:rPr>
          <w:color w:val="000000" w:themeColor="text1"/>
          <w:sz w:val="28"/>
          <w:szCs w:val="28"/>
        </w:rPr>
      </w:pPr>
      <w:r w:rsidRPr="006A69F4">
        <w:rPr>
          <w:color w:val="000000" w:themeColor="text1"/>
          <w:sz w:val="28"/>
          <w:szCs w:val="28"/>
        </w:rPr>
        <w:t>Развивать самостоятельность и личную ответственность за свои поступки</w:t>
      </w:r>
    </w:p>
    <w:p w:rsidR="009C0C77" w:rsidRPr="006A69F4" w:rsidRDefault="009C0C77" w:rsidP="006A69F4">
      <w:pPr>
        <w:pStyle w:val="a5"/>
        <w:numPr>
          <w:ilvl w:val="0"/>
          <w:numId w:val="14"/>
        </w:numPr>
        <w:tabs>
          <w:tab w:val="left" w:pos="426"/>
        </w:tabs>
        <w:spacing w:before="0" w:beforeAutospacing="0" w:after="0" w:afterAutospacing="0"/>
        <w:jc w:val="both"/>
        <w:rPr>
          <w:color w:val="000000" w:themeColor="text1"/>
          <w:sz w:val="28"/>
          <w:szCs w:val="28"/>
        </w:rPr>
      </w:pPr>
      <w:r w:rsidRPr="006A69F4">
        <w:rPr>
          <w:color w:val="000000" w:themeColor="text1"/>
          <w:sz w:val="28"/>
          <w:szCs w:val="28"/>
        </w:rPr>
        <w:t>Задуматься о важности нравственных межличностных отношений</w:t>
      </w:r>
    </w:p>
    <w:p w:rsidR="00F924C2" w:rsidRPr="006A69F4" w:rsidRDefault="00F924C2" w:rsidP="006A69F4">
      <w:pPr>
        <w:ind w:firstLine="709"/>
        <w:jc w:val="both"/>
        <w:rPr>
          <w:rFonts w:eastAsia="Times New Roman"/>
          <w:b/>
          <w:color w:val="000000" w:themeColor="text1"/>
          <w:sz w:val="28"/>
          <w:szCs w:val="28"/>
        </w:rPr>
      </w:pPr>
    </w:p>
    <w:p w:rsidR="009C0C77" w:rsidRPr="006A69F4" w:rsidRDefault="009C0C77" w:rsidP="006A69F4">
      <w:pPr>
        <w:pStyle w:val="Default"/>
        <w:jc w:val="center"/>
        <w:rPr>
          <w:b/>
          <w:color w:val="000000" w:themeColor="text1"/>
          <w:sz w:val="28"/>
          <w:szCs w:val="28"/>
        </w:rPr>
      </w:pPr>
      <w:r w:rsidRPr="006A69F4">
        <w:rPr>
          <w:b/>
          <w:color w:val="000000" w:themeColor="text1"/>
          <w:sz w:val="28"/>
          <w:szCs w:val="28"/>
        </w:rPr>
        <w:t>Содержание курса 3 класса</w:t>
      </w:r>
    </w:p>
    <w:p w:rsidR="009C0C77" w:rsidRPr="006A69F4" w:rsidRDefault="009C0C77" w:rsidP="006A69F4">
      <w:pPr>
        <w:pStyle w:val="Default"/>
        <w:jc w:val="both"/>
        <w:rPr>
          <w:color w:val="000000" w:themeColor="text1"/>
          <w:sz w:val="28"/>
          <w:szCs w:val="28"/>
        </w:rPr>
      </w:pPr>
      <w:r w:rsidRPr="006A69F4">
        <w:rPr>
          <w:color w:val="000000" w:themeColor="text1"/>
          <w:sz w:val="28"/>
          <w:szCs w:val="28"/>
        </w:rPr>
        <w:t xml:space="preserve"> «Финансовая грамотность» отобрана с учетом возрастных особенностей обучающихся. Прочному усвоению содержания курса помогают сказочные персонажи, выполненные с помощью компьютерной анимации, периодически появляющиеся на занятиях в роли педагогов – экономистов. Формированию самостоятельности и развитию творческих способностей детей при изучении данного курса способствует обязательное ведение рабочих тетрадей. </w:t>
      </w:r>
    </w:p>
    <w:p w:rsidR="009C0C77" w:rsidRPr="006A69F4" w:rsidRDefault="009C0C77" w:rsidP="006A69F4">
      <w:pPr>
        <w:pStyle w:val="Default"/>
        <w:jc w:val="both"/>
        <w:rPr>
          <w:color w:val="000000" w:themeColor="text1"/>
          <w:sz w:val="28"/>
          <w:szCs w:val="28"/>
        </w:rPr>
      </w:pPr>
      <w:r w:rsidRPr="006A69F4">
        <w:rPr>
          <w:color w:val="000000" w:themeColor="text1"/>
          <w:sz w:val="28"/>
          <w:szCs w:val="28"/>
        </w:rPr>
        <w:t xml:space="preserve">Учитывая возрастные особенности детей, на уроках активно используется видеоматериал, мультимедийные презентации, наглядный материал, что, безусловно, способствует лучшему пониманию и закреплению полученных детьми знаний. </w:t>
      </w:r>
    </w:p>
    <w:p w:rsidR="009C0C77" w:rsidRPr="006A69F4" w:rsidRDefault="009C0C77" w:rsidP="006A69F4">
      <w:pPr>
        <w:shd w:val="clear" w:color="auto" w:fill="FFFFFF"/>
        <w:spacing w:after="138"/>
        <w:jc w:val="both"/>
        <w:rPr>
          <w:rFonts w:eastAsia="Times New Roman"/>
          <w:color w:val="000000" w:themeColor="text1"/>
          <w:sz w:val="28"/>
          <w:szCs w:val="28"/>
        </w:rPr>
      </w:pPr>
    </w:p>
    <w:p w:rsidR="009C0C77" w:rsidRPr="006A69F4" w:rsidRDefault="009C0C77" w:rsidP="006A69F4">
      <w:pPr>
        <w:pStyle w:val="aa"/>
        <w:jc w:val="both"/>
        <w:rPr>
          <w:rFonts w:ascii="Times New Roman" w:hAnsi="Times New Roman"/>
          <w:color w:val="000000" w:themeColor="text1"/>
          <w:sz w:val="28"/>
          <w:szCs w:val="28"/>
          <w:lang w:eastAsia="ru-RU"/>
        </w:rPr>
      </w:pPr>
      <w:r w:rsidRPr="006A69F4">
        <w:rPr>
          <w:rFonts w:ascii="Times New Roman" w:hAnsi="Times New Roman"/>
          <w:b/>
          <w:bCs/>
          <w:color w:val="000000" w:themeColor="text1"/>
          <w:sz w:val="28"/>
          <w:szCs w:val="28"/>
          <w:lang w:eastAsia="ru-RU"/>
        </w:rPr>
        <w:t xml:space="preserve">Тема 1. </w:t>
      </w:r>
      <w:r w:rsidRPr="006A69F4">
        <w:rPr>
          <w:rFonts w:ascii="Times New Roman" w:hAnsi="Times New Roman"/>
          <w:color w:val="000000" w:themeColor="text1"/>
          <w:sz w:val="28"/>
          <w:szCs w:val="28"/>
          <w:lang w:eastAsia="ru-RU"/>
        </w:rPr>
        <w:t>Что такое деньги, и откуда они взялись?</w:t>
      </w:r>
    </w:p>
    <w:p w:rsidR="009C0C77" w:rsidRPr="006A69F4" w:rsidRDefault="009C0C77" w:rsidP="006A69F4">
      <w:pPr>
        <w:pStyle w:val="aa"/>
        <w:jc w:val="both"/>
        <w:rPr>
          <w:rFonts w:ascii="Times New Roman" w:hAnsi="Times New Roman"/>
          <w:color w:val="000000" w:themeColor="text1"/>
          <w:sz w:val="28"/>
          <w:szCs w:val="28"/>
          <w:lang w:eastAsia="ru-RU"/>
        </w:rPr>
      </w:pPr>
      <w:r w:rsidRPr="006A69F4">
        <w:rPr>
          <w:rFonts w:ascii="Times New Roman" w:hAnsi="Times New Roman"/>
          <w:color w:val="000000" w:themeColor="text1"/>
          <w:sz w:val="28"/>
          <w:szCs w:val="28"/>
          <w:lang w:eastAsia="ru-RU"/>
        </w:rPr>
        <w:t>Появление обмена товарами. Проблемы товарного обмена. Появление первых денег – товаров с высокой ликвидностью. Свойства драгоценных металлов (ценность, прочность, делимость) делают их удобными товарными деньгами. Появление монет. Первые монеты разных государств.  Товар. Деньги. Покупка. Продажа. Ликвидность. Драгоценные металлы. Монеты. Бумажные деньги. Банкноты. Купюры.</w:t>
      </w:r>
    </w:p>
    <w:p w:rsidR="009C0C77" w:rsidRPr="006A69F4" w:rsidRDefault="009C0C77" w:rsidP="006A69F4">
      <w:pPr>
        <w:pStyle w:val="aa"/>
        <w:jc w:val="both"/>
        <w:rPr>
          <w:rFonts w:ascii="Times New Roman" w:hAnsi="Times New Roman"/>
          <w:color w:val="000000" w:themeColor="text1"/>
          <w:sz w:val="28"/>
          <w:szCs w:val="28"/>
          <w:lang w:eastAsia="ru-RU"/>
        </w:rPr>
      </w:pPr>
      <w:r w:rsidRPr="006A69F4">
        <w:rPr>
          <w:rFonts w:ascii="Times New Roman" w:hAnsi="Times New Roman"/>
          <w:b/>
          <w:bCs/>
          <w:color w:val="000000" w:themeColor="text1"/>
          <w:sz w:val="28"/>
          <w:szCs w:val="28"/>
          <w:lang w:eastAsia="ru-RU"/>
        </w:rPr>
        <w:t>Тема 2.</w:t>
      </w:r>
      <w:r w:rsidRPr="006A69F4">
        <w:rPr>
          <w:rFonts w:ascii="Times New Roman" w:hAnsi="Times New Roman"/>
          <w:color w:val="000000" w:themeColor="text1"/>
          <w:sz w:val="28"/>
          <w:szCs w:val="28"/>
          <w:lang w:eastAsia="ru-RU"/>
        </w:rPr>
        <w:t xml:space="preserve"> Рассмотрим деньги поближе. Защита денег от подделок</w:t>
      </w:r>
    </w:p>
    <w:p w:rsidR="009C0C77" w:rsidRPr="006A69F4" w:rsidRDefault="009C0C77" w:rsidP="006A69F4">
      <w:pPr>
        <w:pStyle w:val="aa"/>
        <w:jc w:val="both"/>
        <w:rPr>
          <w:rFonts w:ascii="Times New Roman" w:hAnsi="Times New Roman"/>
          <w:color w:val="000000" w:themeColor="text1"/>
          <w:sz w:val="28"/>
          <w:szCs w:val="28"/>
          <w:lang w:eastAsia="ru-RU"/>
        </w:rPr>
      </w:pPr>
      <w:r w:rsidRPr="006A69F4">
        <w:rPr>
          <w:rFonts w:ascii="Times New Roman" w:hAnsi="Times New Roman"/>
          <w:color w:val="000000" w:themeColor="text1"/>
          <w:sz w:val="28"/>
          <w:szCs w:val="28"/>
          <w:lang w:eastAsia="ru-RU"/>
        </w:rPr>
        <w:lastRenderedPageBreak/>
        <w:t>Устройство монеты. Изобретение бумажных денег. Защита монет от подделок. Современные монеты. Способы защиты от подделок бумажных денег.</w:t>
      </w:r>
    </w:p>
    <w:p w:rsidR="009C0C77" w:rsidRPr="006A69F4" w:rsidRDefault="009C0C77" w:rsidP="006A69F4">
      <w:pPr>
        <w:pStyle w:val="aa"/>
        <w:jc w:val="both"/>
        <w:rPr>
          <w:rFonts w:ascii="Times New Roman" w:hAnsi="Times New Roman"/>
          <w:color w:val="000000" w:themeColor="text1"/>
          <w:sz w:val="28"/>
          <w:szCs w:val="28"/>
          <w:lang w:eastAsia="ru-RU"/>
        </w:rPr>
      </w:pPr>
      <w:r w:rsidRPr="006A69F4">
        <w:rPr>
          <w:rFonts w:ascii="Times New Roman" w:hAnsi="Times New Roman"/>
          <w:color w:val="000000" w:themeColor="text1"/>
          <w:sz w:val="28"/>
          <w:szCs w:val="28"/>
          <w:lang w:eastAsia="ru-RU"/>
        </w:rPr>
        <w:t>Монеты. Гурт. Аверс. Реверс. «Орёл». «Решка». Номинал. Банкнота. Купюра. Фальшивые деньги. Фальшивомонетчики.</w:t>
      </w:r>
    </w:p>
    <w:p w:rsidR="009C0C77" w:rsidRPr="006A69F4" w:rsidRDefault="009C0C77" w:rsidP="006A69F4">
      <w:pPr>
        <w:pStyle w:val="aa"/>
        <w:jc w:val="both"/>
        <w:rPr>
          <w:rFonts w:ascii="Times New Roman" w:hAnsi="Times New Roman"/>
          <w:color w:val="000000" w:themeColor="text1"/>
          <w:sz w:val="28"/>
          <w:szCs w:val="28"/>
          <w:lang w:eastAsia="ru-RU"/>
        </w:rPr>
      </w:pPr>
      <w:r w:rsidRPr="006A69F4">
        <w:rPr>
          <w:rFonts w:ascii="Times New Roman" w:hAnsi="Times New Roman"/>
          <w:b/>
          <w:bCs/>
          <w:color w:val="000000" w:themeColor="text1"/>
          <w:sz w:val="28"/>
          <w:szCs w:val="28"/>
          <w:lang w:eastAsia="ru-RU"/>
        </w:rPr>
        <w:t xml:space="preserve">Тема 3. </w:t>
      </w:r>
      <w:r w:rsidRPr="006A69F4">
        <w:rPr>
          <w:rFonts w:ascii="Times New Roman" w:hAnsi="Times New Roman"/>
          <w:color w:val="000000" w:themeColor="text1"/>
          <w:sz w:val="28"/>
          <w:szCs w:val="28"/>
          <w:lang w:eastAsia="ru-RU"/>
        </w:rPr>
        <w:t>Какие деньги были раньше в России.</w:t>
      </w:r>
    </w:p>
    <w:p w:rsidR="009C0C77" w:rsidRPr="006A69F4" w:rsidRDefault="009C0C77" w:rsidP="006A69F4">
      <w:pPr>
        <w:pStyle w:val="aa"/>
        <w:jc w:val="both"/>
        <w:rPr>
          <w:rFonts w:ascii="Times New Roman" w:hAnsi="Times New Roman"/>
          <w:color w:val="000000" w:themeColor="text1"/>
          <w:sz w:val="28"/>
          <w:szCs w:val="28"/>
          <w:lang w:eastAsia="ru-RU"/>
        </w:rPr>
      </w:pPr>
      <w:r w:rsidRPr="006A69F4">
        <w:rPr>
          <w:rFonts w:ascii="Times New Roman" w:hAnsi="Times New Roman"/>
          <w:color w:val="000000" w:themeColor="text1"/>
          <w:sz w:val="28"/>
          <w:szCs w:val="28"/>
          <w:lang w:eastAsia="ru-RU"/>
        </w:rPr>
        <w:t>Древнерусские товарные деньги. Происхождение слов «деньги», «рубль», «копейка». Первые русские монеты. «Меховые деньги». Куны. Первые русские монеты. Деньга. Копейка. Гривна. Грош. Алтын. Рубль. Гривенник. Полтинник. Ассигнация.</w:t>
      </w:r>
    </w:p>
    <w:p w:rsidR="009C0C77" w:rsidRPr="006A69F4" w:rsidRDefault="009C0C77" w:rsidP="006A69F4">
      <w:pPr>
        <w:pStyle w:val="aa"/>
        <w:jc w:val="both"/>
        <w:rPr>
          <w:rFonts w:ascii="Times New Roman" w:hAnsi="Times New Roman"/>
          <w:color w:val="000000" w:themeColor="text1"/>
          <w:sz w:val="28"/>
          <w:szCs w:val="28"/>
          <w:lang w:eastAsia="ru-RU"/>
        </w:rPr>
      </w:pPr>
      <w:r w:rsidRPr="006A69F4">
        <w:rPr>
          <w:rFonts w:ascii="Times New Roman" w:hAnsi="Times New Roman"/>
          <w:b/>
          <w:bCs/>
          <w:color w:val="000000" w:themeColor="text1"/>
          <w:sz w:val="28"/>
          <w:szCs w:val="28"/>
          <w:lang w:eastAsia="ru-RU"/>
        </w:rPr>
        <w:t>Тема 4.</w:t>
      </w:r>
      <w:r w:rsidRPr="006A69F4">
        <w:rPr>
          <w:rFonts w:ascii="Times New Roman" w:hAnsi="Times New Roman"/>
          <w:color w:val="000000" w:themeColor="text1"/>
          <w:sz w:val="28"/>
          <w:szCs w:val="28"/>
          <w:lang w:eastAsia="ru-RU"/>
        </w:rPr>
        <w:t xml:space="preserve"> Современные деньги России и других стран.</w:t>
      </w:r>
    </w:p>
    <w:p w:rsidR="009C0C77" w:rsidRPr="006A69F4" w:rsidRDefault="009C0C77" w:rsidP="006A69F4">
      <w:pPr>
        <w:pStyle w:val="aa"/>
        <w:jc w:val="both"/>
        <w:rPr>
          <w:rFonts w:ascii="Times New Roman" w:hAnsi="Times New Roman"/>
          <w:color w:val="000000" w:themeColor="text1"/>
          <w:sz w:val="28"/>
          <w:szCs w:val="28"/>
          <w:lang w:eastAsia="ru-RU"/>
        </w:rPr>
      </w:pPr>
      <w:r w:rsidRPr="006A69F4">
        <w:rPr>
          <w:rFonts w:ascii="Times New Roman" w:hAnsi="Times New Roman"/>
          <w:color w:val="000000" w:themeColor="text1"/>
          <w:sz w:val="28"/>
          <w:szCs w:val="28"/>
          <w:lang w:eastAsia="ru-RU"/>
        </w:rPr>
        <w:t>Современные деньги России. Современные деньги мира. Появление безналичных денег. Безналичные деньги как информация на банковских счетах. Проведение безналичных расчётов. Функции банкоматов. Доллары. Евро. Банки. Наличные, безналичные и электронные деньги. Банкомат. Пластиковая карта.</w:t>
      </w:r>
    </w:p>
    <w:p w:rsidR="009C0C77" w:rsidRPr="006A69F4" w:rsidRDefault="009C0C77" w:rsidP="006A69F4">
      <w:pPr>
        <w:pStyle w:val="aa"/>
        <w:jc w:val="both"/>
        <w:rPr>
          <w:rFonts w:ascii="Times New Roman" w:hAnsi="Times New Roman"/>
          <w:color w:val="000000" w:themeColor="text1"/>
          <w:sz w:val="28"/>
          <w:szCs w:val="28"/>
          <w:lang w:eastAsia="ru-RU"/>
        </w:rPr>
      </w:pPr>
      <w:r w:rsidRPr="006A69F4">
        <w:rPr>
          <w:rFonts w:ascii="Times New Roman" w:hAnsi="Times New Roman"/>
          <w:b/>
          <w:bCs/>
          <w:color w:val="000000" w:themeColor="text1"/>
          <w:sz w:val="28"/>
          <w:szCs w:val="28"/>
          <w:lang w:eastAsia="ru-RU"/>
        </w:rPr>
        <w:t>Тема 5.</w:t>
      </w:r>
      <w:r w:rsidRPr="006A69F4">
        <w:rPr>
          <w:rFonts w:ascii="Times New Roman" w:hAnsi="Times New Roman"/>
          <w:color w:val="000000" w:themeColor="text1"/>
          <w:sz w:val="28"/>
          <w:szCs w:val="28"/>
          <w:lang w:eastAsia="ru-RU"/>
        </w:rPr>
        <w:t xml:space="preserve"> Откуда в семье деньги</w:t>
      </w:r>
    </w:p>
    <w:p w:rsidR="009C0C77" w:rsidRPr="006A69F4" w:rsidRDefault="009C0C77" w:rsidP="006A69F4">
      <w:pPr>
        <w:pStyle w:val="aa"/>
        <w:jc w:val="both"/>
        <w:rPr>
          <w:rFonts w:ascii="Times New Roman" w:hAnsi="Times New Roman"/>
          <w:color w:val="000000" w:themeColor="text1"/>
          <w:sz w:val="28"/>
          <w:szCs w:val="28"/>
          <w:lang w:eastAsia="ru-RU"/>
        </w:rPr>
      </w:pPr>
      <w:r w:rsidRPr="006A69F4">
        <w:rPr>
          <w:rFonts w:ascii="Times New Roman" w:hAnsi="Times New Roman"/>
          <w:color w:val="000000" w:themeColor="text1"/>
          <w:sz w:val="28"/>
          <w:szCs w:val="28"/>
          <w:lang w:eastAsia="ru-RU"/>
        </w:rPr>
        <w:t>Деньги можно получить в наследство, выиграть в лотерею или найти клад. Основным источником дохода современного человека является заработная плата. Размер заработной платы зависит от профессии. Собственник может получить арендную плату и проценты. Государство помогает пожилым людям, инвалидам, студентам, семьям с детьми и безработным. При нехватке денег их можно взять взаймы. Существуют мошенники, которые обманом отбирают у людей деньги. Доходы. Клады. Лотерея. Наследство. Товары. Услуги. Заработная плата. Профессия. Сдельная зарплата. Почасовая зарплата. Пенсия. Пособие. Стипендия. Имущество. Аренда. Проценты по вкладам. Кредиты.</w:t>
      </w:r>
    </w:p>
    <w:p w:rsidR="009C0C77" w:rsidRPr="006A69F4" w:rsidRDefault="009C0C77" w:rsidP="006A69F4">
      <w:pPr>
        <w:pStyle w:val="aa"/>
        <w:jc w:val="both"/>
        <w:rPr>
          <w:rFonts w:ascii="Times New Roman" w:hAnsi="Times New Roman"/>
          <w:color w:val="000000" w:themeColor="text1"/>
          <w:sz w:val="28"/>
          <w:szCs w:val="28"/>
          <w:lang w:eastAsia="ru-RU"/>
        </w:rPr>
      </w:pPr>
      <w:r w:rsidRPr="006A69F4">
        <w:rPr>
          <w:rFonts w:ascii="Times New Roman" w:hAnsi="Times New Roman"/>
          <w:b/>
          <w:bCs/>
          <w:color w:val="000000" w:themeColor="text1"/>
          <w:sz w:val="28"/>
          <w:szCs w:val="28"/>
          <w:lang w:eastAsia="ru-RU"/>
        </w:rPr>
        <w:t>Тема 6.</w:t>
      </w:r>
      <w:r w:rsidRPr="006A69F4">
        <w:rPr>
          <w:rFonts w:ascii="Times New Roman" w:hAnsi="Times New Roman"/>
          <w:color w:val="000000" w:themeColor="text1"/>
          <w:sz w:val="28"/>
          <w:szCs w:val="28"/>
          <w:lang w:eastAsia="ru-RU"/>
        </w:rPr>
        <w:t xml:space="preserve"> На что тратятся деньги</w:t>
      </w:r>
    </w:p>
    <w:p w:rsidR="009C0C77" w:rsidRPr="006A69F4" w:rsidRDefault="009C0C77" w:rsidP="006A69F4">
      <w:pPr>
        <w:pStyle w:val="aa"/>
        <w:jc w:val="both"/>
        <w:rPr>
          <w:rFonts w:ascii="Times New Roman" w:hAnsi="Times New Roman"/>
          <w:color w:val="000000" w:themeColor="text1"/>
          <w:sz w:val="28"/>
          <w:szCs w:val="28"/>
          <w:lang w:eastAsia="ru-RU"/>
        </w:rPr>
      </w:pPr>
      <w:r w:rsidRPr="006A69F4">
        <w:rPr>
          <w:rFonts w:ascii="Times New Roman" w:hAnsi="Times New Roman"/>
          <w:color w:val="000000" w:themeColor="text1"/>
          <w:sz w:val="28"/>
          <w:szCs w:val="28"/>
          <w:lang w:eastAsia="ru-RU"/>
        </w:rPr>
        <w:t>Люди постоянно тратят деньги на товары и услуги. Расходы бывают обязательными и необязательными. Для покупки мебели, бытовой техники, автомобиля чаще всего приходится делать сбережения. Если сбережений не хватает или появляются непредвиденные расходы, деньги можно взять в долг. Некоторые люди тратят много денег на хобби, а иногда и на вредные привычки. Расходы. Продукты. Коммунальные платежи. Счёт. Одежда. Обувь. Образование. Непредвиденные расходы. Сбережения. Долги. Вредные привычки. Хобби.</w:t>
      </w:r>
    </w:p>
    <w:p w:rsidR="009C0C77" w:rsidRPr="006A69F4" w:rsidRDefault="009C0C77" w:rsidP="006A69F4">
      <w:pPr>
        <w:pStyle w:val="aa"/>
        <w:jc w:val="both"/>
        <w:rPr>
          <w:rFonts w:ascii="Times New Roman" w:hAnsi="Times New Roman"/>
          <w:color w:val="000000" w:themeColor="text1"/>
          <w:sz w:val="28"/>
          <w:szCs w:val="28"/>
          <w:lang w:eastAsia="ru-RU"/>
        </w:rPr>
      </w:pPr>
      <w:r w:rsidRPr="006A69F4">
        <w:rPr>
          <w:rFonts w:ascii="Times New Roman" w:hAnsi="Times New Roman"/>
          <w:b/>
          <w:bCs/>
          <w:color w:val="000000" w:themeColor="text1"/>
          <w:sz w:val="28"/>
          <w:szCs w:val="28"/>
          <w:lang w:eastAsia="ru-RU"/>
        </w:rPr>
        <w:t>Тема 7.</w:t>
      </w:r>
      <w:r w:rsidRPr="006A69F4">
        <w:rPr>
          <w:rFonts w:ascii="Times New Roman" w:hAnsi="Times New Roman"/>
          <w:color w:val="000000" w:themeColor="text1"/>
          <w:sz w:val="28"/>
          <w:szCs w:val="28"/>
          <w:lang w:eastAsia="ru-RU"/>
        </w:rPr>
        <w:t xml:space="preserve"> Как с умом управлять своими деньгами</w:t>
      </w:r>
    </w:p>
    <w:p w:rsidR="009C0C77" w:rsidRPr="006A69F4" w:rsidRDefault="009C0C77" w:rsidP="006A69F4">
      <w:pPr>
        <w:pStyle w:val="aa"/>
        <w:jc w:val="both"/>
        <w:rPr>
          <w:rFonts w:ascii="Times New Roman" w:hAnsi="Times New Roman"/>
          <w:color w:val="000000" w:themeColor="text1"/>
          <w:sz w:val="28"/>
          <w:szCs w:val="28"/>
          <w:lang w:eastAsia="ru-RU"/>
        </w:rPr>
      </w:pPr>
      <w:r w:rsidRPr="006A69F4">
        <w:rPr>
          <w:rFonts w:ascii="Times New Roman" w:hAnsi="Times New Roman"/>
          <w:color w:val="000000" w:themeColor="text1"/>
          <w:sz w:val="28"/>
          <w:szCs w:val="28"/>
          <w:lang w:eastAsia="ru-RU"/>
        </w:rPr>
        <w:t>Бюджет – план доходов и расходов. Люди ведут учёт доходов и расходов, чтобы избежать финансовых проблем.</w:t>
      </w:r>
    </w:p>
    <w:p w:rsidR="009C0C77" w:rsidRPr="006A69F4" w:rsidRDefault="009C0C77" w:rsidP="006A69F4">
      <w:pPr>
        <w:pStyle w:val="aa"/>
        <w:jc w:val="both"/>
        <w:rPr>
          <w:rFonts w:ascii="Times New Roman" w:hAnsi="Times New Roman"/>
          <w:color w:val="000000" w:themeColor="text1"/>
          <w:sz w:val="28"/>
          <w:szCs w:val="28"/>
          <w:lang w:eastAsia="ru-RU"/>
        </w:rPr>
      </w:pPr>
      <w:r w:rsidRPr="006A69F4">
        <w:rPr>
          <w:rFonts w:ascii="Times New Roman" w:hAnsi="Times New Roman"/>
          <w:color w:val="000000" w:themeColor="text1"/>
          <w:sz w:val="28"/>
          <w:szCs w:val="28"/>
          <w:lang w:eastAsia="ru-RU"/>
        </w:rPr>
        <w:t>Расходы и доходы. Бюджет. Банкрот. Дополнительный заработок.</w:t>
      </w:r>
    </w:p>
    <w:p w:rsidR="009C0C77" w:rsidRPr="006A69F4" w:rsidRDefault="009C0C77" w:rsidP="006A69F4">
      <w:pPr>
        <w:pStyle w:val="aa"/>
        <w:jc w:val="both"/>
        <w:rPr>
          <w:rFonts w:ascii="Times New Roman" w:hAnsi="Times New Roman"/>
          <w:color w:val="000000" w:themeColor="text1"/>
          <w:sz w:val="28"/>
          <w:szCs w:val="28"/>
          <w:lang w:eastAsia="ru-RU"/>
        </w:rPr>
      </w:pPr>
      <w:r w:rsidRPr="006A69F4">
        <w:rPr>
          <w:rFonts w:ascii="Times New Roman" w:hAnsi="Times New Roman"/>
          <w:b/>
          <w:bCs/>
          <w:color w:val="000000" w:themeColor="text1"/>
          <w:sz w:val="28"/>
          <w:szCs w:val="28"/>
          <w:lang w:eastAsia="ru-RU"/>
        </w:rPr>
        <w:t>Тема 8.</w:t>
      </w:r>
      <w:r w:rsidRPr="006A69F4">
        <w:rPr>
          <w:rFonts w:ascii="Times New Roman" w:hAnsi="Times New Roman"/>
          <w:color w:val="000000" w:themeColor="text1"/>
          <w:sz w:val="28"/>
          <w:szCs w:val="28"/>
          <w:lang w:eastAsia="ru-RU"/>
        </w:rPr>
        <w:t xml:space="preserve"> Как делать сбережения</w:t>
      </w:r>
    </w:p>
    <w:p w:rsidR="009C0C77" w:rsidRPr="006A69F4" w:rsidRDefault="009C0C77" w:rsidP="006A69F4">
      <w:pPr>
        <w:pStyle w:val="aa"/>
        <w:jc w:val="both"/>
        <w:rPr>
          <w:rFonts w:ascii="Times New Roman" w:hAnsi="Times New Roman"/>
          <w:color w:val="000000" w:themeColor="text1"/>
          <w:sz w:val="28"/>
          <w:szCs w:val="28"/>
          <w:lang w:eastAsia="ru-RU"/>
        </w:rPr>
      </w:pPr>
      <w:r w:rsidRPr="006A69F4">
        <w:rPr>
          <w:rFonts w:ascii="Times New Roman" w:hAnsi="Times New Roman"/>
          <w:color w:val="000000" w:themeColor="text1"/>
          <w:sz w:val="28"/>
          <w:szCs w:val="28"/>
          <w:lang w:eastAsia="ru-RU"/>
        </w:rPr>
        <w:t>Если доходы превышают расходы, образуются сбережения. Сбережения, вложенные в банк или ценные бумаги, могут принести доход. Копилки. Коллекционирование. Банковский вклад. Недвижимость. Ценные бумаги. Фондовый рынок. Акции. Дивиденды.</w:t>
      </w:r>
    </w:p>
    <w:p w:rsidR="00F924C2" w:rsidRPr="006A69F4" w:rsidRDefault="00F924C2" w:rsidP="006A69F4">
      <w:pPr>
        <w:pStyle w:val="Default"/>
        <w:ind w:firstLine="709"/>
        <w:jc w:val="both"/>
        <w:rPr>
          <w:bCs/>
          <w:color w:val="000000" w:themeColor="text1"/>
          <w:sz w:val="28"/>
          <w:szCs w:val="28"/>
        </w:rPr>
      </w:pPr>
      <w:r w:rsidRPr="006A69F4">
        <w:rPr>
          <w:b/>
          <w:bCs/>
          <w:color w:val="000000" w:themeColor="text1"/>
          <w:sz w:val="28"/>
          <w:szCs w:val="28"/>
        </w:rPr>
        <w:t xml:space="preserve"> </w:t>
      </w:r>
    </w:p>
    <w:p w:rsidR="00F924C2" w:rsidRPr="006A69F4" w:rsidRDefault="00F924C2" w:rsidP="006A69F4">
      <w:pPr>
        <w:ind w:firstLine="709"/>
        <w:jc w:val="both"/>
        <w:rPr>
          <w:rFonts w:eastAsia="Times New Roman"/>
          <w:b/>
          <w:color w:val="000000" w:themeColor="text1"/>
          <w:sz w:val="28"/>
          <w:szCs w:val="28"/>
        </w:rPr>
        <w:sectPr w:rsidR="00F924C2" w:rsidRPr="006A69F4" w:rsidSect="00C70304">
          <w:pgSz w:w="11906" w:h="16838"/>
          <w:pgMar w:top="1134" w:right="567" w:bottom="1134" w:left="1701" w:header="708" w:footer="708" w:gutter="0"/>
          <w:cols w:space="708"/>
          <w:docGrid w:linePitch="360"/>
        </w:sectPr>
      </w:pPr>
      <w:r w:rsidRPr="006A69F4">
        <w:rPr>
          <w:color w:val="000000" w:themeColor="text1"/>
          <w:sz w:val="28"/>
          <w:szCs w:val="28"/>
        </w:rPr>
        <w:t xml:space="preserve"> </w:t>
      </w:r>
      <w:r w:rsidRPr="006A69F4">
        <w:rPr>
          <w:rFonts w:eastAsia="Times New Roman"/>
          <w:b/>
          <w:color w:val="000000" w:themeColor="text1"/>
          <w:sz w:val="28"/>
          <w:szCs w:val="28"/>
        </w:rPr>
        <w:t xml:space="preserve"> </w:t>
      </w:r>
    </w:p>
    <w:p w:rsidR="002B0FFF" w:rsidRPr="006A69F4" w:rsidRDefault="002B0FFF" w:rsidP="006A69F4">
      <w:pPr>
        <w:spacing w:line="276" w:lineRule="auto"/>
        <w:ind w:firstLine="709"/>
        <w:jc w:val="both"/>
        <w:rPr>
          <w:color w:val="000000" w:themeColor="text1"/>
          <w:sz w:val="28"/>
          <w:szCs w:val="28"/>
        </w:rPr>
      </w:pPr>
    </w:p>
    <w:p w:rsidR="00752D33" w:rsidRPr="006A69F4" w:rsidRDefault="00752D33" w:rsidP="006A69F4">
      <w:pPr>
        <w:spacing w:line="276" w:lineRule="auto"/>
        <w:ind w:firstLine="709"/>
        <w:jc w:val="both"/>
        <w:rPr>
          <w:rFonts w:eastAsia="Times New Roman"/>
          <w:b/>
          <w:color w:val="000000" w:themeColor="text1"/>
          <w:sz w:val="28"/>
          <w:szCs w:val="28"/>
        </w:rPr>
      </w:pPr>
    </w:p>
    <w:p w:rsidR="00A45D8E" w:rsidRPr="006A69F4" w:rsidRDefault="00A45D8E" w:rsidP="006A69F4">
      <w:pPr>
        <w:autoSpaceDE w:val="0"/>
        <w:autoSpaceDN w:val="0"/>
        <w:adjustRightInd w:val="0"/>
        <w:jc w:val="both"/>
        <w:rPr>
          <w:rFonts w:eastAsia="Times New Roman"/>
          <w:b/>
          <w:bCs/>
          <w:color w:val="000000" w:themeColor="text1"/>
          <w:sz w:val="28"/>
          <w:szCs w:val="28"/>
        </w:rPr>
      </w:pPr>
      <w:r w:rsidRPr="006A69F4">
        <w:rPr>
          <w:rFonts w:eastAsia="Times New Roman"/>
          <w:b/>
          <w:color w:val="000000" w:themeColor="text1"/>
          <w:sz w:val="28"/>
          <w:szCs w:val="28"/>
        </w:rPr>
        <w:t xml:space="preserve">Тематическое планирование </w:t>
      </w:r>
      <w:r w:rsidRPr="006A69F4">
        <w:rPr>
          <w:rFonts w:eastAsia="Times New Roman"/>
          <w:b/>
          <w:bCs/>
          <w:color w:val="000000" w:themeColor="text1"/>
          <w:sz w:val="28"/>
          <w:szCs w:val="28"/>
        </w:rPr>
        <w:t>курса внеурочной деятельности</w:t>
      </w:r>
    </w:p>
    <w:tbl>
      <w:tblPr>
        <w:tblW w:w="15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7"/>
        <w:gridCol w:w="2090"/>
        <w:gridCol w:w="1713"/>
        <w:gridCol w:w="2556"/>
        <w:gridCol w:w="5633"/>
        <w:gridCol w:w="2578"/>
      </w:tblGrid>
      <w:tr w:rsidR="006A69F4" w:rsidRPr="006A69F4" w:rsidTr="009C0C77">
        <w:trPr>
          <w:trHeight w:val="699"/>
          <w:jc w:val="center"/>
        </w:trPr>
        <w:tc>
          <w:tcPr>
            <w:tcW w:w="560" w:type="dxa"/>
          </w:tcPr>
          <w:p w:rsidR="00A45D8E" w:rsidRPr="006A69F4" w:rsidRDefault="00A45D8E" w:rsidP="006A69F4">
            <w:pPr>
              <w:autoSpaceDE w:val="0"/>
              <w:autoSpaceDN w:val="0"/>
              <w:adjustRightInd w:val="0"/>
              <w:jc w:val="both"/>
              <w:rPr>
                <w:rFonts w:eastAsia="Times New Roman"/>
                <w:b/>
                <w:bCs/>
                <w:color w:val="000000" w:themeColor="text1"/>
                <w:sz w:val="28"/>
                <w:szCs w:val="28"/>
              </w:rPr>
            </w:pPr>
            <w:r w:rsidRPr="006A69F4">
              <w:rPr>
                <w:rFonts w:eastAsia="Times New Roman"/>
                <w:b/>
                <w:bCs/>
                <w:color w:val="000000" w:themeColor="text1"/>
                <w:sz w:val="28"/>
                <w:szCs w:val="28"/>
              </w:rPr>
              <w:t xml:space="preserve">№ </w:t>
            </w:r>
            <w:proofErr w:type="spellStart"/>
            <w:r w:rsidRPr="006A69F4">
              <w:rPr>
                <w:rFonts w:eastAsia="Times New Roman"/>
                <w:b/>
                <w:bCs/>
                <w:color w:val="000000" w:themeColor="text1"/>
                <w:sz w:val="28"/>
                <w:szCs w:val="28"/>
              </w:rPr>
              <w:t>п\п</w:t>
            </w:r>
            <w:proofErr w:type="spellEnd"/>
          </w:p>
        </w:tc>
        <w:tc>
          <w:tcPr>
            <w:tcW w:w="1876" w:type="dxa"/>
          </w:tcPr>
          <w:p w:rsidR="00A45D8E" w:rsidRPr="006A69F4" w:rsidRDefault="00A45D8E" w:rsidP="006A69F4">
            <w:pPr>
              <w:autoSpaceDE w:val="0"/>
              <w:autoSpaceDN w:val="0"/>
              <w:adjustRightInd w:val="0"/>
              <w:jc w:val="both"/>
              <w:rPr>
                <w:rFonts w:eastAsia="Times New Roman"/>
                <w:b/>
                <w:bCs/>
                <w:color w:val="000000" w:themeColor="text1"/>
                <w:sz w:val="28"/>
                <w:szCs w:val="28"/>
              </w:rPr>
            </w:pPr>
            <w:r w:rsidRPr="006A69F4">
              <w:rPr>
                <w:rFonts w:eastAsia="Times New Roman"/>
                <w:b/>
                <w:bCs/>
                <w:color w:val="000000" w:themeColor="text1"/>
                <w:sz w:val="28"/>
                <w:szCs w:val="28"/>
              </w:rPr>
              <w:t>Наименование тем/разделов программы</w:t>
            </w:r>
          </w:p>
        </w:tc>
        <w:tc>
          <w:tcPr>
            <w:tcW w:w="1499" w:type="dxa"/>
          </w:tcPr>
          <w:p w:rsidR="00A45D8E" w:rsidRPr="006A69F4" w:rsidRDefault="00A45D8E" w:rsidP="006A69F4">
            <w:pPr>
              <w:autoSpaceDE w:val="0"/>
              <w:autoSpaceDN w:val="0"/>
              <w:adjustRightInd w:val="0"/>
              <w:jc w:val="both"/>
              <w:rPr>
                <w:rFonts w:eastAsia="Times New Roman"/>
                <w:b/>
                <w:bCs/>
                <w:color w:val="000000" w:themeColor="text1"/>
                <w:sz w:val="28"/>
                <w:szCs w:val="28"/>
              </w:rPr>
            </w:pPr>
            <w:r w:rsidRPr="006A69F4">
              <w:rPr>
                <w:rFonts w:eastAsia="Times New Roman"/>
                <w:b/>
                <w:bCs/>
                <w:color w:val="000000" w:themeColor="text1"/>
                <w:sz w:val="28"/>
                <w:szCs w:val="28"/>
              </w:rPr>
              <w:t>Количество часов</w:t>
            </w:r>
          </w:p>
        </w:tc>
        <w:tc>
          <w:tcPr>
            <w:tcW w:w="2222" w:type="dxa"/>
          </w:tcPr>
          <w:p w:rsidR="00A45D8E" w:rsidRPr="006A69F4" w:rsidRDefault="00A45D8E" w:rsidP="006A69F4">
            <w:pPr>
              <w:autoSpaceDE w:val="0"/>
              <w:autoSpaceDN w:val="0"/>
              <w:adjustRightInd w:val="0"/>
              <w:jc w:val="both"/>
              <w:rPr>
                <w:rFonts w:eastAsia="Times New Roman"/>
                <w:b/>
                <w:bCs/>
                <w:color w:val="000000" w:themeColor="text1"/>
                <w:sz w:val="28"/>
                <w:szCs w:val="28"/>
              </w:rPr>
            </w:pPr>
            <w:r w:rsidRPr="006A69F4">
              <w:rPr>
                <w:rFonts w:eastAsia="Times New Roman"/>
                <w:b/>
                <w:bCs/>
                <w:color w:val="000000" w:themeColor="text1"/>
                <w:sz w:val="28"/>
                <w:szCs w:val="28"/>
              </w:rPr>
              <w:t xml:space="preserve"> Основные виды деятельности</w:t>
            </w:r>
          </w:p>
        </w:tc>
        <w:tc>
          <w:tcPr>
            <w:tcW w:w="6790" w:type="dxa"/>
          </w:tcPr>
          <w:p w:rsidR="00A45D8E" w:rsidRPr="006A69F4" w:rsidRDefault="00A45D8E" w:rsidP="006A69F4">
            <w:pPr>
              <w:autoSpaceDE w:val="0"/>
              <w:autoSpaceDN w:val="0"/>
              <w:adjustRightInd w:val="0"/>
              <w:jc w:val="both"/>
              <w:rPr>
                <w:rFonts w:eastAsia="Times New Roman"/>
                <w:b/>
                <w:bCs/>
                <w:color w:val="000000" w:themeColor="text1"/>
                <w:sz w:val="28"/>
                <w:szCs w:val="28"/>
              </w:rPr>
            </w:pPr>
            <w:r w:rsidRPr="006A69F4">
              <w:rPr>
                <w:rFonts w:eastAsia="Times New Roman"/>
                <w:b/>
                <w:bCs/>
                <w:color w:val="000000" w:themeColor="text1"/>
                <w:sz w:val="28"/>
                <w:szCs w:val="28"/>
              </w:rPr>
              <w:t>Электронные (цифровые) образовательные ресурсы</w:t>
            </w:r>
          </w:p>
        </w:tc>
        <w:tc>
          <w:tcPr>
            <w:tcW w:w="2240" w:type="dxa"/>
          </w:tcPr>
          <w:p w:rsidR="00A45D8E" w:rsidRPr="006A69F4" w:rsidRDefault="00A45D8E" w:rsidP="006A69F4">
            <w:pPr>
              <w:autoSpaceDE w:val="0"/>
              <w:autoSpaceDN w:val="0"/>
              <w:adjustRightInd w:val="0"/>
              <w:jc w:val="both"/>
              <w:rPr>
                <w:rFonts w:eastAsia="Times New Roman"/>
                <w:b/>
                <w:bCs/>
                <w:color w:val="000000" w:themeColor="text1"/>
                <w:sz w:val="28"/>
                <w:szCs w:val="28"/>
              </w:rPr>
            </w:pPr>
            <w:r w:rsidRPr="006A69F4">
              <w:rPr>
                <w:rFonts w:eastAsia="Times New Roman"/>
                <w:b/>
                <w:bCs/>
                <w:color w:val="000000" w:themeColor="text1"/>
                <w:sz w:val="28"/>
                <w:szCs w:val="28"/>
              </w:rPr>
              <w:t>Реализация воспитательного потенциала</w:t>
            </w:r>
          </w:p>
        </w:tc>
      </w:tr>
      <w:tr w:rsidR="006A69F4" w:rsidRPr="006A69F4" w:rsidTr="009C0C77">
        <w:trPr>
          <w:jc w:val="center"/>
        </w:trPr>
        <w:tc>
          <w:tcPr>
            <w:tcW w:w="560" w:type="dxa"/>
          </w:tcPr>
          <w:p w:rsidR="00946763" w:rsidRPr="006A69F4" w:rsidRDefault="00946763"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1.</w:t>
            </w:r>
          </w:p>
        </w:tc>
        <w:tc>
          <w:tcPr>
            <w:tcW w:w="1876" w:type="dxa"/>
          </w:tcPr>
          <w:p w:rsidR="00946763" w:rsidRPr="006A69F4" w:rsidRDefault="00946763" w:rsidP="006A69F4">
            <w:pPr>
              <w:jc w:val="both"/>
              <w:rPr>
                <w:color w:val="000000" w:themeColor="text1"/>
                <w:sz w:val="28"/>
                <w:szCs w:val="28"/>
              </w:rPr>
            </w:pPr>
            <w:r w:rsidRPr="006A69F4">
              <w:rPr>
                <w:color w:val="000000" w:themeColor="text1"/>
                <w:sz w:val="28"/>
                <w:szCs w:val="28"/>
              </w:rPr>
              <w:t>Что такое деньги и откуда они взялись</w:t>
            </w:r>
          </w:p>
        </w:tc>
        <w:tc>
          <w:tcPr>
            <w:tcW w:w="1499" w:type="dxa"/>
          </w:tcPr>
          <w:p w:rsidR="00946763" w:rsidRPr="006A69F4" w:rsidRDefault="00946763" w:rsidP="006A69F4">
            <w:pPr>
              <w:jc w:val="both"/>
              <w:rPr>
                <w:color w:val="000000" w:themeColor="text1"/>
                <w:sz w:val="28"/>
                <w:szCs w:val="28"/>
              </w:rPr>
            </w:pPr>
            <w:r w:rsidRPr="006A69F4">
              <w:rPr>
                <w:color w:val="000000" w:themeColor="text1"/>
                <w:sz w:val="28"/>
                <w:szCs w:val="28"/>
              </w:rPr>
              <w:t>4</w:t>
            </w:r>
          </w:p>
        </w:tc>
        <w:tc>
          <w:tcPr>
            <w:tcW w:w="2222" w:type="dxa"/>
          </w:tcPr>
          <w:p w:rsidR="00946763" w:rsidRPr="006A69F4" w:rsidRDefault="00946763"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 xml:space="preserve"> </w:t>
            </w:r>
            <w:r w:rsidRPr="006A69F4">
              <w:rPr>
                <w:color w:val="000000" w:themeColor="text1"/>
                <w:sz w:val="28"/>
                <w:szCs w:val="28"/>
              </w:rPr>
              <w:t xml:space="preserve"> владеть способами   </w:t>
            </w:r>
            <w:proofErr w:type="spellStart"/>
            <w:r w:rsidRPr="006A69F4">
              <w:rPr>
                <w:color w:val="000000" w:themeColor="text1"/>
                <w:sz w:val="28"/>
                <w:szCs w:val="28"/>
              </w:rPr>
              <w:t>самомотивации</w:t>
            </w:r>
            <w:proofErr w:type="spellEnd"/>
            <w:r w:rsidRPr="006A69F4">
              <w:rPr>
                <w:color w:val="000000" w:themeColor="text1"/>
                <w:sz w:val="28"/>
                <w:szCs w:val="28"/>
              </w:rPr>
              <w:t xml:space="preserve"> и рефлексии</w:t>
            </w:r>
          </w:p>
        </w:tc>
        <w:tc>
          <w:tcPr>
            <w:tcW w:w="6790" w:type="dxa"/>
          </w:tcPr>
          <w:p w:rsidR="00946763" w:rsidRPr="006A69F4" w:rsidRDefault="00867420" w:rsidP="006A69F4">
            <w:pPr>
              <w:autoSpaceDE w:val="0"/>
              <w:autoSpaceDN w:val="0"/>
              <w:adjustRightInd w:val="0"/>
              <w:jc w:val="both"/>
              <w:rPr>
                <w:rFonts w:eastAsia="Times New Roman"/>
                <w:bCs/>
                <w:color w:val="000000" w:themeColor="text1"/>
                <w:sz w:val="28"/>
                <w:szCs w:val="28"/>
              </w:rPr>
            </w:pPr>
            <w:hyperlink r:id="rId7" w:history="1">
              <w:r w:rsidR="00946763" w:rsidRPr="006A69F4">
                <w:rPr>
                  <w:rStyle w:val="ac"/>
                  <w:rFonts w:eastAsia="Times New Roman"/>
                  <w:bCs/>
                  <w:color w:val="000000" w:themeColor="text1"/>
                  <w:sz w:val="28"/>
                  <w:szCs w:val="28"/>
                </w:rPr>
                <w:t>https://www.fin-olimp.ru/</w:t>
              </w:r>
            </w:hyperlink>
            <w:r w:rsidR="00946763" w:rsidRPr="006A69F4">
              <w:rPr>
                <w:rFonts w:eastAsia="Times New Roman"/>
                <w:bCs/>
                <w:color w:val="000000" w:themeColor="text1"/>
                <w:sz w:val="28"/>
                <w:szCs w:val="28"/>
              </w:rPr>
              <w:t xml:space="preserve"> </w:t>
            </w:r>
          </w:p>
        </w:tc>
        <w:tc>
          <w:tcPr>
            <w:tcW w:w="2240" w:type="dxa"/>
            <w:vMerge w:val="restart"/>
          </w:tcPr>
          <w:p w:rsidR="00946763" w:rsidRPr="006A69F4" w:rsidRDefault="00946763" w:rsidP="006A69F4">
            <w:pPr>
              <w:autoSpaceDE w:val="0"/>
              <w:autoSpaceDN w:val="0"/>
              <w:adjustRightInd w:val="0"/>
              <w:jc w:val="both"/>
              <w:rPr>
                <w:rFonts w:eastAsia="Times New Roman"/>
                <w:bCs/>
                <w:color w:val="000000" w:themeColor="text1"/>
                <w:sz w:val="28"/>
                <w:szCs w:val="28"/>
              </w:rPr>
            </w:pPr>
            <w:r w:rsidRPr="006A69F4">
              <w:rPr>
                <w:rFonts w:eastAsia="Times New Roman"/>
                <w:b/>
                <w:bCs/>
                <w:color w:val="000000" w:themeColor="text1"/>
                <w:sz w:val="28"/>
                <w:szCs w:val="28"/>
              </w:rPr>
              <w:t>•</w:t>
            </w:r>
            <w:r w:rsidRPr="006A69F4">
              <w:rPr>
                <w:rFonts w:eastAsia="Times New Roman"/>
                <w:bCs/>
                <w:color w:val="000000" w:themeColor="text1"/>
                <w:sz w:val="28"/>
                <w:szCs w:val="28"/>
              </w:rPr>
              <w:t xml:space="preserve"> осознание российской гражданской идентичности;</w:t>
            </w:r>
          </w:p>
          <w:p w:rsidR="00946763" w:rsidRPr="006A69F4" w:rsidRDefault="00946763"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•сформированность ценностей самостоятельности и инициативы;</w:t>
            </w:r>
          </w:p>
          <w:p w:rsidR="00946763" w:rsidRPr="006A69F4" w:rsidRDefault="00946763"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 xml:space="preserve">•готовность обучающихся к саморазвитию, самостоятельности и личностному </w:t>
            </w:r>
          </w:p>
          <w:p w:rsidR="00946763" w:rsidRPr="006A69F4" w:rsidRDefault="00946763"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•самоопределению;</w:t>
            </w:r>
          </w:p>
          <w:p w:rsidR="00946763" w:rsidRPr="006A69F4" w:rsidRDefault="00946763"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•наличие мотивации к целенаправленной социально значимой деятельности;</w:t>
            </w:r>
          </w:p>
          <w:p w:rsidR="00946763" w:rsidRPr="006A69F4" w:rsidRDefault="00946763" w:rsidP="006A69F4">
            <w:pPr>
              <w:autoSpaceDE w:val="0"/>
              <w:autoSpaceDN w:val="0"/>
              <w:adjustRightInd w:val="0"/>
              <w:jc w:val="both"/>
              <w:rPr>
                <w:rFonts w:eastAsia="Times New Roman"/>
                <w:b/>
                <w:bCs/>
                <w:color w:val="000000" w:themeColor="text1"/>
                <w:sz w:val="28"/>
                <w:szCs w:val="28"/>
              </w:rPr>
            </w:pPr>
            <w:r w:rsidRPr="006A69F4">
              <w:rPr>
                <w:rFonts w:eastAsia="Times New Roman"/>
                <w:bCs/>
                <w:color w:val="000000" w:themeColor="text1"/>
                <w:sz w:val="28"/>
                <w:szCs w:val="28"/>
              </w:rPr>
              <w:t xml:space="preserve">•сформированность внутренней позиции личности </w:t>
            </w:r>
            <w:r w:rsidRPr="006A69F4">
              <w:rPr>
                <w:rFonts w:eastAsia="Times New Roman"/>
                <w:bCs/>
                <w:color w:val="000000" w:themeColor="text1"/>
                <w:sz w:val="28"/>
                <w:szCs w:val="28"/>
              </w:rPr>
              <w:lastRenderedPageBreak/>
              <w:t>как особого ценностного отношения к себе, окружающим людям и жизни в целом.</w:t>
            </w:r>
          </w:p>
        </w:tc>
      </w:tr>
      <w:tr w:rsidR="006A69F4" w:rsidRPr="006A69F4" w:rsidTr="009C0C77">
        <w:trPr>
          <w:jc w:val="center"/>
        </w:trPr>
        <w:tc>
          <w:tcPr>
            <w:tcW w:w="560" w:type="dxa"/>
          </w:tcPr>
          <w:p w:rsidR="00946763" w:rsidRPr="006A69F4" w:rsidRDefault="00946763"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2.</w:t>
            </w:r>
          </w:p>
        </w:tc>
        <w:tc>
          <w:tcPr>
            <w:tcW w:w="1876" w:type="dxa"/>
          </w:tcPr>
          <w:p w:rsidR="00946763" w:rsidRPr="006A69F4" w:rsidRDefault="00946763" w:rsidP="006A69F4">
            <w:pPr>
              <w:jc w:val="both"/>
              <w:rPr>
                <w:color w:val="000000" w:themeColor="text1"/>
                <w:sz w:val="28"/>
                <w:szCs w:val="28"/>
              </w:rPr>
            </w:pPr>
            <w:r w:rsidRPr="006A69F4">
              <w:rPr>
                <w:color w:val="000000" w:themeColor="text1"/>
                <w:sz w:val="28"/>
                <w:szCs w:val="28"/>
              </w:rPr>
              <w:t>Рассмотрим деньги поближе. Защита денег от подделок</w:t>
            </w:r>
          </w:p>
        </w:tc>
        <w:tc>
          <w:tcPr>
            <w:tcW w:w="1499" w:type="dxa"/>
          </w:tcPr>
          <w:p w:rsidR="00946763" w:rsidRPr="006A69F4" w:rsidRDefault="00946763" w:rsidP="006A69F4">
            <w:pPr>
              <w:jc w:val="both"/>
              <w:rPr>
                <w:color w:val="000000" w:themeColor="text1"/>
                <w:sz w:val="28"/>
                <w:szCs w:val="28"/>
              </w:rPr>
            </w:pPr>
            <w:r w:rsidRPr="006A69F4">
              <w:rPr>
                <w:color w:val="000000" w:themeColor="text1"/>
                <w:sz w:val="28"/>
                <w:szCs w:val="28"/>
              </w:rPr>
              <w:t>4</w:t>
            </w:r>
          </w:p>
        </w:tc>
        <w:tc>
          <w:tcPr>
            <w:tcW w:w="2222" w:type="dxa"/>
          </w:tcPr>
          <w:p w:rsidR="00946763" w:rsidRPr="006A69F4" w:rsidRDefault="00946763" w:rsidP="006A69F4">
            <w:pPr>
              <w:autoSpaceDE w:val="0"/>
              <w:autoSpaceDN w:val="0"/>
              <w:adjustRightInd w:val="0"/>
              <w:jc w:val="both"/>
              <w:rPr>
                <w:rFonts w:eastAsia="Times New Roman"/>
                <w:bCs/>
                <w:color w:val="000000" w:themeColor="text1"/>
                <w:sz w:val="28"/>
                <w:szCs w:val="28"/>
              </w:rPr>
            </w:pPr>
            <w:r w:rsidRPr="006A69F4">
              <w:rPr>
                <w:color w:val="000000" w:themeColor="text1"/>
                <w:sz w:val="28"/>
                <w:szCs w:val="28"/>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tc>
        <w:tc>
          <w:tcPr>
            <w:tcW w:w="6790" w:type="dxa"/>
          </w:tcPr>
          <w:p w:rsidR="00946763" w:rsidRPr="006A69F4" w:rsidRDefault="00946763"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 xml:space="preserve">https://finance.uchi.ru/closed  </w:t>
            </w:r>
          </w:p>
        </w:tc>
        <w:tc>
          <w:tcPr>
            <w:tcW w:w="2240" w:type="dxa"/>
            <w:vMerge/>
          </w:tcPr>
          <w:p w:rsidR="00946763" w:rsidRPr="006A69F4" w:rsidRDefault="00946763" w:rsidP="006A69F4">
            <w:pPr>
              <w:autoSpaceDE w:val="0"/>
              <w:autoSpaceDN w:val="0"/>
              <w:adjustRightInd w:val="0"/>
              <w:jc w:val="both"/>
              <w:rPr>
                <w:rFonts w:eastAsia="Times New Roman"/>
                <w:b/>
                <w:bCs/>
                <w:color w:val="000000" w:themeColor="text1"/>
                <w:sz w:val="28"/>
                <w:szCs w:val="28"/>
              </w:rPr>
            </w:pPr>
          </w:p>
        </w:tc>
      </w:tr>
      <w:tr w:rsidR="006A69F4" w:rsidRPr="006A69F4" w:rsidTr="009C0C77">
        <w:trPr>
          <w:jc w:val="center"/>
        </w:trPr>
        <w:tc>
          <w:tcPr>
            <w:tcW w:w="560" w:type="dxa"/>
          </w:tcPr>
          <w:p w:rsidR="00946763" w:rsidRPr="006A69F4" w:rsidRDefault="00946763"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3</w:t>
            </w:r>
          </w:p>
        </w:tc>
        <w:tc>
          <w:tcPr>
            <w:tcW w:w="1876" w:type="dxa"/>
          </w:tcPr>
          <w:p w:rsidR="00946763" w:rsidRPr="006A69F4" w:rsidRDefault="00946763" w:rsidP="006A69F4">
            <w:pPr>
              <w:jc w:val="both"/>
              <w:rPr>
                <w:color w:val="000000" w:themeColor="text1"/>
                <w:sz w:val="28"/>
                <w:szCs w:val="28"/>
              </w:rPr>
            </w:pPr>
            <w:r w:rsidRPr="006A69F4">
              <w:rPr>
                <w:color w:val="000000" w:themeColor="text1"/>
                <w:sz w:val="28"/>
                <w:szCs w:val="28"/>
              </w:rPr>
              <w:t>Какие деньги были раньше в России</w:t>
            </w:r>
          </w:p>
        </w:tc>
        <w:tc>
          <w:tcPr>
            <w:tcW w:w="1499" w:type="dxa"/>
          </w:tcPr>
          <w:p w:rsidR="00946763" w:rsidRPr="006A69F4" w:rsidRDefault="00946763" w:rsidP="006A69F4">
            <w:pPr>
              <w:jc w:val="both"/>
              <w:rPr>
                <w:color w:val="000000" w:themeColor="text1"/>
                <w:sz w:val="28"/>
                <w:szCs w:val="28"/>
              </w:rPr>
            </w:pPr>
            <w:r w:rsidRPr="006A69F4">
              <w:rPr>
                <w:color w:val="000000" w:themeColor="text1"/>
                <w:sz w:val="28"/>
                <w:szCs w:val="28"/>
              </w:rPr>
              <w:t>4</w:t>
            </w:r>
          </w:p>
        </w:tc>
        <w:tc>
          <w:tcPr>
            <w:tcW w:w="2222" w:type="dxa"/>
          </w:tcPr>
          <w:p w:rsidR="00946763" w:rsidRPr="006A69F4" w:rsidRDefault="00946763" w:rsidP="006A69F4">
            <w:pPr>
              <w:autoSpaceDE w:val="0"/>
              <w:autoSpaceDN w:val="0"/>
              <w:adjustRightInd w:val="0"/>
              <w:jc w:val="both"/>
              <w:rPr>
                <w:rFonts w:eastAsia="Times New Roman"/>
                <w:bCs/>
                <w:color w:val="000000" w:themeColor="text1"/>
                <w:sz w:val="28"/>
                <w:szCs w:val="28"/>
              </w:rPr>
            </w:pPr>
            <w:r w:rsidRPr="006A69F4">
              <w:rPr>
                <w:color w:val="000000" w:themeColor="text1"/>
                <w:sz w:val="28"/>
                <w:szCs w:val="28"/>
              </w:rPr>
              <w:t xml:space="preserve">анализировать, обобщать, систематизировать, конкретизировать и критически оценивать </w:t>
            </w:r>
            <w:r w:rsidRPr="006A69F4">
              <w:rPr>
                <w:color w:val="000000" w:themeColor="text1"/>
                <w:sz w:val="28"/>
                <w:szCs w:val="28"/>
              </w:rPr>
              <w:lastRenderedPageBreak/>
              <w:t>социальную информацию</w:t>
            </w:r>
          </w:p>
        </w:tc>
        <w:tc>
          <w:tcPr>
            <w:tcW w:w="6790" w:type="dxa"/>
          </w:tcPr>
          <w:p w:rsidR="00946763" w:rsidRPr="006A69F4" w:rsidRDefault="00946763"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lastRenderedPageBreak/>
              <w:t xml:space="preserve">https://mir-olimpiad.ru/olimpiady/622-i-vserossiiskaya-olimpiada-osnovy-finansovoi-gramotnosti-dlya-1-4-klassov/ </w:t>
            </w:r>
          </w:p>
        </w:tc>
        <w:tc>
          <w:tcPr>
            <w:tcW w:w="2240" w:type="dxa"/>
            <w:vMerge/>
          </w:tcPr>
          <w:p w:rsidR="00946763" w:rsidRPr="006A69F4" w:rsidRDefault="00946763" w:rsidP="006A69F4">
            <w:pPr>
              <w:autoSpaceDE w:val="0"/>
              <w:autoSpaceDN w:val="0"/>
              <w:adjustRightInd w:val="0"/>
              <w:jc w:val="both"/>
              <w:rPr>
                <w:rFonts w:eastAsia="Times New Roman"/>
                <w:b/>
                <w:bCs/>
                <w:color w:val="000000" w:themeColor="text1"/>
                <w:sz w:val="28"/>
                <w:szCs w:val="28"/>
              </w:rPr>
            </w:pPr>
          </w:p>
        </w:tc>
      </w:tr>
      <w:tr w:rsidR="006A69F4" w:rsidRPr="006A69F4" w:rsidTr="009C0C77">
        <w:trPr>
          <w:jc w:val="center"/>
        </w:trPr>
        <w:tc>
          <w:tcPr>
            <w:tcW w:w="560" w:type="dxa"/>
          </w:tcPr>
          <w:p w:rsidR="00946763" w:rsidRPr="006A69F4" w:rsidRDefault="00946763"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lastRenderedPageBreak/>
              <w:t>4.</w:t>
            </w:r>
          </w:p>
        </w:tc>
        <w:tc>
          <w:tcPr>
            <w:tcW w:w="1876" w:type="dxa"/>
          </w:tcPr>
          <w:p w:rsidR="00946763" w:rsidRPr="006A69F4" w:rsidRDefault="00946763" w:rsidP="006A69F4">
            <w:pPr>
              <w:jc w:val="both"/>
              <w:rPr>
                <w:color w:val="000000" w:themeColor="text1"/>
                <w:sz w:val="28"/>
                <w:szCs w:val="28"/>
              </w:rPr>
            </w:pPr>
            <w:r w:rsidRPr="006A69F4">
              <w:rPr>
                <w:color w:val="000000" w:themeColor="text1"/>
                <w:sz w:val="28"/>
                <w:szCs w:val="28"/>
              </w:rPr>
              <w:t>Современные деньги России и других стран</w:t>
            </w:r>
          </w:p>
        </w:tc>
        <w:tc>
          <w:tcPr>
            <w:tcW w:w="1499" w:type="dxa"/>
          </w:tcPr>
          <w:p w:rsidR="00946763" w:rsidRPr="006A69F4" w:rsidRDefault="00946763" w:rsidP="006A69F4">
            <w:pPr>
              <w:jc w:val="both"/>
              <w:rPr>
                <w:color w:val="000000" w:themeColor="text1"/>
                <w:sz w:val="28"/>
                <w:szCs w:val="28"/>
              </w:rPr>
            </w:pPr>
            <w:r w:rsidRPr="006A69F4">
              <w:rPr>
                <w:color w:val="000000" w:themeColor="text1"/>
                <w:sz w:val="28"/>
                <w:szCs w:val="28"/>
              </w:rPr>
              <w:t>4</w:t>
            </w:r>
          </w:p>
        </w:tc>
        <w:tc>
          <w:tcPr>
            <w:tcW w:w="2222" w:type="dxa"/>
          </w:tcPr>
          <w:p w:rsidR="00946763" w:rsidRPr="006A69F4" w:rsidRDefault="00946763" w:rsidP="006A69F4">
            <w:pPr>
              <w:autoSpaceDE w:val="0"/>
              <w:autoSpaceDN w:val="0"/>
              <w:adjustRightInd w:val="0"/>
              <w:jc w:val="both"/>
              <w:rPr>
                <w:rFonts w:eastAsia="Times New Roman"/>
                <w:bCs/>
                <w:color w:val="000000" w:themeColor="text1"/>
                <w:sz w:val="28"/>
                <w:szCs w:val="28"/>
              </w:rPr>
            </w:pPr>
            <w:r w:rsidRPr="006A69F4">
              <w:rPr>
                <w:color w:val="000000" w:themeColor="text1"/>
                <w:sz w:val="28"/>
                <w:szCs w:val="28"/>
              </w:rPr>
              <w:t xml:space="preserve">определять и аргументировать с опорой на обществоведческие знания и личный социальный опыт, факты общественной жизни    </w:t>
            </w:r>
          </w:p>
        </w:tc>
        <w:tc>
          <w:tcPr>
            <w:tcW w:w="6790" w:type="dxa"/>
          </w:tcPr>
          <w:p w:rsidR="00946763" w:rsidRPr="006A69F4" w:rsidRDefault="00946763"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 xml:space="preserve">https://infourok.ru/olimpiady-po-finansovoj-gramotnosti-dlya-uchashihsya-nachalnyh-klassov-6147598.html </w:t>
            </w:r>
          </w:p>
        </w:tc>
        <w:tc>
          <w:tcPr>
            <w:tcW w:w="2240" w:type="dxa"/>
            <w:vMerge/>
          </w:tcPr>
          <w:p w:rsidR="00946763" w:rsidRPr="006A69F4" w:rsidRDefault="00946763" w:rsidP="006A69F4">
            <w:pPr>
              <w:autoSpaceDE w:val="0"/>
              <w:autoSpaceDN w:val="0"/>
              <w:adjustRightInd w:val="0"/>
              <w:jc w:val="both"/>
              <w:rPr>
                <w:rFonts w:eastAsia="Times New Roman"/>
                <w:b/>
                <w:bCs/>
                <w:color w:val="000000" w:themeColor="text1"/>
                <w:sz w:val="28"/>
                <w:szCs w:val="28"/>
              </w:rPr>
            </w:pPr>
          </w:p>
        </w:tc>
      </w:tr>
      <w:tr w:rsidR="006A69F4" w:rsidRPr="006A69F4" w:rsidTr="009C0C77">
        <w:trPr>
          <w:jc w:val="center"/>
        </w:trPr>
        <w:tc>
          <w:tcPr>
            <w:tcW w:w="560" w:type="dxa"/>
          </w:tcPr>
          <w:p w:rsidR="00946763" w:rsidRPr="006A69F4" w:rsidRDefault="00946763"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5</w:t>
            </w:r>
          </w:p>
        </w:tc>
        <w:tc>
          <w:tcPr>
            <w:tcW w:w="1876" w:type="dxa"/>
          </w:tcPr>
          <w:p w:rsidR="00946763" w:rsidRPr="006A69F4" w:rsidRDefault="00946763" w:rsidP="006A69F4">
            <w:pPr>
              <w:jc w:val="both"/>
              <w:rPr>
                <w:color w:val="000000" w:themeColor="text1"/>
                <w:sz w:val="28"/>
                <w:szCs w:val="28"/>
              </w:rPr>
            </w:pPr>
            <w:r w:rsidRPr="006A69F4">
              <w:rPr>
                <w:color w:val="000000" w:themeColor="text1"/>
                <w:sz w:val="28"/>
                <w:szCs w:val="28"/>
              </w:rPr>
              <w:t>Откуда в семье деньги</w:t>
            </w:r>
          </w:p>
        </w:tc>
        <w:tc>
          <w:tcPr>
            <w:tcW w:w="1499" w:type="dxa"/>
          </w:tcPr>
          <w:p w:rsidR="00946763" w:rsidRPr="006A69F4" w:rsidRDefault="00946763" w:rsidP="006A69F4">
            <w:pPr>
              <w:jc w:val="both"/>
              <w:rPr>
                <w:color w:val="000000" w:themeColor="text1"/>
                <w:sz w:val="28"/>
                <w:szCs w:val="28"/>
              </w:rPr>
            </w:pPr>
            <w:r w:rsidRPr="006A69F4">
              <w:rPr>
                <w:color w:val="000000" w:themeColor="text1"/>
                <w:sz w:val="28"/>
                <w:szCs w:val="28"/>
              </w:rPr>
              <w:t>4</w:t>
            </w:r>
          </w:p>
        </w:tc>
        <w:tc>
          <w:tcPr>
            <w:tcW w:w="2222" w:type="dxa"/>
          </w:tcPr>
          <w:p w:rsidR="00946763" w:rsidRPr="006A69F4" w:rsidRDefault="00946763" w:rsidP="006A69F4">
            <w:pPr>
              <w:autoSpaceDE w:val="0"/>
              <w:autoSpaceDN w:val="0"/>
              <w:adjustRightInd w:val="0"/>
              <w:jc w:val="both"/>
              <w:rPr>
                <w:rFonts w:eastAsia="Times New Roman"/>
                <w:bCs/>
                <w:color w:val="000000" w:themeColor="text1"/>
                <w:sz w:val="28"/>
                <w:szCs w:val="28"/>
              </w:rPr>
            </w:pPr>
            <w:r w:rsidRPr="006A69F4">
              <w:rPr>
                <w:color w:val="000000" w:themeColor="text1"/>
                <w:sz w:val="28"/>
                <w:szCs w:val="28"/>
              </w:rPr>
              <w:t xml:space="preserve">владеть способами   </w:t>
            </w:r>
            <w:proofErr w:type="spellStart"/>
            <w:r w:rsidRPr="006A69F4">
              <w:rPr>
                <w:color w:val="000000" w:themeColor="text1"/>
                <w:sz w:val="28"/>
                <w:szCs w:val="28"/>
              </w:rPr>
              <w:t>самомотивации</w:t>
            </w:r>
            <w:proofErr w:type="spellEnd"/>
            <w:r w:rsidRPr="006A69F4">
              <w:rPr>
                <w:color w:val="000000" w:themeColor="text1"/>
                <w:sz w:val="28"/>
                <w:szCs w:val="28"/>
              </w:rPr>
              <w:t xml:space="preserve"> и рефлексии</w:t>
            </w:r>
          </w:p>
        </w:tc>
        <w:tc>
          <w:tcPr>
            <w:tcW w:w="6790" w:type="dxa"/>
          </w:tcPr>
          <w:p w:rsidR="00946763" w:rsidRPr="006A69F4" w:rsidRDefault="00867420" w:rsidP="006A69F4">
            <w:pPr>
              <w:autoSpaceDE w:val="0"/>
              <w:autoSpaceDN w:val="0"/>
              <w:adjustRightInd w:val="0"/>
              <w:jc w:val="both"/>
              <w:rPr>
                <w:rFonts w:eastAsia="Times New Roman"/>
                <w:bCs/>
                <w:color w:val="000000" w:themeColor="text1"/>
                <w:sz w:val="28"/>
                <w:szCs w:val="28"/>
              </w:rPr>
            </w:pPr>
            <w:hyperlink r:id="rId8" w:history="1">
              <w:r w:rsidR="00946763" w:rsidRPr="006A69F4">
                <w:rPr>
                  <w:rStyle w:val="ac"/>
                  <w:rFonts w:eastAsia="Times New Roman"/>
                  <w:bCs/>
                  <w:color w:val="000000" w:themeColor="text1"/>
                  <w:sz w:val="28"/>
                  <w:szCs w:val="28"/>
                </w:rPr>
                <w:t>https://vos.olimpiada.ru/</w:t>
              </w:r>
            </w:hyperlink>
          </w:p>
          <w:p w:rsidR="00946763" w:rsidRPr="006A69F4" w:rsidRDefault="00946763" w:rsidP="006A69F4">
            <w:pPr>
              <w:autoSpaceDE w:val="0"/>
              <w:autoSpaceDN w:val="0"/>
              <w:adjustRightInd w:val="0"/>
              <w:jc w:val="both"/>
              <w:rPr>
                <w:rFonts w:eastAsia="Times New Roman"/>
                <w:bCs/>
                <w:color w:val="000000" w:themeColor="text1"/>
                <w:sz w:val="28"/>
                <w:szCs w:val="28"/>
              </w:rPr>
            </w:pPr>
          </w:p>
        </w:tc>
        <w:tc>
          <w:tcPr>
            <w:tcW w:w="2240" w:type="dxa"/>
            <w:vMerge/>
          </w:tcPr>
          <w:p w:rsidR="00946763" w:rsidRPr="006A69F4" w:rsidRDefault="00946763" w:rsidP="006A69F4">
            <w:pPr>
              <w:autoSpaceDE w:val="0"/>
              <w:autoSpaceDN w:val="0"/>
              <w:adjustRightInd w:val="0"/>
              <w:jc w:val="both"/>
              <w:rPr>
                <w:rFonts w:eastAsia="Times New Roman"/>
                <w:b/>
                <w:bCs/>
                <w:color w:val="000000" w:themeColor="text1"/>
                <w:sz w:val="28"/>
                <w:szCs w:val="28"/>
              </w:rPr>
            </w:pPr>
          </w:p>
        </w:tc>
      </w:tr>
      <w:tr w:rsidR="006A69F4" w:rsidRPr="006A69F4" w:rsidTr="009C0C77">
        <w:trPr>
          <w:jc w:val="center"/>
        </w:trPr>
        <w:tc>
          <w:tcPr>
            <w:tcW w:w="560" w:type="dxa"/>
          </w:tcPr>
          <w:p w:rsidR="00946763" w:rsidRPr="006A69F4" w:rsidRDefault="00946763"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6</w:t>
            </w:r>
          </w:p>
          <w:p w:rsidR="00946763" w:rsidRPr="006A69F4" w:rsidRDefault="00946763" w:rsidP="006A69F4">
            <w:pPr>
              <w:autoSpaceDE w:val="0"/>
              <w:autoSpaceDN w:val="0"/>
              <w:adjustRightInd w:val="0"/>
              <w:jc w:val="both"/>
              <w:rPr>
                <w:rFonts w:eastAsia="Times New Roman"/>
                <w:bCs/>
                <w:color w:val="000000" w:themeColor="text1"/>
                <w:sz w:val="28"/>
                <w:szCs w:val="28"/>
              </w:rPr>
            </w:pPr>
          </w:p>
        </w:tc>
        <w:tc>
          <w:tcPr>
            <w:tcW w:w="1876" w:type="dxa"/>
          </w:tcPr>
          <w:p w:rsidR="00946763" w:rsidRPr="006A69F4" w:rsidRDefault="00946763" w:rsidP="006A69F4">
            <w:pPr>
              <w:pStyle w:val="aa"/>
              <w:jc w:val="both"/>
              <w:rPr>
                <w:rFonts w:ascii="Times New Roman" w:hAnsi="Times New Roman"/>
                <w:color w:val="000000" w:themeColor="text1"/>
                <w:sz w:val="28"/>
                <w:szCs w:val="28"/>
              </w:rPr>
            </w:pPr>
            <w:r w:rsidRPr="006A69F4">
              <w:rPr>
                <w:rFonts w:ascii="Times New Roman" w:eastAsia="Times New Roman" w:hAnsi="Times New Roman"/>
                <w:color w:val="000000" w:themeColor="text1"/>
                <w:sz w:val="28"/>
                <w:szCs w:val="28"/>
                <w:lang w:eastAsia="ru-RU"/>
              </w:rPr>
              <w:t>На что тратятся деньги</w:t>
            </w:r>
          </w:p>
        </w:tc>
        <w:tc>
          <w:tcPr>
            <w:tcW w:w="1499" w:type="dxa"/>
          </w:tcPr>
          <w:p w:rsidR="00946763" w:rsidRPr="006A69F4" w:rsidRDefault="00946763" w:rsidP="006A69F4">
            <w:pPr>
              <w:jc w:val="both"/>
              <w:rPr>
                <w:color w:val="000000" w:themeColor="text1"/>
                <w:sz w:val="28"/>
                <w:szCs w:val="28"/>
              </w:rPr>
            </w:pPr>
            <w:r w:rsidRPr="006A69F4">
              <w:rPr>
                <w:color w:val="000000" w:themeColor="text1"/>
                <w:sz w:val="28"/>
                <w:szCs w:val="28"/>
              </w:rPr>
              <w:t>5</w:t>
            </w:r>
          </w:p>
        </w:tc>
        <w:tc>
          <w:tcPr>
            <w:tcW w:w="2222" w:type="dxa"/>
          </w:tcPr>
          <w:p w:rsidR="00946763" w:rsidRPr="006A69F4" w:rsidRDefault="00946763" w:rsidP="006A69F4">
            <w:pPr>
              <w:autoSpaceDE w:val="0"/>
              <w:autoSpaceDN w:val="0"/>
              <w:adjustRightInd w:val="0"/>
              <w:jc w:val="both"/>
              <w:rPr>
                <w:color w:val="000000" w:themeColor="text1"/>
                <w:sz w:val="28"/>
                <w:szCs w:val="28"/>
              </w:rPr>
            </w:pPr>
            <w:r w:rsidRPr="006A69F4">
              <w:rPr>
                <w:color w:val="000000" w:themeColor="text1"/>
                <w:sz w:val="28"/>
                <w:szCs w:val="28"/>
              </w:rPr>
              <w:t xml:space="preserve">владеть способами   </w:t>
            </w:r>
            <w:proofErr w:type="spellStart"/>
            <w:r w:rsidRPr="006A69F4">
              <w:rPr>
                <w:color w:val="000000" w:themeColor="text1"/>
                <w:sz w:val="28"/>
                <w:szCs w:val="28"/>
              </w:rPr>
              <w:t>самомотивации</w:t>
            </w:r>
            <w:proofErr w:type="spellEnd"/>
            <w:r w:rsidRPr="006A69F4">
              <w:rPr>
                <w:color w:val="000000" w:themeColor="text1"/>
                <w:sz w:val="28"/>
                <w:szCs w:val="28"/>
              </w:rPr>
              <w:t xml:space="preserve"> и рефлексии</w:t>
            </w:r>
          </w:p>
        </w:tc>
        <w:tc>
          <w:tcPr>
            <w:tcW w:w="6790" w:type="dxa"/>
          </w:tcPr>
          <w:p w:rsidR="00946763" w:rsidRPr="006A69F4" w:rsidRDefault="00867420" w:rsidP="006A69F4">
            <w:pPr>
              <w:autoSpaceDE w:val="0"/>
              <w:autoSpaceDN w:val="0"/>
              <w:adjustRightInd w:val="0"/>
              <w:jc w:val="both"/>
              <w:rPr>
                <w:color w:val="000000" w:themeColor="text1"/>
                <w:sz w:val="28"/>
                <w:szCs w:val="28"/>
              </w:rPr>
            </w:pPr>
            <w:hyperlink r:id="rId9" w:history="1">
              <w:r w:rsidR="00946763" w:rsidRPr="006A69F4">
                <w:rPr>
                  <w:rStyle w:val="ac"/>
                  <w:color w:val="000000" w:themeColor="text1"/>
                  <w:sz w:val="28"/>
                  <w:szCs w:val="28"/>
                </w:rPr>
                <w:t>https://infourok.ru/olimpiady-po-finansovoj-gramotnosti-dlya-uchashihsya-nachalnyh-klassov-6147598.html</w:t>
              </w:r>
            </w:hyperlink>
            <w:r w:rsidR="00946763" w:rsidRPr="006A69F4">
              <w:rPr>
                <w:color w:val="000000" w:themeColor="text1"/>
                <w:sz w:val="28"/>
                <w:szCs w:val="28"/>
              </w:rPr>
              <w:t xml:space="preserve"> </w:t>
            </w:r>
          </w:p>
        </w:tc>
        <w:tc>
          <w:tcPr>
            <w:tcW w:w="2240" w:type="dxa"/>
            <w:vMerge/>
          </w:tcPr>
          <w:p w:rsidR="00946763" w:rsidRPr="006A69F4" w:rsidRDefault="00946763" w:rsidP="006A69F4">
            <w:pPr>
              <w:autoSpaceDE w:val="0"/>
              <w:autoSpaceDN w:val="0"/>
              <w:adjustRightInd w:val="0"/>
              <w:jc w:val="both"/>
              <w:rPr>
                <w:rFonts w:eastAsia="Times New Roman"/>
                <w:b/>
                <w:bCs/>
                <w:color w:val="000000" w:themeColor="text1"/>
                <w:sz w:val="28"/>
                <w:szCs w:val="28"/>
              </w:rPr>
            </w:pPr>
          </w:p>
        </w:tc>
      </w:tr>
      <w:tr w:rsidR="006A69F4" w:rsidRPr="006A69F4" w:rsidTr="009C0C77">
        <w:trPr>
          <w:jc w:val="center"/>
        </w:trPr>
        <w:tc>
          <w:tcPr>
            <w:tcW w:w="560" w:type="dxa"/>
          </w:tcPr>
          <w:p w:rsidR="00946763" w:rsidRPr="006A69F4" w:rsidRDefault="00946763"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7</w:t>
            </w:r>
          </w:p>
        </w:tc>
        <w:tc>
          <w:tcPr>
            <w:tcW w:w="1876" w:type="dxa"/>
          </w:tcPr>
          <w:p w:rsidR="00946763" w:rsidRPr="006A69F4" w:rsidRDefault="00946763" w:rsidP="006A69F4">
            <w:pPr>
              <w:pStyle w:val="aa"/>
              <w:jc w:val="both"/>
              <w:rPr>
                <w:rFonts w:ascii="Times New Roman" w:hAnsi="Times New Roman"/>
                <w:color w:val="000000" w:themeColor="text1"/>
                <w:sz w:val="28"/>
                <w:szCs w:val="28"/>
              </w:rPr>
            </w:pPr>
            <w:r w:rsidRPr="006A69F4">
              <w:rPr>
                <w:rFonts w:ascii="Times New Roman" w:eastAsia="Times New Roman" w:hAnsi="Times New Roman"/>
                <w:color w:val="000000" w:themeColor="text1"/>
                <w:sz w:val="28"/>
                <w:szCs w:val="28"/>
                <w:lang w:eastAsia="ru-RU"/>
              </w:rPr>
              <w:t>Как с умом управлять своими деньгами</w:t>
            </w:r>
          </w:p>
        </w:tc>
        <w:tc>
          <w:tcPr>
            <w:tcW w:w="1499" w:type="dxa"/>
          </w:tcPr>
          <w:p w:rsidR="00946763" w:rsidRPr="006A69F4" w:rsidRDefault="00946763" w:rsidP="006A69F4">
            <w:pPr>
              <w:jc w:val="both"/>
              <w:rPr>
                <w:color w:val="000000" w:themeColor="text1"/>
                <w:sz w:val="28"/>
                <w:szCs w:val="28"/>
              </w:rPr>
            </w:pPr>
            <w:r w:rsidRPr="006A69F4">
              <w:rPr>
                <w:color w:val="000000" w:themeColor="text1"/>
                <w:sz w:val="28"/>
                <w:szCs w:val="28"/>
              </w:rPr>
              <w:t>5</w:t>
            </w:r>
          </w:p>
        </w:tc>
        <w:tc>
          <w:tcPr>
            <w:tcW w:w="2222" w:type="dxa"/>
          </w:tcPr>
          <w:p w:rsidR="00946763" w:rsidRPr="006A69F4" w:rsidRDefault="00946763" w:rsidP="006A69F4">
            <w:pPr>
              <w:autoSpaceDE w:val="0"/>
              <w:autoSpaceDN w:val="0"/>
              <w:adjustRightInd w:val="0"/>
              <w:jc w:val="both"/>
              <w:rPr>
                <w:rFonts w:eastAsia="Times New Roman"/>
                <w:bCs/>
                <w:color w:val="000000" w:themeColor="text1"/>
                <w:sz w:val="28"/>
                <w:szCs w:val="28"/>
              </w:rPr>
            </w:pPr>
            <w:r w:rsidRPr="006A69F4">
              <w:rPr>
                <w:color w:val="000000" w:themeColor="text1"/>
                <w:sz w:val="28"/>
                <w:szCs w:val="28"/>
              </w:rPr>
              <w:t xml:space="preserve">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w:t>
            </w:r>
            <w:r w:rsidRPr="006A69F4">
              <w:rPr>
                <w:color w:val="000000" w:themeColor="text1"/>
                <w:sz w:val="28"/>
                <w:szCs w:val="28"/>
              </w:rPr>
              <w:lastRenderedPageBreak/>
              <w:t>критериев)</w:t>
            </w:r>
          </w:p>
        </w:tc>
        <w:tc>
          <w:tcPr>
            <w:tcW w:w="6790" w:type="dxa"/>
          </w:tcPr>
          <w:p w:rsidR="00946763" w:rsidRPr="006A69F4" w:rsidRDefault="00946763" w:rsidP="006A69F4">
            <w:pPr>
              <w:autoSpaceDE w:val="0"/>
              <w:autoSpaceDN w:val="0"/>
              <w:adjustRightInd w:val="0"/>
              <w:jc w:val="both"/>
              <w:rPr>
                <w:color w:val="000000" w:themeColor="text1"/>
                <w:sz w:val="28"/>
                <w:szCs w:val="28"/>
              </w:rPr>
            </w:pPr>
            <w:r w:rsidRPr="006A69F4">
              <w:rPr>
                <w:color w:val="000000" w:themeColor="text1"/>
                <w:sz w:val="28"/>
                <w:szCs w:val="28"/>
              </w:rPr>
              <w:lastRenderedPageBreak/>
              <w:t>https://круглый-отличник.рф/олимпиада/3563508/</w:t>
            </w:r>
          </w:p>
        </w:tc>
        <w:tc>
          <w:tcPr>
            <w:tcW w:w="2240" w:type="dxa"/>
            <w:vMerge/>
          </w:tcPr>
          <w:p w:rsidR="00946763" w:rsidRPr="006A69F4" w:rsidRDefault="00946763" w:rsidP="006A69F4">
            <w:pPr>
              <w:autoSpaceDE w:val="0"/>
              <w:autoSpaceDN w:val="0"/>
              <w:adjustRightInd w:val="0"/>
              <w:jc w:val="both"/>
              <w:rPr>
                <w:rFonts w:eastAsia="Times New Roman"/>
                <w:b/>
                <w:bCs/>
                <w:color w:val="000000" w:themeColor="text1"/>
                <w:sz w:val="28"/>
                <w:szCs w:val="28"/>
              </w:rPr>
            </w:pPr>
          </w:p>
        </w:tc>
      </w:tr>
      <w:tr w:rsidR="006A69F4" w:rsidRPr="006A69F4" w:rsidTr="009C0C77">
        <w:trPr>
          <w:jc w:val="center"/>
        </w:trPr>
        <w:tc>
          <w:tcPr>
            <w:tcW w:w="560" w:type="dxa"/>
          </w:tcPr>
          <w:p w:rsidR="00946763" w:rsidRPr="006A69F4" w:rsidRDefault="00946763"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lastRenderedPageBreak/>
              <w:t>8</w:t>
            </w:r>
          </w:p>
        </w:tc>
        <w:tc>
          <w:tcPr>
            <w:tcW w:w="1876" w:type="dxa"/>
          </w:tcPr>
          <w:p w:rsidR="00946763" w:rsidRPr="006A69F4" w:rsidRDefault="00946763" w:rsidP="006A69F4">
            <w:pPr>
              <w:pStyle w:val="aa"/>
              <w:jc w:val="both"/>
              <w:rPr>
                <w:rFonts w:ascii="Times New Roman" w:hAnsi="Times New Roman"/>
                <w:color w:val="000000" w:themeColor="text1"/>
                <w:sz w:val="28"/>
                <w:szCs w:val="28"/>
              </w:rPr>
            </w:pPr>
            <w:r w:rsidRPr="006A69F4">
              <w:rPr>
                <w:rFonts w:ascii="Times New Roman" w:eastAsia="Times New Roman" w:hAnsi="Times New Roman"/>
                <w:color w:val="000000" w:themeColor="text1"/>
                <w:sz w:val="28"/>
                <w:szCs w:val="28"/>
                <w:lang w:eastAsia="ru-RU"/>
              </w:rPr>
              <w:t>Как делать сбережения</w:t>
            </w:r>
          </w:p>
        </w:tc>
        <w:tc>
          <w:tcPr>
            <w:tcW w:w="1499" w:type="dxa"/>
          </w:tcPr>
          <w:p w:rsidR="00946763" w:rsidRPr="006A69F4" w:rsidRDefault="00946763" w:rsidP="006A69F4">
            <w:pPr>
              <w:jc w:val="both"/>
              <w:rPr>
                <w:color w:val="000000" w:themeColor="text1"/>
                <w:sz w:val="28"/>
                <w:szCs w:val="28"/>
              </w:rPr>
            </w:pPr>
            <w:r w:rsidRPr="006A69F4">
              <w:rPr>
                <w:color w:val="000000" w:themeColor="text1"/>
                <w:sz w:val="28"/>
                <w:szCs w:val="28"/>
              </w:rPr>
              <w:t>4</w:t>
            </w:r>
          </w:p>
        </w:tc>
        <w:tc>
          <w:tcPr>
            <w:tcW w:w="2222" w:type="dxa"/>
          </w:tcPr>
          <w:p w:rsidR="00946763" w:rsidRPr="006A69F4" w:rsidRDefault="00946763" w:rsidP="006A69F4">
            <w:pPr>
              <w:autoSpaceDE w:val="0"/>
              <w:autoSpaceDN w:val="0"/>
              <w:adjustRightInd w:val="0"/>
              <w:jc w:val="both"/>
              <w:rPr>
                <w:color w:val="000000" w:themeColor="text1"/>
                <w:sz w:val="28"/>
                <w:szCs w:val="28"/>
              </w:rPr>
            </w:pPr>
            <w:r w:rsidRPr="006A69F4">
              <w:rPr>
                <w:color w:val="000000" w:themeColor="text1"/>
                <w:sz w:val="28"/>
                <w:szCs w:val="28"/>
              </w:rPr>
              <w:t xml:space="preserve">владеть способами   </w:t>
            </w:r>
            <w:proofErr w:type="spellStart"/>
            <w:r w:rsidRPr="006A69F4">
              <w:rPr>
                <w:color w:val="000000" w:themeColor="text1"/>
                <w:sz w:val="28"/>
                <w:szCs w:val="28"/>
              </w:rPr>
              <w:t>самомотивации</w:t>
            </w:r>
            <w:proofErr w:type="spellEnd"/>
            <w:r w:rsidRPr="006A69F4">
              <w:rPr>
                <w:color w:val="000000" w:themeColor="text1"/>
                <w:sz w:val="28"/>
                <w:szCs w:val="28"/>
              </w:rPr>
              <w:t xml:space="preserve"> и рефлексии</w:t>
            </w:r>
          </w:p>
        </w:tc>
        <w:tc>
          <w:tcPr>
            <w:tcW w:w="6790" w:type="dxa"/>
          </w:tcPr>
          <w:p w:rsidR="00946763" w:rsidRPr="006A69F4" w:rsidRDefault="00946763" w:rsidP="006A69F4">
            <w:pPr>
              <w:autoSpaceDE w:val="0"/>
              <w:autoSpaceDN w:val="0"/>
              <w:adjustRightInd w:val="0"/>
              <w:jc w:val="both"/>
              <w:rPr>
                <w:color w:val="000000" w:themeColor="text1"/>
                <w:sz w:val="28"/>
                <w:szCs w:val="28"/>
              </w:rPr>
            </w:pPr>
            <w:r w:rsidRPr="006A69F4">
              <w:rPr>
                <w:color w:val="000000" w:themeColor="text1"/>
                <w:sz w:val="28"/>
                <w:szCs w:val="28"/>
              </w:rPr>
              <w:t>https://круглый-отличник.рф/олимпиада/3563508/</w:t>
            </w:r>
          </w:p>
        </w:tc>
        <w:tc>
          <w:tcPr>
            <w:tcW w:w="2240" w:type="dxa"/>
            <w:vMerge/>
          </w:tcPr>
          <w:p w:rsidR="00946763" w:rsidRPr="006A69F4" w:rsidRDefault="00946763" w:rsidP="006A69F4">
            <w:pPr>
              <w:autoSpaceDE w:val="0"/>
              <w:autoSpaceDN w:val="0"/>
              <w:adjustRightInd w:val="0"/>
              <w:jc w:val="both"/>
              <w:rPr>
                <w:rFonts w:eastAsia="Times New Roman"/>
                <w:b/>
                <w:bCs/>
                <w:color w:val="000000" w:themeColor="text1"/>
                <w:sz w:val="28"/>
                <w:szCs w:val="28"/>
              </w:rPr>
            </w:pPr>
          </w:p>
        </w:tc>
      </w:tr>
    </w:tbl>
    <w:p w:rsidR="00A45D8E" w:rsidRPr="006A69F4" w:rsidRDefault="00A45D8E" w:rsidP="006A69F4">
      <w:pPr>
        <w:ind w:firstLine="709"/>
        <w:jc w:val="both"/>
        <w:rPr>
          <w:rFonts w:eastAsia="Times New Roman"/>
          <w:b/>
          <w:color w:val="000000" w:themeColor="text1"/>
          <w:sz w:val="28"/>
          <w:szCs w:val="28"/>
        </w:rPr>
      </w:pPr>
    </w:p>
    <w:p w:rsidR="005C5417" w:rsidRPr="006A69F4" w:rsidRDefault="00FE535B" w:rsidP="006A69F4">
      <w:pPr>
        <w:ind w:firstLine="709"/>
        <w:jc w:val="center"/>
        <w:rPr>
          <w:rFonts w:eastAsia="Times New Roman"/>
          <w:b/>
          <w:color w:val="000000" w:themeColor="text1"/>
          <w:sz w:val="28"/>
          <w:szCs w:val="28"/>
        </w:rPr>
      </w:pPr>
      <w:r w:rsidRPr="006A69F4">
        <w:rPr>
          <w:rFonts w:eastAsia="Times New Roman"/>
          <w:b/>
          <w:color w:val="000000" w:themeColor="text1"/>
          <w:sz w:val="28"/>
          <w:szCs w:val="28"/>
        </w:rPr>
        <w:t>Календарно –тематическое планирование</w:t>
      </w:r>
    </w:p>
    <w:tbl>
      <w:tblPr>
        <w:tblStyle w:val="a7"/>
        <w:tblW w:w="14567" w:type="dxa"/>
        <w:tblLayout w:type="fixed"/>
        <w:tblLook w:val="04A0"/>
      </w:tblPr>
      <w:tblGrid>
        <w:gridCol w:w="562"/>
        <w:gridCol w:w="5500"/>
        <w:gridCol w:w="1276"/>
        <w:gridCol w:w="2126"/>
        <w:gridCol w:w="5103"/>
      </w:tblGrid>
      <w:tr w:rsidR="006A69F4" w:rsidRPr="006A69F4" w:rsidTr="008B74FD">
        <w:trPr>
          <w:trHeight w:val="610"/>
        </w:trPr>
        <w:tc>
          <w:tcPr>
            <w:tcW w:w="562" w:type="dxa"/>
          </w:tcPr>
          <w:p w:rsidR="00A45D8E" w:rsidRPr="006A69F4" w:rsidRDefault="00A45D8E" w:rsidP="006A69F4">
            <w:pPr>
              <w:ind w:firstLine="709"/>
              <w:jc w:val="both"/>
              <w:rPr>
                <w:rFonts w:eastAsia="Times New Roman"/>
                <w:color w:val="000000" w:themeColor="text1"/>
                <w:sz w:val="28"/>
                <w:szCs w:val="28"/>
              </w:rPr>
            </w:pPr>
          </w:p>
          <w:p w:rsidR="00A45D8E" w:rsidRPr="006A69F4" w:rsidRDefault="00A45D8E" w:rsidP="006A69F4">
            <w:pPr>
              <w:jc w:val="both"/>
              <w:rPr>
                <w:rFonts w:eastAsia="Times New Roman"/>
                <w:color w:val="000000" w:themeColor="text1"/>
                <w:sz w:val="28"/>
                <w:szCs w:val="28"/>
              </w:rPr>
            </w:pPr>
            <w:r w:rsidRPr="006A69F4">
              <w:rPr>
                <w:rFonts w:eastAsia="Times New Roman"/>
                <w:color w:val="000000" w:themeColor="text1"/>
                <w:sz w:val="28"/>
                <w:szCs w:val="28"/>
              </w:rPr>
              <w:t>№</w:t>
            </w:r>
          </w:p>
        </w:tc>
        <w:tc>
          <w:tcPr>
            <w:tcW w:w="5500" w:type="dxa"/>
          </w:tcPr>
          <w:p w:rsidR="00A45D8E" w:rsidRPr="006A69F4" w:rsidRDefault="00A45D8E" w:rsidP="006A69F4">
            <w:pPr>
              <w:jc w:val="both"/>
              <w:rPr>
                <w:rFonts w:eastAsia="Times New Roman"/>
                <w:b/>
                <w:color w:val="000000" w:themeColor="text1"/>
                <w:sz w:val="28"/>
                <w:szCs w:val="28"/>
              </w:rPr>
            </w:pPr>
            <w:r w:rsidRPr="006A69F4">
              <w:rPr>
                <w:rFonts w:eastAsia="Times New Roman"/>
                <w:b/>
                <w:color w:val="000000" w:themeColor="text1"/>
                <w:sz w:val="28"/>
                <w:szCs w:val="28"/>
              </w:rPr>
              <w:t>Тема</w:t>
            </w:r>
          </w:p>
        </w:tc>
        <w:tc>
          <w:tcPr>
            <w:tcW w:w="1276" w:type="dxa"/>
          </w:tcPr>
          <w:p w:rsidR="00A45D8E" w:rsidRPr="006A69F4" w:rsidRDefault="00A45D8E" w:rsidP="006A69F4">
            <w:pPr>
              <w:jc w:val="both"/>
              <w:rPr>
                <w:rFonts w:eastAsia="Times New Roman"/>
                <w:b/>
                <w:color w:val="000000" w:themeColor="text1"/>
                <w:sz w:val="28"/>
                <w:szCs w:val="28"/>
              </w:rPr>
            </w:pPr>
            <w:r w:rsidRPr="006A69F4">
              <w:rPr>
                <w:rFonts w:eastAsia="Times New Roman"/>
                <w:b/>
                <w:color w:val="000000" w:themeColor="text1"/>
                <w:sz w:val="28"/>
                <w:szCs w:val="28"/>
              </w:rPr>
              <w:t>Кол-во часов</w:t>
            </w:r>
          </w:p>
        </w:tc>
        <w:tc>
          <w:tcPr>
            <w:tcW w:w="2126" w:type="dxa"/>
          </w:tcPr>
          <w:p w:rsidR="00A45D8E" w:rsidRPr="006A69F4" w:rsidRDefault="00A45D8E" w:rsidP="006A69F4">
            <w:pPr>
              <w:ind w:firstLine="709"/>
              <w:jc w:val="both"/>
              <w:rPr>
                <w:rFonts w:eastAsia="Times New Roman"/>
                <w:b/>
                <w:color w:val="000000" w:themeColor="text1"/>
                <w:sz w:val="28"/>
                <w:szCs w:val="28"/>
              </w:rPr>
            </w:pPr>
            <w:r w:rsidRPr="006A69F4">
              <w:rPr>
                <w:rFonts w:eastAsia="Times New Roman"/>
                <w:b/>
                <w:color w:val="000000" w:themeColor="text1"/>
                <w:sz w:val="28"/>
                <w:szCs w:val="28"/>
              </w:rPr>
              <w:t>Дата</w:t>
            </w:r>
          </w:p>
        </w:tc>
        <w:tc>
          <w:tcPr>
            <w:tcW w:w="5103" w:type="dxa"/>
          </w:tcPr>
          <w:p w:rsidR="00A45D8E" w:rsidRPr="006A69F4" w:rsidRDefault="00A45D8E" w:rsidP="006A69F4">
            <w:pPr>
              <w:jc w:val="both"/>
              <w:rPr>
                <w:rFonts w:eastAsia="Times New Roman"/>
                <w:b/>
                <w:color w:val="000000" w:themeColor="text1"/>
                <w:sz w:val="28"/>
                <w:szCs w:val="28"/>
              </w:rPr>
            </w:pPr>
            <w:r w:rsidRPr="006A69F4">
              <w:rPr>
                <w:rFonts w:eastAsia="Times New Roman"/>
                <w:b/>
                <w:bCs/>
                <w:color w:val="000000" w:themeColor="text1"/>
                <w:sz w:val="28"/>
                <w:szCs w:val="28"/>
              </w:rPr>
              <w:t>Виды, формы контроля</w:t>
            </w:r>
          </w:p>
        </w:tc>
      </w:tr>
      <w:tr w:rsidR="006A69F4" w:rsidRPr="006A69F4" w:rsidTr="008B74FD">
        <w:trPr>
          <w:trHeight w:val="643"/>
        </w:trPr>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5500" w:type="dxa"/>
          </w:tcPr>
          <w:p w:rsidR="00946763" w:rsidRPr="006A69F4" w:rsidRDefault="00946763" w:rsidP="006A69F4">
            <w:pPr>
              <w:spacing w:after="200"/>
              <w:jc w:val="both"/>
              <w:rPr>
                <w:color w:val="000000" w:themeColor="text1"/>
                <w:sz w:val="28"/>
                <w:szCs w:val="28"/>
              </w:rPr>
            </w:pPr>
            <w:r w:rsidRPr="006A69F4">
              <w:rPr>
                <w:color w:val="000000" w:themeColor="text1"/>
                <w:sz w:val="28"/>
                <w:szCs w:val="28"/>
              </w:rPr>
              <w:t>Откуда деньги в семье? Наследство. Выигрыш в лотерею. Клад.</w:t>
            </w:r>
          </w:p>
        </w:tc>
        <w:tc>
          <w:tcPr>
            <w:tcW w:w="1276"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rPr>
                <w:rFonts w:eastAsia="Times New Roman"/>
                <w:color w:val="000000" w:themeColor="text1"/>
                <w:sz w:val="28"/>
                <w:szCs w:val="28"/>
              </w:rPr>
            </w:pPr>
          </w:p>
        </w:tc>
        <w:tc>
          <w:tcPr>
            <w:tcW w:w="5103" w:type="dxa"/>
          </w:tcPr>
          <w:p w:rsidR="00946763" w:rsidRPr="006A69F4" w:rsidRDefault="00946763" w:rsidP="007529CC">
            <w:pPr>
              <w:jc w:val="both"/>
              <w:rPr>
                <w:rFonts w:eastAsia="Times New Roman"/>
                <w:color w:val="000000" w:themeColor="text1"/>
                <w:sz w:val="28"/>
                <w:szCs w:val="28"/>
              </w:rPr>
            </w:pPr>
            <w:r w:rsidRPr="006A69F4">
              <w:rPr>
                <w:rFonts w:eastAsia="Times New Roman"/>
                <w:color w:val="000000" w:themeColor="text1"/>
                <w:sz w:val="28"/>
                <w:szCs w:val="28"/>
              </w:rPr>
              <w:t xml:space="preserve">самостоятельная и групповая работа с источниками </w:t>
            </w:r>
          </w:p>
        </w:tc>
      </w:tr>
      <w:tr w:rsidR="006A69F4" w:rsidRPr="006A69F4" w:rsidTr="008B74FD">
        <w:trPr>
          <w:trHeight w:val="318"/>
        </w:trPr>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2</w:t>
            </w:r>
          </w:p>
        </w:tc>
        <w:tc>
          <w:tcPr>
            <w:tcW w:w="5500" w:type="dxa"/>
          </w:tcPr>
          <w:p w:rsidR="00946763" w:rsidRPr="006A69F4" w:rsidRDefault="00946763" w:rsidP="006A69F4">
            <w:pPr>
              <w:spacing w:after="200"/>
              <w:jc w:val="both"/>
              <w:rPr>
                <w:color w:val="000000" w:themeColor="text1"/>
                <w:sz w:val="28"/>
                <w:szCs w:val="28"/>
              </w:rPr>
            </w:pPr>
            <w:r w:rsidRPr="006A69F4">
              <w:rPr>
                <w:color w:val="000000" w:themeColor="text1"/>
                <w:sz w:val="28"/>
                <w:szCs w:val="28"/>
              </w:rPr>
              <w:t>Откуда деньги в семье? Наследство. Выигрыш в лотерею. Клад.</w:t>
            </w:r>
          </w:p>
        </w:tc>
        <w:tc>
          <w:tcPr>
            <w:tcW w:w="1276"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rPr>
                <w:rFonts w:eastAsia="Times New Roman"/>
                <w:color w:val="000000" w:themeColor="text1"/>
                <w:sz w:val="28"/>
                <w:szCs w:val="28"/>
              </w:rPr>
            </w:pPr>
          </w:p>
        </w:tc>
        <w:tc>
          <w:tcPr>
            <w:tcW w:w="5103"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8B74FD">
        <w:trPr>
          <w:trHeight w:val="547"/>
        </w:trPr>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3</w:t>
            </w:r>
          </w:p>
        </w:tc>
        <w:tc>
          <w:tcPr>
            <w:tcW w:w="5500" w:type="dxa"/>
          </w:tcPr>
          <w:p w:rsidR="00946763" w:rsidRPr="006A69F4" w:rsidRDefault="00946763" w:rsidP="006A69F4">
            <w:pPr>
              <w:spacing w:after="200"/>
              <w:jc w:val="both"/>
              <w:rPr>
                <w:color w:val="000000" w:themeColor="text1"/>
                <w:sz w:val="28"/>
                <w:szCs w:val="28"/>
              </w:rPr>
            </w:pPr>
            <w:r w:rsidRPr="006A69F4">
              <w:rPr>
                <w:color w:val="000000" w:themeColor="text1"/>
                <w:sz w:val="28"/>
                <w:szCs w:val="28"/>
              </w:rPr>
              <w:t>Основной источник дохода современного человека</w:t>
            </w:r>
          </w:p>
        </w:tc>
        <w:tc>
          <w:tcPr>
            <w:tcW w:w="1276"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rPr>
                <w:rFonts w:eastAsia="Times New Roman"/>
                <w:color w:val="000000" w:themeColor="text1"/>
                <w:sz w:val="28"/>
                <w:szCs w:val="28"/>
              </w:rPr>
            </w:pPr>
          </w:p>
        </w:tc>
        <w:tc>
          <w:tcPr>
            <w:tcW w:w="5103"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8B74FD">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4</w:t>
            </w:r>
          </w:p>
        </w:tc>
        <w:tc>
          <w:tcPr>
            <w:tcW w:w="5500" w:type="dxa"/>
          </w:tcPr>
          <w:p w:rsidR="00946763" w:rsidRPr="006A69F4" w:rsidRDefault="00946763" w:rsidP="006A69F4">
            <w:pPr>
              <w:spacing w:after="200"/>
              <w:jc w:val="both"/>
              <w:rPr>
                <w:color w:val="000000" w:themeColor="text1"/>
                <w:sz w:val="28"/>
                <w:szCs w:val="28"/>
              </w:rPr>
            </w:pPr>
            <w:r w:rsidRPr="006A69F4">
              <w:rPr>
                <w:color w:val="000000" w:themeColor="text1"/>
                <w:sz w:val="28"/>
                <w:szCs w:val="28"/>
              </w:rPr>
              <w:t>Основной источник дохода современного человека</w:t>
            </w:r>
          </w:p>
        </w:tc>
        <w:tc>
          <w:tcPr>
            <w:tcW w:w="1276"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rPr>
                <w:rFonts w:eastAsia="Times New Roman"/>
                <w:color w:val="000000" w:themeColor="text1"/>
                <w:sz w:val="28"/>
                <w:szCs w:val="28"/>
              </w:rPr>
            </w:pPr>
          </w:p>
        </w:tc>
        <w:tc>
          <w:tcPr>
            <w:tcW w:w="5103"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8B74FD">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5</w:t>
            </w:r>
          </w:p>
        </w:tc>
        <w:tc>
          <w:tcPr>
            <w:tcW w:w="5500" w:type="dxa"/>
          </w:tcPr>
          <w:p w:rsidR="00946763" w:rsidRPr="006A69F4" w:rsidRDefault="00946763" w:rsidP="006A69F4">
            <w:pPr>
              <w:spacing w:after="200"/>
              <w:jc w:val="both"/>
              <w:rPr>
                <w:color w:val="000000" w:themeColor="text1"/>
                <w:sz w:val="28"/>
                <w:szCs w:val="28"/>
              </w:rPr>
            </w:pPr>
            <w:r w:rsidRPr="006A69F4">
              <w:rPr>
                <w:color w:val="000000" w:themeColor="text1"/>
                <w:sz w:val="28"/>
                <w:szCs w:val="28"/>
              </w:rPr>
              <w:t>Отчего зависит размер заработной платы.</w:t>
            </w:r>
          </w:p>
        </w:tc>
        <w:tc>
          <w:tcPr>
            <w:tcW w:w="1276"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jc w:val="both"/>
              <w:rPr>
                <w:rFonts w:eastAsia="Times New Roman"/>
                <w:color w:val="000000" w:themeColor="text1"/>
                <w:sz w:val="28"/>
                <w:szCs w:val="28"/>
              </w:rPr>
            </w:pPr>
          </w:p>
        </w:tc>
        <w:tc>
          <w:tcPr>
            <w:tcW w:w="5103"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8B74FD">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6</w:t>
            </w:r>
          </w:p>
        </w:tc>
        <w:tc>
          <w:tcPr>
            <w:tcW w:w="5500" w:type="dxa"/>
          </w:tcPr>
          <w:p w:rsidR="00946763" w:rsidRPr="006A69F4" w:rsidRDefault="00946763" w:rsidP="006A69F4">
            <w:pPr>
              <w:spacing w:after="200"/>
              <w:jc w:val="both"/>
              <w:rPr>
                <w:color w:val="000000" w:themeColor="text1"/>
                <w:sz w:val="28"/>
                <w:szCs w:val="28"/>
              </w:rPr>
            </w:pPr>
            <w:r w:rsidRPr="006A69F4">
              <w:rPr>
                <w:color w:val="000000" w:themeColor="text1"/>
                <w:sz w:val="28"/>
                <w:szCs w:val="28"/>
              </w:rPr>
              <w:t>Пенсия. Стипендия. Пособие.</w:t>
            </w:r>
          </w:p>
        </w:tc>
        <w:tc>
          <w:tcPr>
            <w:tcW w:w="1276"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jc w:val="both"/>
              <w:rPr>
                <w:rFonts w:eastAsia="Times New Roman"/>
                <w:color w:val="000000" w:themeColor="text1"/>
                <w:sz w:val="28"/>
                <w:szCs w:val="28"/>
              </w:rPr>
            </w:pPr>
          </w:p>
        </w:tc>
        <w:tc>
          <w:tcPr>
            <w:tcW w:w="5103"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8B74FD">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7</w:t>
            </w:r>
          </w:p>
        </w:tc>
        <w:tc>
          <w:tcPr>
            <w:tcW w:w="5500" w:type="dxa"/>
          </w:tcPr>
          <w:p w:rsidR="00946763" w:rsidRPr="006A69F4" w:rsidRDefault="00946763" w:rsidP="006A69F4">
            <w:pPr>
              <w:spacing w:after="200"/>
              <w:jc w:val="both"/>
              <w:rPr>
                <w:color w:val="000000" w:themeColor="text1"/>
                <w:sz w:val="28"/>
                <w:szCs w:val="28"/>
              </w:rPr>
            </w:pPr>
            <w:r w:rsidRPr="006A69F4">
              <w:rPr>
                <w:color w:val="000000" w:themeColor="text1"/>
                <w:sz w:val="28"/>
                <w:szCs w:val="28"/>
              </w:rPr>
              <w:t>Пенсия. Стипендия. Пособие.</w:t>
            </w:r>
          </w:p>
        </w:tc>
        <w:tc>
          <w:tcPr>
            <w:tcW w:w="1276"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jc w:val="both"/>
              <w:rPr>
                <w:rFonts w:eastAsia="Times New Roman"/>
                <w:color w:val="000000" w:themeColor="text1"/>
                <w:sz w:val="28"/>
                <w:szCs w:val="28"/>
              </w:rPr>
            </w:pPr>
          </w:p>
        </w:tc>
        <w:tc>
          <w:tcPr>
            <w:tcW w:w="5103"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8B74FD">
        <w:trPr>
          <w:trHeight w:val="302"/>
        </w:trPr>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8</w:t>
            </w:r>
          </w:p>
        </w:tc>
        <w:tc>
          <w:tcPr>
            <w:tcW w:w="5500" w:type="dxa"/>
          </w:tcPr>
          <w:p w:rsidR="00946763" w:rsidRPr="006A69F4" w:rsidRDefault="00946763" w:rsidP="006A69F4">
            <w:pPr>
              <w:spacing w:after="200"/>
              <w:jc w:val="both"/>
              <w:rPr>
                <w:color w:val="000000" w:themeColor="text1"/>
                <w:sz w:val="28"/>
                <w:szCs w:val="28"/>
              </w:rPr>
            </w:pPr>
            <w:r w:rsidRPr="006A69F4">
              <w:rPr>
                <w:color w:val="000000" w:themeColor="text1"/>
                <w:sz w:val="28"/>
                <w:szCs w:val="28"/>
              </w:rPr>
              <w:t xml:space="preserve">Денежный </w:t>
            </w:r>
            <w:proofErr w:type="spellStart"/>
            <w:r w:rsidRPr="006A69F4">
              <w:rPr>
                <w:color w:val="000000" w:themeColor="text1"/>
                <w:sz w:val="28"/>
                <w:szCs w:val="28"/>
              </w:rPr>
              <w:t>займ</w:t>
            </w:r>
            <w:proofErr w:type="spellEnd"/>
            <w:r w:rsidRPr="006A69F4">
              <w:rPr>
                <w:color w:val="000000" w:themeColor="text1"/>
                <w:sz w:val="28"/>
                <w:szCs w:val="28"/>
              </w:rPr>
              <w:t>.</w:t>
            </w:r>
          </w:p>
        </w:tc>
        <w:tc>
          <w:tcPr>
            <w:tcW w:w="1276"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jc w:val="both"/>
              <w:rPr>
                <w:rFonts w:eastAsia="Times New Roman"/>
                <w:color w:val="000000" w:themeColor="text1"/>
                <w:sz w:val="28"/>
                <w:szCs w:val="28"/>
              </w:rPr>
            </w:pPr>
          </w:p>
        </w:tc>
        <w:tc>
          <w:tcPr>
            <w:tcW w:w="5103" w:type="dxa"/>
          </w:tcPr>
          <w:p w:rsidR="00946763" w:rsidRPr="006A69F4" w:rsidRDefault="00946763" w:rsidP="007529CC">
            <w:pPr>
              <w:jc w:val="both"/>
              <w:rPr>
                <w:rFonts w:eastAsia="Times New Roman"/>
                <w:color w:val="000000" w:themeColor="text1"/>
                <w:sz w:val="28"/>
                <w:szCs w:val="28"/>
              </w:rPr>
            </w:pPr>
            <w:r w:rsidRPr="006A69F4">
              <w:rPr>
                <w:rFonts w:eastAsia="Times New Roman"/>
                <w:color w:val="000000" w:themeColor="text1"/>
                <w:sz w:val="28"/>
                <w:szCs w:val="28"/>
              </w:rPr>
              <w:t xml:space="preserve">самостоятельная и групповая работа с источниками </w:t>
            </w:r>
          </w:p>
        </w:tc>
      </w:tr>
      <w:tr w:rsidR="006A69F4" w:rsidRPr="006A69F4" w:rsidTr="008B74FD">
        <w:trPr>
          <w:trHeight w:val="551"/>
        </w:trPr>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9</w:t>
            </w:r>
          </w:p>
        </w:tc>
        <w:tc>
          <w:tcPr>
            <w:tcW w:w="5500" w:type="dxa"/>
          </w:tcPr>
          <w:p w:rsidR="00946763" w:rsidRPr="006A69F4" w:rsidRDefault="00946763" w:rsidP="006A69F4">
            <w:pPr>
              <w:spacing w:after="200"/>
              <w:jc w:val="both"/>
              <w:rPr>
                <w:color w:val="000000" w:themeColor="text1"/>
                <w:sz w:val="28"/>
                <w:szCs w:val="28"/>
              </w:rPr>
            </w:pPr>
            <w:r w:rsidRPr="006A69F4">
              <w:rPr>
                <w:color w:val="000000" w:themeColor="text1"/>
                <w:sz w:val="28"/>
                <w:szCs w:val="28"/>
              </w:rPr>
              <w:t xml:space="preserve">Денежный </w:t>
            </w:r>
            <w:proofErr w:type="spellStart"/>
            <w:r w:rsidRPr="006A69F4">
              <w:rPr>
                <w:color w:val="000000" w:themeColor="text1"/>
                <w:sz w:val="28"/>
                <w:szCs w:val="28"/>
              </w:rPr>
              <w:t>займ</w:t>
            </w:r>
            <w:proofErr w:type="spellEnd"/>
            <w:r w:rsidRPr="006A69F4">
              <w:rPr>
                <w:color w:val="000000" w:themeColor="text1"/>
                <w:sz w:val="28"/>
                <w:szCs w:val="28"/>
              </w:rPr>
              <w:t>.</w:t>
            </w:r>
          </w:p>
        </w:tc>
        <w:tc>
          <w:tcPr>
            <w:tcW w:w="1276"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jc w:val="both"/>
              <w:rPr>
                <w:rFonts w:eastAsia="Times New Roman"/>
                <w:color w:val="000000" w:themeColor="text1"/>
                <w:sz w:val="28"/>
                <w:szCs w:val="28"/>
              </w:rPr>
            </w:pPr>
          </w:p>
        </w:tc>
        <w:tc>
          <w:tcPr>
            <w:tcW w:w="5103"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8B74FD">
        <w:trPr>
          <w:trHeight w:val="555"/>
        </w:trPr>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lastRenderedPageBreak/>
              <w:t>10</w:t>
            </w:r>
          </w:p>
        </w:tc>
        <w:tc>
          <w:tcPr>
            <w:tcW w:w="5500" w:type="dxa"/>
          </w:tcPr>
          <w:p w:rsidR="00946763" w:rsidRPr="006A69F4" w:rsidRDefault="00946763" w:rsidP="006A69F4">
            <w:pPr>
              <w:spacing w:after="200"/>
              <w:jc w:val="both"/>
              <w:rPr>
                <w:color w:val="000000" w:themeColor="text1"/>
                <w:sz w:val="28"/>
                <w:szCs w:val="28"/>
              </w:rPr>
            </w:pPr>
            <w:r w:rsidRPr="006A69F4">
              <w:rPr>
                <w:color w:val="000000" w:themeColor="text1"/>
                <w:sz w:val="28"/>
                <w:szCs w:val="28"/>
              </w:rPr>
              <w:t>Мошенничество.</w:t>
            </w:r>
          </w:p>
        </w:tc>
        <w:tc>
          <w:tcPr>
            <w:tcW w:w="1276"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jc w:val="both"/>
              <w:rPr>
                <w:rFonts w:eastAsia="Times New Roman"/>
                <w:color w:val="000000" w:themeColor="text1"/>
                <w:sz w:val="28"/>
                <w:szCs w:val="28"/>
              </w:rPr>
            </w:pPr>
          </w:p>
        </w:tc>
        <w:tc>
          <w:tcPr>
            <w:tcW w:w="5103"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8B74FD">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11</w:t>
            </w:r>
          </w:p>
        </w:tc>
        <w:tc>
          <w:tcPr>
            <w:tcW w:w="5500" w:type="dxa"/>
          </w:tcPr>
          <w:p w:rsidR="00946763" w:rsidRPr="006A69F4" w:rsidRDefault="00946763" w:rsidP="006A69F4">
            <w:pPr>
              <w:spacing w:after="200"/>
              <w:jc w:val="both"/>
              <w:rPr>
                <w:color w:val="000000" w:themeColor="text1"/>
                <w:sz w:val="28"/>
                <w:szCs w:val="28"/>
              </w:rPr>
            </w:pPr>
            <w:r w:rsidRPr="006A69F4">
              <w:rPr>
                <w:color w:val="000000" w:themeColor="text1"/>
                <w:sz w:val="28"/>
                <w:szCs w:val="28"/>
              </w:rPr>
              <w:t>Обобщение по теме«Откуда в семье деньги.»</w:t>
            </w:r>
          </w:p>
        </w:tc>
        <w:tc>
          <w:tcPr>
            <w:tcW w:w="1276"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jc w:val="both"/>
              <w:rPr>
                <w:rFonts w:eastAsia="Times New Roman"/>
                <w:color w:val="000000" w:themeColor="text1"/>
                <w:sz w:val="28"/>
                <w:szCs w:val="28"/>
              </w:rPr>
            </w:pPr>
          </w:p>
        </w:tc>
        <w:tc>
          <w:tcPr>
            <w:tcW w:w="5103"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8B74FD">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12</w:t>
            </w:r>
          </w:p>
        </w:tc>
        <w:tc>
          <w:tcPr>
            <w:tcW w:w="5500" w:type="dxa"/>
          </w:tcPr>
          <w:p w:rsidR="00946763" w:rsidRPr="006A69F4" w:rsidRDefault="00946763" w:rsidP="006A69F4">
            <w:pPr>
              <w:spacing w:after="200"/>
              <w:jc w:val="both"/>
              <w:rPr>
                <w:color w:val="000000" w:themeColor="text1"/>
                <w:sz w:val="28"/>
                <w:szCs w:val="28"/>
              </w:rPr>
            </w:pPr>
            <w:r w:rsidRPr="006A69F4">
              <w:rPr>
                <w:color w:val="000000" w:themeColor="text1"/>
                <w:sz w:val="28"/>
                <w:szCs w:val="28"/>
              </w:rPr>
              <w:t>Обобщение по теме«Откуда в семье деньги.»</w:t>
            </w:r>
          </w:p>
        </w:tc>
        <w:tc>
          <w:tcPr>
            <w:tcW w:w="1276"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jc w:val="both"/>
              <w:rPr>
                <w:rFonts w:eastAsia="Times New Roman"/>
                <w:color w:val="000000" w:themeColor="text1"/>
                <w:sz w:val="28"/>
                <w:szCs w:val="28"/>
              </w:rPr>
            </w:pPr>
          </w:p>
        </w:tc>
        <w:tc>
          <w:tcPr>
            <w:tcW w:w="5103"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8B74FD">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13</w:t>
            </w:r>
          </w:p>
        </w:tc>
        <w:tc>
          <w:tcPr>
            <w:tcW w:w="5500" w:type="dxa"/>
          </w:tcPr>
          <w:p w:rsidR="00946763" w:rsidRPr="006A69F4" w:rsidRDefault="00946763" w:rsidP="006A69F4">
            <w:pPr>
              <w:spacing w:after="200"/>
              <w:jc w:val="both"/>
              <w:rPr>
                <w:color w:val="000000" w:themeColor="text1"/>
                <w:sz w:val="28"/>
                <w:szCs w:val="28"/>
              </w:rPr>
            </w:pPr>
            <w:r w:rsidRPr="006A69F4">
              <w:rPr>
                <w:color w:val="000000" w:themeColor="text1"/>
                <w:sz w:val="28"/>
                <w:szCs w:val="28"/>
              </w:rPr>
              <w:t>Обмен денег на товары и услуги.</w:t>
            </w:r>
          </w:p>
        </w:tc>
        <w:tc>
          <w:tcPr>
            <w:tcW w:w="1276"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jc w:val="both"/>
              <w:rPr>
                <w:rFonts w:eastAsia="Times New Roman"/>
                <w:color w:val="000000" w:themeColor="text1"/>
                <w:sz w:val="28"/>
                <w:szCs w:val="28"/>
              </w:rPr>
            </w:pPr>
          </w:p>
        </w:tc>
        <w:tc>
          <w:tcPr>
            <w:tcW w:w="5103"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8B74FD">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14</w:t>
            </w:r>
          </w:p>
        </w:tc>
        <w:tc>
          <w:tcPr>
            <w:tcW w:w="5500" w:type="dxa"/>
          </w:tcPr>
          <w:p w:rsidR="00946763" w:rsidRPr="006A69F4" w:rsidRDefault="00946763" w:rsidP="006A69F4">
            <w:pPr>
              <w:spacing w:after="200"/>
              <w:jc w:val="both"/>
              <w:rPr>
                <w:color w:val="000000" w:themeColor="text1"/>
                <w:sz w:val="28"/>
                <w:szCs w:val="28"/>
              </w:rPr>
            </w:pPr>
            <w:r w:rsidRPr="006A69F4">
              <w:rPr>
                <w:color w:val="000000" w:themeColor="text1"/>
                <w:sz w:val="28"/>
                <w:szCs w:val="28"/>
              </w:rPr>
              <w:t>Обязательные и необязательные расходы.</w:t>
            </w:r>
          </w:p>
        </w:tc>
        <w:tc>
          <w:tcPr>
            <w:tcW w:w="1276"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jc w:val="both"/>
              <w:rPr>
                <w:rFonts w:eastAsia="Times New Roman"/>
                <w:color w:val="000000" w:themeColor="text1"/>
                <w:sz w:val="28"/>
                <w:szCs w:val="28"/>
              </w:rPr>
            </w:pPr>
          </w:p>
        </w:tc>
        <w:tc>
          <w:tcPr>
            <w:tcW w:w="5103"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8B74FD">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15</w:t>
            </w:r>
          </w:p>
        </w:tc>
        <w:tc>
          <w:tcPr>
            <w:tcW w:w="5500" w:type="dxa"/>
          </w:tcPr>
          <w:p w:rsidR="00946763" w:rsidRPr="006A69F4" w:rsidRDefault="00946763" w:rsidP="006A69F4">
            <w:pPr>
              <w:spacing w:after="200"/>
              <w:jc w:val="both"/>
              <w:rPr>
                <w:color w:val="000000" w:themeColor="text1"/>
                <w:sz w:val="28"/>
                <w:szCs w:val="28"/>
              </w:rPr>
            </w:pPr>
            <w:r w:rsidRPr="006A69F4">
              <w:rPr>
                <w:color w:val="000000" w:themeColor="text1"/>
                <w:sz w:val="28"/>
                <w:szCs w:val="28"/>
              </w:rPr>
              <w:t>Сбережения.</w:t>
            </w:r>
          </w:p>
        </w:tc>
        <w:tc>
          <w:tcPr>
            <w:tcW w:w="1276"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jc w:val="both"/>
              <w:rPr>
                <w:rFonts w:eastAsia="Times New Roman"/>
                <w:color w:val="000000" w:themeColor="text1"/>
                <w:sz w:val="28"/>
                <w:szCs w:val="28"/>
              </w:rPr>
            </w:pPr>
          </w:p>
        </w:tc>
        <w:tc>
          <w:tcPr>
            <w:tcW w:w="5103"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коллективное обсуждение процесса и результатов работы</w:t>
            </w:r>
          </w:p>
        </w:tc>
      </w:tr>
      <w:tr w:rsidR="006A69F4" w:rsidRPr="006A69F4" w:rsidTr="008B74FD">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16</w:t>
            </w:r>
          </w:p>
        </w:tc>
        <w:tc>
          <w:tcPr>
            <w:tcW w:w="5500" w:type="dxa"/>
          </w:tcPr>
          <w:p w:rsidR="00946763" w:rsidRPr="006A69F4" w:rsidRDefault="00946763" w:rsidP="006A69F4">
            <w:pPr>
              <w:spacing w:after="200"/>
              <w:jc w:val="both"/>
              <w:rPr>
                <w:color w:val="000000" w:themeColor="text1"/>
                <w:sz w:val="28"/>
                <w:szCs w:val="28"/>
              </w:rPr>
            </w:pPr>
            <w:r w:rsidRPr="006A69F4">
              <w:rPr>
                <w:color w:val="000000" w:themeColor="text1"/>
                <w:sz w:val="28"/>
                <w:szCs w:val="28"/>
              </w:rPr>
              <w:t>Долги.</w:t>
            </w:r>
          </w:p>
        </w:tc>
        <w:tc>
          <w:tcPr>
            <w:tcW w:w="1276"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jc w:val="both"/>
              <w:rPr>
                <w:rFonts w:eastAsia="Times New Roman"/>
                <w:color w:val="000000" w:themeColor="text1"/>
                <w:sz w:val="28"/>
                <w:szCs w:val="28"/>
              </w:rPr>
            </w:pPr>
          </w:p>
        </w:tc>
        <w:tc>
          <w:tcPr>
            <w:tcW w:w="5103"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8B74FD">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17</w:t>
            </w:r>
          </w:p>
        </w:tc>
        <w:tc>
          <w:tcPr>
            <w:tcW w:w="5500" w:type="dxa"/>
          </w:tcPr>
          <w:p w:rsidR="00946763" w:rsidRPr="006A69F4" w:rsidRDefault="00946763" w:rsidP="006A69F4">
            <w:pPr>
              <w:spacing w:after="200"/>
              <w:jc w:val="both"/>
              <w:rPr>
                <w:color w:val="000000" w:themeColor="text1"/>
                <w:sz w:val="28"/>
                <w:szCs w:val="28"/>
              </w:rPr>
            </w:pPr>
            <w:r w:rsidRPr="006A69F4">
              <w:rPr>
                <w:color w:val="000000" w:themeColor="text1"/>
                <w:sz w:val="28"/>
                <w:szCs w:val="28"/>
              </w:rPr>
              <w:t>Обобщение по теме «На что тратятся деньги.»</w:t>
            </w:r>
          </w:p>
        </w:tc>
        <w:tc>
          <w:tcPr>
            <w:tcW w:w="1276"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jc w:val="both"/>
              <w:rPr>
                <w:rFonts w:eastAsia="Times New Roman"/>
                <w:color w:val="000000" w:themeColor="text1"/>
                <w:sz w:val="28"/>
                <w:szCs w:val="28"/>
              </w:rPr>
            </w:pPr>
          </w:p>
        </w:tc>
        <w:tc>
          <w:tcPr>
            <w:tcW w:w="5103"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8B74FD">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18</w:t>
            </w:r>
          </w:p>
        </w:tc>
        <w:tc>
          <w:tcPr>
            <w:tcW w:w="5500" w:type="dxa"/>
          </w:tcPr>
          <w:p w:rsidR="00946763" w:rsidRPr="006A69F4" w:rsidRDefault="00946763" w:rsidP="006A69F4">
            <w:pPr>
              <w:jc w:val="both"/>
              <w:rPr>
                <w:color w:val="000000" w:themeColor="text1"/>
                <w:sz w:val="28"/>
                <w:szCs w:val="28"/>
              </w:rPr>
            </w:pPr>
            <w:r w:rsidRPr="006A69F4">
              <w:rPr>
                <w:color w:val="000000" w:themeColor="text1"/>
                <w:sz w:val="28"/>
                <w:szCs w:val="28"/>
              </w:rPr>
              <w:t>Обобщение по теме «На что тратятся деньги.»</w:t>
            </w:r>
          </w:p>
        </w:tc>
        <w:tc>
          <w:tcPr>
            <w:tcW w:w="1276"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jc w:val="both"/>
              <w:rPr>
                <w:rFonts w:eastAsia="Times New Roman"/>
                <w:color w:val="000000" w:themeColor="text1"/>
                <w:sz w:val="28"/>
                <w:szCs w:val="28"/>
              </w:rPr>
            </w:pPr>
          </w:p>
        </w:tc>
        <w:tc>
          <w:tcPr>
            <w:tcW w:w="5103"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коллективное обсуждение процесса и результатов работы</w:t>
            </w:r>
          </w:p>
        </w:tc>
      </w:tr>
      <w:tr w:rsidR="006A69F4" w:rsidRPr="006A69F4" w:rsidTr="008B74FD">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19</w:t>
            </w:r>
          </w:p>
        </w:tc>
        <w:tc>
          <w:tcPr>
            <w:tcW w:w="5500" w:type="dxa"/>
          </w:tcPr>
          <w:p w:rsidR="00946763" w:rsidRPr="006A69F4" w:rsidRDefault="00946763" w:rsidP="006A69F4">
            <w:pPr>
              <w:spacing w:after="200"/>
              <w:jc w:val="both"/>
              <w:rPr>
                <w:color w:val="000000" w:themeColor="text1"/>
                <w:sz w:val="28"/>
                <w:szCs w:val="28"/>
              </w:rPr>
            </w:pPr>
            <w:r w:rsidRPr="006A69F4">
              <w:rPr>
                <w:color w:val="000000" w:themeColor="text1"/>
                <w:sz w:val="28"/>
                <w:szCs w:val="28"/>
              </w:rPr>
              <w:t>Бюджет – план доходов и расходов.</w:t>
            </w:r>
          </w:p>
        </w:tc>
        <w:tc>
          <w:tcPr>
            <w:tcW w:w="1276"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jc w:val="both"/>
              <w:rPr>
                <w:rFonts w:eastAsia="Times New Roman"/>
                <w:color w:val="000000" w:themeColor="text1"/>
                <w:sz w:val="28"/>
                <w:szCs w:val="28"/>
              </w:rPr>
            </w:pPr>
          </w:p>
        </w:tc>
        <w:tc>
          <w:tcPr>
            <w:tcW w:w="5103"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8B74FD">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20</w:t>
            </w:r>
          </w:p>
        </w:tc>
        <w:tc>
          <w:tcPr>
            <w:tcW w:w="5500" w:type="dxa"/>
          </w:tcPr>
          <w:p w:rsidR="00946763" w:rsidRPr="006A69F4" w:rsidRDefault="00946763" w:rsidP="006A69F4">
            <w:pPr>
              <w:spacing w:after="200"/>
              <w:jc w:val="both"/>
              <w:rPr>
                <w:color w:val="000000" w:themeColor="text1"/>
                <w:sz w:val="28"/>
                <w:szCs w:val="28"/>
              </w:rPr>
            </w:pPr>
            <w:r w:rsidRPr="006A69F4">
              <w:rPr>
                <w:color w:val="000000" w:themeColor="text1"/>
                <w:sz w:val="28"/>
                <w:szCs w:val="28"/>
              </w:rPr>
              <w:t>Учёт доходов и расходов</w:t>
            </w:r>
          </w:p>
        </w:tc>
        <w:tc>
          <w:tcPr>
            <w:tcW w:w="1276"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jc w:val="both"/>
              <w:rPr>
                <w:rFonts w:eastAsia="Times New Roman"/>
                <w:color w:val="000000" w:themeColor="text1"/>
                <w:sz w:val="28"/>
                <w:szCs w:val="28"/>
              </w:rPr>
            </w:pPr>
          </w:p>
        </w:tc>
        <w:tc>
          <w:tcPr>
            <w:tcW w:w="5103" w:type="dxa"/>
          </w:tcPr>
          <w:p w:rsidR="00946763" w:rsidRPr="006A69F4" w:rsidRDefault="00946763" w:rsidP="007529CC">
            <w:pPr>
              <w:jc w:val="both"/>
              <w:rPr>
                <w:rFonts w:eastAsia="Times New Roman"/>
                <w:color w:val="000000" w:themeColor="text1"/>
                <w:sz w:val="28"/>
                <w:szCs w:val="28"/>
              </w:rPr>
            </w:pPr>
            <w:r w:rsidRPr="006A69F4">
              <w:rPr>
                <w:rFonts w:eastAsia="Times New Roman"/>
                <w:color w:val="000000" w:themeColor="text1"/>
                <w:sz w:val="28"/>
                <w:szCs w:val="28"/>
              </w:rPr>
              <w:t>самостоятельная и</w:t>
            </w:r>
            <w:r w:rsidR="007529CC">
              <w:rPr>
                <w:rFonts w:eastAsia="Times New Roman"/>
                <w:color w:val="000000" w:themeColor="text1"/>
                <w:sz w:val="28"/>
                <w:szCs w:val="28"/>
              </w:rPr>
              <w:t xml:space="preserve"> групповая работа с источниками</w:t>
            </w:r>
          </w:p>
        </w:tc>
      </w:tr>
      <w:tr w:rsidR="006A69F4" w:rsidRPr="006A69F4" w:rsidTr="008B74FD">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21</w:t>
            </w:r>
          </w:p>
        </w:tc>
        <w:tc>
          <w:tcPr>
            <w:tcW w:w="5500" w:type="dxa"/>
          </w:tcPr>
          <w:p w:rsidR="00946763" w:rsidRPr="006A69F4" w:rsidRDefault="00946763" w:rsidP="006A69F4">
            <w:pPr>
              <w:spacing w:after="200"/>
              <w:jc w:val="both"/>
              <w:rPr>
                <w:color w:val="000000" w:themeColor="text1"/>
                <w:sz w:val="28"/>
                <w:szCs w:val="28"/>
              </w:rPr>
            </w:pPr>
            <w:r w:rsidRPr="006A69F4">
              <w:rPr>
                <w:color w:val="000000" w:themeColor="text1"/>
                <w:sz w:val="28"/>
                <w:szCs w:val="28"/>
              </w:rPr>
              <w:t>Сравниваем доходы и расходы.</w:t>
            </w:r>
          </w:p>
        </w:tc>
        <w:tc>
          <w:tcPr>
            <w:tcW w:w="1276" w:type="dxa"/>
          </w:tcPr>
          <w:p w:rsidR="00946763"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jc w:val="both"/>
              <w:rPr>
                <w:rFonts w:eastAsia="Times New Roman"/>
                <w:color w:val="000000" w:themeColor="text1"/>
                <w:sz w:val="28"/>
                <w:szCs w:val="28"/>
              </w:rPr>
            </w:pPr>
          </w:p>
        </w:tc>
        <w:tc>
          <w:tcPr>
            <w:tcW w:w="5103" w:type="dxa"/>
          </w:tcPr>
          <w:p w:rsidR="00946763" w:rsidRPr="006A69F4" w:rsidRDefault="00946763" w:rsidP="007529CC">
            <w:pPr>
              <w:jc w:val="both"/>
              <w:rPr>
                <w:rFonts w:eastAsia="Times New Roman"/>
                <w:color w:val="000000" w:themeColor="text1"/>
                <w:sz w:val="28"/>
                <w:szCs w:val="28"/>
              </w:rPr>
            </w:pPr>
            <w:r w:rsidRPr="006A69F4">
              <w:rPr>
                <w:rFonts w:eastAsia="Times New Roman"/>
                <w:color w:val="000000" w:themeColor="text1"/>
                <w:sz w:val="28"/>
                <w:szCs w:val="28"/>
              </w:rPr>
              <w:t xml:space="preserve">самостоятельная и групповая работа с источниками </w:t>
            </w:r>
          </w:p>
        </w:tc>
      </w:tr>
      <w:tr w:rsidR="006A69F4" w:rsidRPr="006A69F4" w:rsidTr="008B74FD">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22</w:t>
            </w:r>
          </w:p>
        </w:tc>
        <w:tc>
          <w:tcPr>
            <w:tcW w:w="5500" w:type="dxa"/>
          </w:tcPr>
          <w:p w:rsidR="00946763" w:rsidRPr="006A69F4" w:rsidRDefault="00946763" w:rsidP="006A69F4">
            <w:pPr>
              <w:spacing w:after="200"/>
              <w:jc w:val="both"/>
              <w:rPr>
                <w:color w:val="000000" w:themeColor="text1"/>
                <w:sz w:val="28"/>
                <w:szCs w:val="28"/>
              </w:rPr>
            </w:pPr>
            <w:r w:rsidRPr="006A69F4">
              <w:rPr>
                <w:color w:val="000000" w:themeColor="text1"/>
                <w:sz w:val="28"/>
                <w:szCs w:val="28"/>
              </w:rPr>
              <w:t>Способы экономии.</w:t>
            </w:r>
          </w:p>
        </w:tc>
        <w:tc>
          <w:tcPr>
            <w:tcW w:w="1276"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jc w:val="both"/>
              <w:rPr>
                <w:rFonts w:eastAsia="Times New Roman"/>
                <w:color w:val="000000" w:themeColor="text1"/>
                <w:sz w:val="28"/>
                <w:szCs w:val="28"/>
              </w:rPr>
            </w:pPr>
          </w:p>
        </w:tc>
        <w:tc>
          <w:tcPr>
            <w:tcW w:w="5103" w:type="dxa"/>
          </w:tcPr>
          <w:p w:rsidR="00946763" w:rsidRPr="006A69F4" w:rsidRDefault="00946763" w:rsidP="007529CC">
            <w:pPr>
              <w:jc w:val="both"/>
              <w:rPr>
                <w:rFonts w:eastAsia="Times New Roman"/>
                <w:color w:val="000000" w:themeColor="text1"/>
                <w:sz w:val="28"/>
                <w:szCs w:val="28"/>
              </w:rPr>
            </w:pPr>
            <w:r w:rsidRPr="006A69F4">
              <w:rPr>
                <w:rFonts w:eastAsia="Times New Roman"/>
                <w:color w:val="000000" w:themeColor="text1"/>
                <w:sz w:val="28"/>
                <w:szCs w:val="28"/>
              </w:rPr>
              <w:t>самостоятельная и</w:t>
            </w:r>
            <w:r w:rsidR="007529CC">
              <w:rPr>
                <w:rFonts w:eastAsia="Times New Roman"/>
                <w:color w:val="000000" w:themeColor="text1"/>
                <w:sz w:val="28"/>
                <w:szCs w:val="28"/>
              </w:rPr>
              <w:t xml:space="preserve"> групповая работа с источниками</w:t>
            </w:r>
          </w:p>
        </w:tc>
      </w:tr>
      <w:tr w:rsidR="006A69F4" w:rsidRPr="006A69F4" w:rsidTr="008B74FD">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lastRenderedPageBreak/>
              <w:t>23</w:t>
            </w:r>
          </w:p>
        </w:tc>
        <w:tc>
          <w:tcPr>
            <w:tcW w:w="5500" w:type="dxa"/>
          </w:tcPr>
          <w:p w:rsidR="00946763" w:rsidRPr="006A69F4" w:rsidRDefault="00946763" w:rsidP="006A69F4">
            <w:pPr>
              <w:spacing w:after="200"/>
              <w:jc w:val="both"/>
              <w:rPr>
                <w:color w:val="000000" w:themeColor="text1"/>
                <w:sz w:val="28"/>
                <w:szCs w:val="28"/>
              </w:rPr>
            </w:pPr>
            <w:r w:rsidRPr="006A69F4">
              <w:rPr>
                <w:color w:val="000000" w:themeColor="text1"/>
                <w:sz w:val="28"/>
                <w:szCs w:val="28"/>
              </w:rPr>
              <w:t>Обобщение по теме «Как умно управлять своими деньгами.»</w:t>
            </w:r>
          </w:p>
        </w:tc>
        <w:tc>
          <w:tcPr>
            <w:tcW w:w="1276"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jc w:val="both"/>
              <w:rPr>
                <w:rFonts w:eastAsia="Times New Roman"/>
                <w:color w:val="000000" w:themeColor="text1"/>
                <w:sz w:val="28"/>
                <w:szCs w:val="28"/>
              </w:rPr>
            </w:pPr>
          </w:p>
        </w:tc>
        <w:tc>
          <w:tcPr>
            <w:tcW w:w="5103"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коллективное обсуждение процесса и результатов работы</w:t>
            </w:r>
          </w:p>
        </w:tc>
      </w:tr>
      <w:tr w:rsidR="006A69F4" w:rsidRPr="006A69F4" w:rsidTr="008B74FD">
        <w:tc>
          <w:tcPr>
            <w:tcW w:w="562"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24</w:t>
            </w:r>
          </w:p>
        </w:tc>
        <w:tc>
          <w:tcPr>
            <w:tcW w:w="5500" w:type="dxa"/>
          </w:tcPr>
          <w:p w:rsidR="00946763" w:rsidRPr="006A69F4" w:rsidRDefault="00946763" w:rsidP="006A69F4">
            <w:pPr>
              <w:spacing w:after="200"/>
              <w:jc w:val="both"/>
              <w:rPr>
                <w:color w:val="000000" w:themeColor="text1"/>
                <w:sz w:val="28"/>
                <w:szCs w:val="28"/>
              </w:rPr>
            </w:pPr>
            <w:r w:rsidRPr="006A69F4">
              <w:rPr>
                <w:color w:val="000000" w:themeColor="text1"/>
                <w:sz w:val="28"/>
                <w:szCs w:val="28"/>
              </w:rPr>
              <w:t>Обобщение по теме «Как умно управлять своими деньгами.»</w:t>
            </w:r>
          </w:p>
        </w:tc>
        <w:tc>
          <w:tcPr>
            <w:tcW w:w="1276"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946763" w:rsidRPr="006A69F4" w:rsidRDefault="00946763" w:rsidP="006A69F4">
            <w:pPr>
              <w:pStyle w:val="a3"/>
              <w:numPr>
                <w:ilvl w:val="0"/>
                <w:numId w:val="20"/>
              </w:numPr>
              <w:jc w:val="both"/>
              <w:rPr>
                <w:rFonts w:eastAsia="Times New Roman"/>
                <w:color w:val="000000" w:themeColor="text1"/>
                <w:sz w:val="28"/>
                <w:szCs w:val="28"/>
              </w:rPr>
            </w:pPr>
          </w:p>
        </w:tc>
        <w:tc>
          <w:tcPr>
            <w:tcW w:w="5103" w:type="dxa"/>
          </w:tcPr>
          <w:p w:rsidR="00946763" w:rsidRPr="006A69F4" w:rsidRDefault="00946763"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8B74FD">
        <w:tc>
          <w:tcPr>
            <w:tcW w:w="562"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25</w:t>
            </w:r>
          </w:p>
        </w:tc>
        <w:tc>
          <w:tcPr>
            <w:tcW w:w="5500" w:type="dxa"/>
          </w:tcPr>
          <w:p w:rsidR="00BB14D6" w:rsidRPr="006A69F4" w:rsidRDefault="00BB14D6" w:rsidP="006A69F4">
            <w:pPr>
              <w:spacing w:after="200"/>
              <w:jc w:val="both"/>
              <w:rPr>
                <w:color w:val="000000" w:themeColor="text1"/>
                <w:sz w:val="28"/>
                <w:szCs w:val="28"/>
              </w:rPr>
            </w:pPr>
            <w:r w:rsidRPr="006A69F4">
              <w:rPr>
                <w:color w:val="000000" w:themeColor="text1"/>
                <w:sz w:val="28"/>
                <w:szCs w:val="28"/>
              </w:rPr>
              <w:t>Превышение доходов над расходами. Сбережения.</w:t>
            </w:r>
          </w:p>
        </w:tc>
        <w:tc>
          <w:tcPr>
            <w:tcW w:w="1276"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BB14D6" w:rsidRPr="006A69F4" w:rsidRDefault="00BB14D6" w:rsidP="006A69F4">
            <w:pPr>
              <w:pStyle w:val="a3"/>
              <w:numPr>
                <w:ilvl w:val="0"/>
                <w:numId w:val="20"/>
              </w:numPr>
              <w:jc w:val="both"/>
              <w:rPr>
                <w:rFonts w:eastAsia="Times New Roman"/>
                <w:color w:val="000000" w:themeColor="text1"/>
                <w:sz w:val="28"/>
                <w:szCs w:val="28"/>
              </w:rPr>
            </w:pPr>
          </w:p>
        </w:tc>
        <w:tc>
          <w:tcPr>
            <w:tcW w:w="5103"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8B74FD">
        <w:tc>
          <w:tcPr>
            <w:tcW w:w="562"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26</w:t>
            </w:r>
          </w:p>
        </w:tc>
        <w:tc>
          <w:tcPr>
            <w:tcW w:w="5500" w:type="dxa"/>
          </w:tcPr>
          <w:p w:rsidR="00BB14D6" w:rsidRPr="006A69F4" w:rsidRDefault="00BB14D6" w:rsidP="006A69F4">
            <w:pPr>
              <w:spacing w:after="200"/>
              <w:jc w:val="both"/>
              <w:rPr>
                <w:color w:val="000000" w:themeColor="text1"/>
                <w:sz w:val="28"/>
                <w:szCs w:val="28"/>
              </w:rPr>
            </w:pPr>
            <w:r w:rsidRPr="006A69F4">
              <w:rPr>
                <w:color w:val="000000" w:themeColor="text1"/>
                <w:sz w:val="28"/>
                <w:szCs w:val="28"/>
              </w:rPr>
              <w:t>Превышение доходов над расходами. Сбережения.</w:t>
            </w:r>
          </w:p>
        </w:tc>
        <w:tc>
          <w:tcPr>
            <w:tcW w:w="1276"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BB14D6" w:rsidRPr="006A69F4" w:rsidRDefault="00BB14D6" w:rsidP="006A69F4">
            <w:pPr>
              <w:pStyle w:val="a3"/>
              <w:numPr>
                <w:ilvl w:val="0"/>
                <w:numId w:val="20"/>
              </w:numPr>
              <w:jc w:val="both"/>
              <w:rPr>
                <w:rFonts w:eastAsia="Times New Roman"/>
                <w:color w:val="000000" w:themeColor="text1"/>
                <w:sz w:val="28"/>
                <w:szCs w:val="28"/>
              </w:rPr>
            </w:pPr>
          </w:p>
        </w:tc>
        <w:tc>
          <w:tcPr>
            <w:tcW w:w="5103"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коллективное обсуждение процесса и результатов работы</w:t>
            </w:r>
          </w:p>
        </w:tc>
      </w:tr>
      <w:tr w:rsidR="006A69F4" w:rsidRPr="006A69F4" w:rsidTr="008B74FD">
        <w:tc>
          <w:tcPr>
            <w:tcW w:w="562"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27</w:t>
            </w:r>
          </w:p>
        </w:tc>
        <w:tc>
          <w:tcPr>
            <w:tcW w:w="5500" w:type="dxa"/>
          </w:tcPr>
          <w:p w:rsidR="00BB14D6" w:rsidRPr="006A69F4" w:rsidRDefault="00BB14D6" w:rsidP="006A69F4">
            <w:pPr>
              <w:spacing w:after="200"/>
              <w:jc w:val="both"/>
              <w:rPr>
                <w:color w:val="000000" w:themeColor="text1"/>
                <w:sz w:val="28"/>
                <w:szCs w:val="28"/>
              </w:rPr>
            </w:pPr>
            <w:r w:rsidRPr="006A69F4">
              <w:rPr>
                <w:color w:val="000000" w:themeColor="text1"/>
                <w:sz w:val="28"/>
                <w:szCs w:val="28"/>
              </w:rPr>
              <w:t>Вложения в банк или ценные бумаги.</w:t>
            </w:r>
          </w:p>
        </w:tc>
        <w:tc>
          <w:tcPr>
            <w:tcW w:w="1276"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BB14D6" w:rsidRPr="006A69F4" w:rsidRDefault="00BB14D6" w:rsidP="006A69F4">
            <w:pPr>
              <w:pStyle w:val="a3"/>
              <w:numPr>
                <w:ilvl w:val="0"/>
                <w:numId w:val="20"/>
              </w:numPr>
              <w:jc w:val="both"/>
              <w:rPr>
                <w:rFonts w:eastAsia="Times New Roman"/>
                <w:color w:val="000000" w:themeColor="text1"/>
                <w:sz w:val="28"/>
                <w:szCs w:val="28"/>
              </w:rPr>
            </w:pPr>
          </w:p>
        </w:tc>
        <w:tc>
          <w:tcPr>
            <w:tcW w:w="5103"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 xml:space="preserve">коллективное обсуждение процесса и результатов работы </w:t>
            </w:r>
          </w:p>
        </w:tc>
      </w:tr>
      <w:tr w:rsidR="006A69F4" w:rsidRPr="006A69F4" w:rsidTr="008B74FD">
        <w:tc>
          <w:tcPr>
            <w:tcW w:w="562"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 xml:space="preserve">28 </w:t>
            </w:r>
          </w:p>
        </w:tc>
        <w:tc>
          <w:tcPr>
            <w:tcW w:w="5500" w:type="dxa"/>
          </w:tcPr>
          <w:p w:rsidR="00BB14D6" w:rsidRPr="006A69F4" w:rsidRDefault="00BB14D6" w:rsidP="006A69F4">
            <w:pPr>
              <w:spacing w:after="200"/>
              <w:jc w:val="both"/>
              <w:rPr>
                <w:color w:val="000000" w:themeColor="text1"/>
                <w:sz w:val="28"/>
                <w:szCs w:val="28"/>
              </w:rPr>
            </w:pPr>
            <w:r w:rsidRPr="006A69F4">
              <w:rPr>
                <w:color w:val="000000" w:themeColor="text1"/>
                <w:sz w:val="28"/>
                <w:szCs w:val="28"/>
              </w:rPr>
              <w:t>Вложения в банк или ценные бумаги.</w:t>
            </w:r>
          </w:p>
        </w:tc>
        <w:tc>
          <w:tcPr>
            <w:tcW w:w="1276"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BB14D6" w:rsidRPr="006A69F4" w:rsidRDefault="00BB14D6" w:rsidP="006A69F4">
            <w:pPr>
              <w:pStyle w:val="a3"/>
              <w:numPr>
                <w:ilvl w:val="0"/>
                <w:numId w:val="20"/>
              </w:numPr>
              <w:jc w:val="both"/>
              <w:rPr>
                <w:rFonts w:eastAsia="Times New Roman"/>
                <w:color w:val="000000" w:themeColor="text1"/>
                <w:sz w:val="28"/>
                <w:szCs w:val="28"/>
              </w:rPr>
            </w:pPr>
          </w:p>
        </w:tc>
        <w:tc>
          <w:tcPr>
            <w:tcW w:w="5103"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 xml:space="preserve"> </w:t>
            </w:r>
            <w:r w:rsidRPr="006A69F4">
              <w:rPr>
                <w:bCs/>
                <w:color w:val="000000" w:themeColor="text1"/>
                <w:sz w:val="28"/>
                <w:szCs w:val="28"/>
              </w:rPr>
              <w:t>индивидуальная работа обучающихся</w:t>
            </w:r>
          </w:p>
        </w:tc>
      </w:tr>
      <w:tr w:rsidR="006A69F4" w:rsidRPr="006A69F4" w:rsidTr="008B74FD">
        <w:trPr>
          <w:trHeight w:val="479"/>
        </w:trPr>
        <w:tc>
          <w:tcPr>
            <w:tcW w:w="562"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29</w:t>
            </w:r>
          </w:p>
        </w:tc>
        <w:tc>
          <w:tcPr>
            <w:tcW w:w="5500" w:type="dxa"/>
          </w:tcPr>
          <w:p w:rsidR="00BB14D6" w:rsidRPr="006A69F4" w:rsidRDefault="00BB14D6" w:rsidP="006A69F4">
            <w:pPr>
              <w:spacing w:after="200"/>
              <w:jc w:val="both"/>
              <w:rPr>
                <w:color w:val="000000" w:themeColor="text1"/>
                <w:sz w:val="28"/>
                <w:szCs w:val="28"/>
              </w:rPr>
            </w:pPr>
            <w:r w:rsidRPr="006A69F4">
              <w:rPr>
                <w:color w:val="000000" w:themeColor="text1"/>
                <w:sz w:val="28"/>
                <w:szCs w:val="28"/>
              </w:rPr>
              <w:t>Сравниваем разные виды сбережений.</w:t>
            </w:r>
          </w:p>
        </w:tc>
        <w:tc>
          <w:tcPr>
            <w:tcW w:w="1276"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BB14D6" w:rsidRPr="006A69F4" w:rsidRDefault="00BB14D6" w:rsidP="006A69F4">
            <w:pPr>
              <w:pStyle w:val="a3"/>
              <w:numPr>
                <w:ilvl w:val="0"/>
                <w:numId w:val="20"/>
              </w:numPr>
              <w:jc w:val="both"/>
              <w:rPr>
                <w:rFonts w:eastAsia="Times New Roman"/>
                <w:color w:val="000000" w:themeColor="text1"/>
                <w:sz w:val="28"/>
                <w:szCs w:val="28"/>
              </w:rPr>
            </w:pPr>
          </w:p>
        </w:tc>
        <w:tc>
          <w:tcPr>
            <w:tcW w:w="5103" w:type="dxa"/>
          </w:tcPr>
          <w:p w:rsidR="00BB14D6" w:rsidRPr="006A69F4" w:rsidRDefault="00BB14D6" w:rsidP="006A69F4">
            <w:pPr>
              <w:jc w:val="both"/>
              <w:rPr>
                <w:rFonts w:eastAsia="Times New Roman"/>
                <w:color w:val="000000" w:themeColor="text1"/>
                <w:sz w:val="28"/>
                <w:szCs w:val="28"/>
              </w:rPr>
            </w:pPr>
            <w:r w:rsidRPr="006A69F4">
              <w:rPr>
                <w:bCs/>
                <w:color w:val="000000" w:themeColor="text1"/>
                <w:sz w:val="28"/>
                <w:szCs w:val="28"/>
              </w:rPr>
              <w:t>индивидуальная работа обучающихся</w:t>
            </w:r>
          </w:p>
        </w:tc>
      </w:tr>
      <w:tr w:rsidR="006A69F4" w:rsidRPr="006A69F4" w:rsidTr="008B74FD">
        <w:tc>
          <w:tcPr>
            <w:tcW w:w="562"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30</w:t>
            </w:r>
          </w:p>
        </w:tc>
        <w:tc>
          <w:tcPr>
            <w:tcW w:w="5500" w:type="dxa"/>
          </w:tcPr>
          <w:p w:rsidR="00BB14D6" w:rsidRPr="006A69F4" w:rsidRDefault="00BB14D6" w:rsidP="006A69F4">
            <w:pPr>
              <w:spacing w:after="200"/>
              <w:jc w:val="both"/>
              <w:rPr>
                <w:color w:val="000000" w:themeColor="text1"/>
                <w:sz w:val="28"/>
                <w:szCs w:val="28"/>
              </w:rPr>
            </w:pPr>
            <w:r w:rsidRPr="006A69F4">
              <w:rPr>
                <w:color w:val="000000" w:themeColor="text1"/>
                <w:sz w:val="28"/>
                <w:szCs w:val="28"/>
              </w:rPr>
              <w:t>Сравниваем разные виды сбережений.</w:t>
            </w:r>
          </w:p>
        </w:tc>
        <w:tc>
          <w:tcPr>
            <w:tcW w:w="1276"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BB14D6" w:rsidRPr="006A69F4" w:rsidRDefault="00BB14D6" w:rsidP="006A69F4">
            <w:pPr>
              <w:pStyle w:val="a3"/>
              <w:numPr>
                <w:ilvl w:val="0"/>
                <w:numId w:val="20"/>
              </w:numPr>
              <w:jc w:val="both"/>
              <w:rPr>
                <w:rFonts w:eastAsia="Times New Roman"/>
                <w:color w:val="000000" w:themeColor="text1"/>
                <w:sz w:val="28"/>
                <w:szCs w:val="28"/>
              </w:rPr>
            </w:pPr>
          </w:p>
        </w:tc>
        <w:tc>
          <w:tcPr>
            <w:tcW w:w="5103" w:type="dxa"/>
          </w:tcPr>
          <w:p w:rsidR="00BB14D6" w:rsidRPr="006A69F4" w:rsidRDefault="00BB14D6" w:rsidP="006A69F4">
            <w:pPr>
              <w:jc w:val="both"/>
              <w:rPr>
                <w:rFonts w:eastAsia="Times New Roman"/>
                <w:color w:val="000000" w:themeColor="text1"/>
                <w:sz w:val="28"/>
                <w:szCs w:val="28"/>
              </w:rPr>
            </w:pPr>
            <w:r w:rsidRPr="006A69F4">
              <w:rPr>
                <w:bCs/>
                <w:color w:val="000000" w:themeColor="text1"/>
                <w:sz w:val="28"/>
                <w:szCs w:val="28"/>
              </w:rPr>
              <w:t>индивидуальная работа обучающихся</w:t>
            </w:r>
          </w:p>
        </w:tc>
      </w:tr>
      <w:tr w:rsidR="006A69F4" w:rsidRPr="006A69F4" w:rsidTr="008B74FD">
        <w:tc>
          <w:tcPr>
            <w:tcW w:w="562"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31</w:t>
            </w:r>
          </w:p>
        </w:tc>
        <w:tc>
          <w:tcPr>
            <w:tcW w:w="5500" w:type="dxa"/>
          </w:tcPr>
          <w:p w:rsidR="00BB14D6" w:rsidRPr="006A69F4" w:rsidRDefault="00BB14D6" w:rsidP="006A69F4">
            <w:pPr>
              <w:spacing w:after="200"/>
              <w:jc w:val="both"/>
              <w:rPr>
                <w:color w:val="000000" w:themeColor="text1"/>
                <w:sz w:val="28"/>
                <w:szCs w:val="28"/>
              </w:rPr>
            </w:pPr>
            <w:r w:rsidRPr="006A69F4">
              <w:rPr>
                <w:color w:val="000000" w:themeColor="text1"/>
                <w:sz w:val="28"/>
                <w:szCs w:val="28"/>
              </w:rPr>
              <w:t>Обобщение по теме «Как делать сбережения.»</w:t>
            </w:r>
          </w:p>
        </w:tc>
        <w:tc>
          <w:tcPr>
            <w:tcW w:w="1276"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BB14D6" w:rsidRPr="006A69F4" w:rsidRDefault="00BB14D6" w:rsidP="006A69F4">
            <w:pPr>
              <w:pStyle w:val="a3"/>
              <w:numPr>
                <w:ilvl w:val="0"/>
                <w:numId w:val="20"/>
              </w:numPr>
              <w:jc w:val="both"/>
              <w:rPr>
                <w:rFonts w:eastAsia="Times New Roman"/>
                <w:color w:val="000000" w:themeColor="text1"/>
                <w:sz w:val="28"/>
                <w:szCs w:val="28"/>
              </w:rPr>
            </w:pPr>
          </w:p>
        </w:tc>
        <w:tc>
          <w:tcPr>
            <w:tcW w:w="5103" w:type="dxa"/>
          </w:tcPr>
          <w:p w:rsidR="00BB14D6" w:rsidRPr="006A69F4" w:rsidRDefault="00BB14D6" w:rsidP="006A69F4">
            <w:pPr>
              <w:jc w:val="both"/>
              <w:rPr>
                <w:rFonts w:eastAsia="Times New Roman"/>
                <w:color w:val="000000" w:themeColor="text1"/>
                <w:sz w:val="28"/>
                <w:szCs w:val="28"/>
              </w:rPr>
            </w:pPr>
            <w:r w:rsidRPr="006A69F4">
              <w:rPr>
                <w:bCs/>
                <w:color w:val="000000" w:themeColor="text1"/>
                <w:sz w:val="28"/>
                <w:szCs w:val="28"/>
              </w:rPr>
              <w:t>индивидуальная работа обучающихся, коллективное обсуждение результатов</w:t>
            </w:r>
          </w:p>
        </w:tc>
      </w:tr>
      <w:tr w:rsidR="006A69F4" w:rsidRPr="006A69F4" w:rsidTr="008B74FD">
        <w:tc>
          <w:tcPr>
            <w:tcW w:w="562"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32</w:t>
            </w:r>
          </w:p>
        </w:tc>
        <w:tc>
          <w:tcPr>
            <w:tcW w:w="5500" w:type="dxa"/>
          </w:tcPr>
          <w:p w:rsidR="00BB14D6" w:rsidRPr="006A69F4" w:rsidRDefault="00BB14D6" w:rsidP="006A69F4">
            <w:pPr>
              <w:spacing w:after="200"/>
              <w:jc w:val="both"/>
              <w:rPr>
                <w:color w:val="000000" w:themeColor="text1"/>
                <w:sz w:val="28"/>
                <w:szCs w:val="28"/>
              </w:rPr>
            </w:pPr>
            <w:r w:rsidRPr="006A69F4">
              <w:rPr>
                <w:color w:val="000000" w:themeColor="text1"/>
                <w:sz w:val="28"/>
                <w:szCs w:val="28"/>
              </w:rPr>
              <w:t>Обобщение по теме «Как делать сбережения.»</w:t>
            </w:r>
          </w:p>
        </w:tc>
        <w:tc>
          <w:tcPr>
            <w:tcW w:w="1276"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BB14D6" w:rsidRPr="006A69F4" w:rsidRDefault="00BB14D6" w:rsidP="006A69F4">
            <w:pPr>
              <w:pStyle w:val="a3"/>
              <w:numPr>
                <w:ilvl w:val="0"/>
                <w:numId w:val="20"/>
              </w:numPr>
              <w:jc w:val="both"/>
              <w:rPr>
                <w:rFonts w:eastAsia="Times New Roman"/>
                <w:color w:val="000000" w:themeColor="text1"/>
                <w:sz w:val="28"/>
                <w:szCs w:val="28"/>
              </w:rPr>
            </w:pPr>
          </w:p>
        </w:tc>
        <w:tc>
          <w:tcPr>
            <w:tcW w:w="5103" w:type="dxa"/>
          </w:tcPr>
          <w:p w:rsidR="00BB14D6" w:rsidRPr="006A69F4" w:rsidRDefault="00BB14D6" w:rsidP="007529CC">
            <w:pPr>
              <w:pStyle w:val="Default"/>
              <w:jc w:val="both"/>
              <w:rPr>
                <w:color w:val="000000" w:themeColor="text1"/>
                <w:sz w:val="28"/>
                <w:szCs w:val="28"/>
              </w:rPr>
            </w:pPr>
            <w:r w:rsidRPr="006A69F4">
              <w:rPr>
                <w:bCs/>
                <w:color w:val="000000" w:themeColor="text1"/>
                <w:sz w:val="28"/>
                <w:szCs w:val="28"/>
              </w:rPr>
              <w:t>участие в олимпиадах и конкурсах</w:t>
            </w:r>
          </w:p>
        </w:tc>
      </w:tr>
      <w:tr w:rsidR="006A69F4" w:rsidRPr="006A69F4" w:rsidTr="008B74FD">
        <w:tc>
          <w:tcPr>
            <w:tcW w:w="562"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33</w:t>
            </w:r>
          </w:p>
        </w:tc>
        <w:tc>
          <w:tcPr>
            <w:tcW w:w="5500" w:type="dxa"/>
          </w:tcPr>
          <w:p w:rsidR="00BB14D6" w:rsidRPr="006A69F4" w:rsidRDefault="00BB14D6" w:rsidP="006A69F4">
            <w:pPr>
              <w:spacing w:after="200"/>
              <w:jc w:val="both"/>
              <w:rPr>
                <w:color w:val="000000" w:themeColor="text1"/>
                <w:sz w:val="28"/>
                <w:szCs w:val="28"/>
              </w:rPr>
            </w:pPr>
            <w:r w:rsidRPr="006A69F4">
              <w:rPr>
                <w:color w:val="000000" w:themeColor="text1"/>
                <w:sz w:val="28"/>
                <w:szCs w:val="28"/>
              </w:rPr>
              <w:t>Обобщающее повторение за курс 3 класса</w:t>
            </w:r>
          </w:p>
        </w:tc>
        <w:tc>
          <w:tcPr>
            <w:tcW w:w="1276"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BB14D6" w:rsidRPr="006A69F4" w:rsidRDefault="00BB14D6" w:rsidP="006A69F4">
            <w:pPr>
              <w:pStyle w:val="a3"/>
              <w:numPr>
                <w:ilvl w:val="0"/>
                <w:numId w:val="20"/>
              </w:numPr>
              <w:jc w:val="both"/>
              <w:rPr>
                <w:rFonts w:eastAsia="Times New Roman"/>
                <w:color w:val="000000" w:themeColor="text1"/>
                <w:sz w:val="28"/>
                <w:szCs w:val="28"/>
              </w:rPr>
            </w:pPr>
          </w:p>
        </w:tc>
        <w:tc>
          <w:tcPr>
            <w:tcW w:w="5103" w:type="dxa"/>
          </w:tcPr>
          <w:p w:rsidR="00BB14D6" w:rsidRPr="006A69F4" w:rsidRDefault="00BB14D6" w:rsidP="007529CC">
            <w:pPr>
              <w:pStyle w:val="Default"/>
              <w:jc w:val="both"/>
              <w:rPr>
                <w:bCs/>
                <w:color w:val="000000" w:themeColor="text1"/>
                <w:sz w:val="28"/>
                <w:szCs w:val="28"/>
              </w:rPr>
            </w:pPr>
            <w:r w:rsidRPr="006A69F4">
              <w:rPr>
                <w:bCs/>
                <w:color w:val="000000" w:themeColor="text1"/>
                <w:sz w:val="28"/>
                <w:szCs w:val="28"/>
              </w:rPr>
              <w:t>участие в олимпиадах и конкурсах</w:t>
            </w:r>
          </w:p>
        </w:tc>
      </w:tr>
      <w:tr w:rsidR="006A69F4" w:rsidRPr="006A69F4" w:rsidTr="008B74FD">
        <w:tc>
          <w:tcPr>
            <w:tcW w:w="562"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34</w:t>
            </w:r>
          </w:p>
        </w:tc>
        <w:tc>
          <w:tcPr>
            <w:tcW w:w="5500" w:type="dxa"/>
          </w:tcPr>
          <w:p w:rsidR="00BB14D6" w:rsidRPr="006A69F4" w:rsidRDefault="00BB14D6" w:rsidP="006A69F4">
            <w:pPr>
              <w:spacing w:after="200"/>
              <w:jc w:val="both"/>
              <w:rPr>
                <w:color w:val="000000" w:themeColor="text1"/>
                <w:sz w:val="28"/>
                <w:szCs w:val="28"/>
              </w:rPr>
            </w:pPr>
            <w:r w:rsidRPr="006A69F4">
              <w:rPr>
                <w:color w:val="000000" w:themeColor="text1"/>
                <w:sz w:val="28"/>
                <w:szCs w:val="28"/>
              </w:rPr>
              <w:t>Обобщающее повторение за курс 3 класса</w:t>
            </w:r>
          </w:p>
        </w:tc>
        <w:tc>
          <w:tcPr>
            <w:tcW w:w="1276" w:type="dxa"/>
          </w:tcPr>
          <w:p w:rsidR="00BB14D6" w:rsidRPr="006A69F4" w:rsidRDefault="00BB14D6"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BB14D6" w:rsidRPr="006A69F4" w:rsidRDefault="00BB14D6" w:rsidP="006A69F4">
            <w:pPr>
              <w:pStyle w:val="a3"/>
              <w:numPr>
                <w:ilvl w:val="0"/>
                <w:numId w:val="20"/>
              </w:numPr>
              <w:jc w:val="center"/>
              <w:rPr>
                <w:rFonts w:eastAsia="Times New Roman"/>
                <w:color w:val="000000" w:themeColor="text1"/>
                <w:sz w:val="28"/>
                <w:szCs w:val="28"/>
              </w:rPr>
            </w:pPr>
          </w:p>
        </w:tc>
        <w:tc>
          <w:tcPr>
            <w:tcW w:w="5103" w:type="dxa"/>
          </w:tcPr>
          <w:p w:rsidR="00BB14D6" w:rsidRPr="006A69F4" w:rsidRDefault="00BB14D6" w:rsidP="007529CC">
            <w:pPr>
              <w:pStyle w:val="Default"/>
              <w:jc w:val="both"/>
              <w:rPr>
                <w:bCs/>
                <w:color w:val="000000" w:themeColor="text1"/>
                <w:sz w:val="28"/>
                <w:szCs w:val="28"/>
              </w:rPr>
            </w:pPr>
            <w:r w:rsidRPr="006A69F4">
              <w:rPr>
                <w:bCs/>
                <w:color w:val="000000" w:themeColor="text1"/>
                <w:sz w:val="28"/>
                <w:szCs w:val="28"/>
              </w:rPr>
              <w:t>участие в олимпиадах и конкурсах</w:t>
            </w:r>
          </w:p>
        </w:tc>
      </w:tr>
      <w:tr w:rsidR="006A69F4" w:rsidRPr="006A69F4" w:rsidTr="008B74FD">
        <w:tc>
          <w:tcPr>
            <w:tcW w:w="562" w:type="dxa"/>
          </w:tcPr>
          <w:p w:rsidR="00A45D8E" w:rsidRPr="006A69F4" w:rsidRDefault="00A45D8E" w:rsidP="006A69F4">
            <w:pPr>
              <w:ind w:firstLine="709"/>
              <w:jc w:val="both"/>
              <w:rPr>
                <w:rFonts w:eastAsia="Times New Roman"/>
                <w:color w:val="000000" w:themeColor="text1"/>
                <w:sz w:val="28"/>
                <w:szCs w:val="28"/>
              </w:rPr>
            </w:pPr>
          </w:p>
        </w:tc>
        <w:tc>
          <w:tcPr>
            <w:tcW w:w="5500" w:type="dxa"/>
          </w:tcPr>
          <w:p w:rsidR="00A45D8E" w:rsidRPr="006A69F4" w:rsidRDefault="00A45D8E" w:rsidP="006A69F4">
            <w:pPr>
              <w:jc w:val="both"/>
              <w:rPr>
                <w:rFonts w:eastAsia="Times New Roman"/>
                <w:color w:val="000000" w:themeColor="text1"/>
                <w:sz w:val="28"/>
                <w:szCs w:val="28"/>
              </w:rPr>
            </w:pPr>
            <w:r w:rsidRPr="006A69F4">
              <w:rPr>
                <w:rFonts w:eastAsia="Times New Roman"/>
                <w:color w:val="000000" w:themeColor="text1"/>
                <w:sz w:val="28"/>
                <w:szCs w:val="28"/>
              </w:rPr>
              <w:t>Итого</w:t>
            </w:r>
          </w:p>
        </w:tc>
        <w:tc>
          <w:tcPr>
            <w:tcW w:w="1276" w:type="dxa"/>
          </w:tcPr>
          <w:p w:rsidR="00A45D8E" w:rsidRPr="006A69F4" w:rsidRDefault="00A45D8E" w:rsidP="006A69F4">
            <w:pPr>
              <w:jc w:val="both"/>
              <w:rPr>
                <w:rFonts w:eastAsia="Times New Roman"/>
                <w:color w:val="000000" w:themeColor="text1"/>
                <w:sz w:val="28"/>
                <w:szCs w:val="28"/>
              </w:rPr>
            </w:pPr>
            <w:r w:rsidRPr="006A69F4">
              <w:rPr>
                <w:rFonts w:eastAsia="Times New Roman"/>
                <w:color w:val="000000" w:themeColor="text1"/>
                <w:sz w:val="28"/>
                <w:szCs w:val="28"/>
              </w:rPr>
              <w:t>34</w:t>
            </w:r>
          </w:p>
        </w:tc>
        <w:tc>
          <w:tcPr>
            <w:tcW w:w="2126" w:type="dxa"/>
          </w:tcPr>
          <w:p w:rsidR="00A45D8E" w:rsidRPr="006A69F4" w:rsidRDefault="00A45D8E" w:rsidP="006A69F4">
            <w:pPr>
              <w:ind w:firstLine="709"/>
              <w:jc w:val="both"/>
              <w:rPr>
                <w:rFonts w:eastAsia="Times New Roman"/>
                <w:color w:val="000000" w:themeColor="text1"/>
                <w:sz w:val="28"/>
                <w:szCs w:val="28"/>
              </w:rPr>
            </w:pPr>
          </w:p>
        </w:tc>
        <w:tc>
          <w:tcPr>
            <w:tcW w:w="5103" w:type="dxa"/>
          </w:tcPr>
          <w:p w:rsidR="00A45D8E" w:rsidRPr="006A69F4" w:rsidRDefault="00A45D8E" w:rsidP="006A69F4">
            <w:pPr>
              <w:ind w:firstLine="709"/>
              <w:jc w:val="both"/>
              <w:rPr>
                <w:rFonts w:eastAsia="Times New Roman"/>
                <w:color w:val="000000" w:themeColor="text1"/>
                <w:sz w:val="28"/>
                <w:szCs w:val="28"/>
              </w:rPr>
            </w:pPr>
          </w:p>
        </w:tc>
      </w:tr>
    </w:tbl>
    <w:p w:rsidR="007254C3" w:rsidRDefault="007254C3" w:rsidP="006A69F4">
      <w:pPr>
        <w:jc w:val="both"/>
        <w:rPr>
          <w:b/>
          <w:color w:val="000000" w:themeColor="text1"/>
          <w:sz w:val="28"/>
          <w:szCs w:val="28"/>
        </w:rPr>
        <w:sectPr w:rsidR="007254C3" w:rsidSect="007254C3">
          <w:pgSz w:w="16838" w:h="11906" w:orient="landscape"/>
          <w:pgMar w:top="567" w:right="1134" w:bottom="1701" w:left="1134" w:header="709" w:footer="709" w:gutter="0"/>
          <w:cols w:space="708"/>
          <w:docGrid w:linePitch="360"/>
        </w:sectPr>
      </w:pPr>
    </w:p>
    <w:p w:rsidR="007529CC" w:rsidRPr="006A69F4" w:rsidRDefault="007529CC" w:rsidP="007529CC">
      <w:pPr>
        <w:jc w:val="center"/>
        <w:rPr>
          <w:b/>
          <w:color w:val="000000" w:themeColor="text1"/>
          <w:sz w:val="28"/>
          <w:szCs w:val="28"/>
        </w:rPr>
      </w:pPr>
      <w:r>
        <w:rPr>
          <w:b/>
          <w:color w:val="000000" w:themeColor="text1"/>
          <w:sz w:val="28"/>
          <w:szCs w:val="28"/>
        </w:rPr>
        <w:lastRenderedPageBreak/>
        <w:t>Учебно-методическое обеспечение</w:t>
      </w:r>
    </w:p>
    <w:p w:rsidR="00BB14D6" w:rsidRPr="006A69F4" w:rsidRDefault="00BB14D6" w:rsidP="006A69F4">
      <w:pPr>
        <w:pStyle w:val="a5"/>
        <w:shd w:val="clear" w:color="auto" w:fill="FFFFFF"/>
        <w:spacing w:before="0" w:beforeAutospacing="0" w:after="360" w:afterAutospacing="0"/>
        <w:jc w:val="both"/>
        <w:rPr>
          <w:color w:val="000000" w:themeColor="text1"/>
          <w:sz w:val="28"/>
          <w:szCs w:val="28"/>
        </w:rPr>
      </w:pPr>
      <w:r w:rsidRPr="006A69F4">
        <w:rPr>
          <w:color w:val="000000" w:themeColor="text1"/>
          <w:sz w:val="28"/>
          <w:szCs w:val="28"/>
        </w:rPr>
        <w:t xml:space="preserve">1. «Федин С.Н. Финансовая грамотность: материалы для учащихся. 2 – 3 классы </w:t>
      </w:r>
      <w:proofErr w:type="spellStart"/>
      <w:r w:rsidRPr="006A69F4">
        <w:rPr>
          <w:color w:val="000000" w:themeColor="text1"/>
          <w:sz w:val="28"/>
          <w:szCs w:val="28"/>
        </w:rPr>
        <w:t>общеобразоват</w:t>
      </w:r>
      <w:proofErr w:type="spellEnd"/>
      <w:r w:rsidRPr="006A69F4">
        <w:rPr>
          <w:color w:val="000000" w:themeColor="text1"/>
          <w:sz w:val="28"/>
          <w:szCs w:val="28"/>
        </w:rPr>
        <w:t>. орг. В 2 ч. Ч. 1.»;</w:t>
      </w:r>
    </w:p>
    <w:p w:rsidR="00BB14D6" w:rsidRPr="006A69F4" w:rsidRDefault="00BB14D6" w:rsidP="006A69F4">
      <w:pPr>
        <w:pStyle w:val="a5"/>
        <w:shd w:val="clear" w:color="auto" w:fill="FFFFFF"/>
        <w:spacing w:before="0" w:beforeAutospacing="0" w:after="360" w:afterAutospacing="0"/>
        <w:jc w:val="both"/>
        <w:rPr>
          <w:color w:val="000000" w:themeColor="text1"/>
          <w:sz w:val="28"/>
          <w:szCs w:val="28"/>
        </w:rPr>
      </w:pPr>
      <w:r w:rsidRPr="006A69F4">
        <w:rPr>
          <w:color w:val="000000" w:themeColor="text1"/>
          <w:sz w:val="28"/>
          <w:szCs w:val="28"/>
        </w:rPr>
        <w:t xml:space="preserve">2. «Федин С.Н. Финансовая грамотность: материалы для учащихся. 2 – 3 классы </w:t>
      </w:r>
      <w:proofErr w:type="spellStart"/>
      <w:r w:rsidRPr="006A69F4">
        <w:rPr>
          <w:color w:val="000000" w:themeColor="text1"/>
          <w:sz w:val="28"/>
          <w:szCs w:val="28"/>
        </w:rPr>
        <w:t>общеобразоват</w:t>
      </w:r>
      <w:proofErr w:type="spellEnd"/>
      <w:r w:rsidRPr="006A69F4">
        <w:rPr>
          <w:color w:val="000000" w:themeColor="text1"/>
          <w:sz w:val="28"/>
          <w:szCs w:val="28"/>
        </w:rPr>
        <w:t>. орг. В 2 ч. Ч. 2.»;</w:t>
      </w:r>
    </w:p>
    <w:p w:rsidR="00BB14D6" w:rsidRPr="006A69F4" w:rsidRDefault="00BB14D6" w:rsidP="006A69F4">
      <w:pPr>
        <w:pStyle w:val="a5"/>
        <w:shd w:val="clear" w:color="auto" w:fill="FFFFFF"/>
        <w:spacing w:before="0" w:beforeAutospacing="0" w:after="360" w:afterAutospacing="0"/>
        <w:jc w:val="both"/>
        <w:rPr>
          <w:color w:val="000000" w:themeColor="text1"/>
          <w:sz w:val="28"/>
          <w:szCs w:val="28"/>
        </w:rPr>
      </w:pPr>
      <w:r w:rsidRPr="006A69F4">
        <w:rPr>
          <w:color w:val="000000" w:themeColor="text1"/>
          <w:sz w:val="28"/>
          <w:szCs w:val="28"/>
        </w:rPr>
        <w:t>3. «</w:t>
      </w:r>
      <w:proofErr w:type="spellStart"/>
      <w:r w:rsidRPr="006A69F4">
        <w:rPr>
          <w:color w:val="000000" w:themeColor="text1"/>
          <w:sz w:val="28"/>
          <w:szCs w:val="28"/>
        </w:rPr>
        <w:t>Корлюгова</w:t>
      </w:r>
      <w:proofErr w:type="spellEnd"/>
      <w:r w:rsidRPr="006A69F4">
        <w:rPr>
          <w:color w:val="000000" w:themeColor="text1"/>
          <w:sz w:val="28"/>
          <w:szCs w:val="28"/>
        </w:rPr>
        <w:t xml:space="preserve"> Ю.Н., </w:t>
      </w:r>
      <w:proofErr w:type="spellStart"/>
      <w:r w:rsidRPr="006A69F4">
        <w:rPr>
          <w:color w:val="000000" w:themeColor="text1"/>
          <w:sz w:val="28"/>
          <w:szCs w:val="28"/>
        </w:rPr>
        <w:t>Гоппе</w:t>
      </w:r>
      <w:proofErr w:type="spellEnd"/>
      <w:r w:rsidRPr="006A69F4">
        <w:rPr>
          <w:color w:val="000000" w:themeColor="text1"/>
          <w:sz w:val="28"/>
          <w:szCs w:val="28"/>
        </w:rPr>
        <w:t xml:space="preserve"> Е.Е. Финансовая грамотность: учебная программа. 2 – 3 классы </w:t>
      </w:r>
      <w:proofErr w:type="spellStart"/>
      <w:r w:rsidRPr="006A69F4">
        <w:rPr>
          <w:color w:val="000000" w:themeColor="text1"/>
          <w:sz w:val="28"/>
          <w:szCs w:val="28"/>
        </w:rPr>
        <w:t>общеобразоват</w:t>
      </w:r>
      <w:proofErr w:type="spellEnd"/>
      <w:r w:rsidRPr="006A69F4">
        <w:rPr>
          <w:color w:val="000000" w:themeColor="text1"/>
          <w:sz w:val="28"/>
          <w:szCs w:val="28"/>
        </w:rPr>
        <w:t>. орг.»;</w:t>
      </w:r>
    </w:p>
    <w:p w:rsidR="00BB14D6" w:rsidRPr="006A69F4" w:rsidRDefault="00BB14D6" w:rsidP="006A69F4">
      <w:pPr>
        <w:pStyle w:val="a5"/>
        <w:shd w:val="clear" w:color="auto" w:fill="FFFFFF"/>
        <w:spacing w:before="0" w:beforeAutospacing="0" w:after="360" w:afterAutospacing="0"/>
        <w:jc w:val="both"/>
        <w:rPr>
          <w:color w:val="000000" w:themeColor="text1"/>
          <w:sz w:val="28"/>
          <w:szCs w:val="28"/>
        </w:rPr>
      </w:pPr>
      <w:r w:rsidRPr="006A69F4">
        <w:rPr>
          <w:color w:val="000000" w:themeColor="text1"/>
          <w:sz w:val="28"/>
          <w:szCs w:val="28"/>
        </w:rPr>
        <w:t>4. «</w:t>
      </w:r>
      <w:proofErr w:type="spellStart"/>
      <w:r w:rsidRPr="006A69F4">
        <w:rPr>
          <w:color w:val="000000" w:themeColor="text1"/>
          <w:sz w:val="28"/>
          <w:szCs w:val="28"/>
        </w:rPr>
        <w:t>Корлюгова</w:t>
      </w:r>
      <w:proofErr w:type="spellEnd"/>
      <w:r w:rsidRPr="006A69F4">
        <w:rPr>
          <w:color w:val="000000" w:themeColor="text1"/>
          <w:sz w:val="28"/>
          <w:szCs w:val="28"/>
        </w:rPr>
        <w:t xml:space="preserve"> Ю.Н., </w:t>
      </w:r>
      <w:proofErr w:type="spellStart"/>
      <w:r w:rsidRPr="006A69F4">
        <w:rPr>
          <w:color w:val="000000" w:themeColor="text1"/>
          <w:sz w:val="28"/>
          <w:szCs w:val="28"/>
        </w:rPr>
        <w:t>Гоппе</w:t>
      </w:r>
      <w:proofErr w:type="spellEnd"/>
      <w:r w:rsidRPr="006A69F4">
        <w:rPr>
          <w:color w:val="000000" w:themeColor="text1"/>
          <w:sz w:val="28"/>
          <w:szCs w:val="28"/>
        </w:rPr>
        <w:t xml:space="preserve"> Е.Е. Финансовая грамотность: методические рекомендации для учителя. 2 – 3 классы </w:t>
      </w:r>
      <w:proofErr w:type="spellStart"/>
      <w:r w:rsidRPr="006A69F4">
        <w:rPr>
          <w:color w:val="000000" w:themeColor="text1"/>
          <w:sz w:val="28"/>
          <w:szCs w:val="28"/>
        </w:rPr>
        <w:t>общеобразоват</w:t>
      </w:r>
      <w:proofErr w:type="spellEnd"/>
      <w:r w:rsidRPr="006A69F4">
        <w:rPr>
          <w:color w:val="000000" w:themeColor="text1"/>
          <w:sz w:val="28"/>
          <w:szCs w:val="28"/>
        </w:rPr>
        <w:t>. орг.»;</w:t>
      </w:r>
    </w:p>
    <w:p w:rsidR="00BB14D6" w:rsidRPr="006A69F4" w:rsidRDefault="00BB14D6" w:rsidP="006A69F4">
      <w:pPr>
        <w:pStyle w:val="a5"/>
        <w:shd w:val="clear" w:color="auto" w:fill="FFFFFF"/>
        <w:spacing w:before="0" w:beforeAutospacing="0" w:after="360" w:afterAutospacing="0"/>
        <w:jc w:val="both"/>
        <w:rPr>
          <w:color w:val="000000" w:themeColor="text1"/>
          <w:sz w:val="28"/>
          <w:szCs w:val="28"/>
        </w:rPr>
      </w:pPr>
      <w:r w:rsidRPr="006A69F4">
        <w:rPr>
          <w:color w:val="000000" w:themeColor="text1"/>
          <w:sz w:val="28"/>
          <w:szCs w:val="28"/>
        </w:rPr>
        <w:t>5. «</w:t>
      </w:r>
      <w:proofErr w:type="spellStart"/>
      <w:r w:rsidRPr="006A69F4">
        <w:rPr>
          <w:color w:val="000000" w:themeColor="text1"/>
          <w:sz w:val="28"/>
          <w:szCs w:val="28"/>
        </w:rPr>
        <w:t>Корлюгова</w:t>
      </w:r>
      <w:proofErr w:type="spellEnd"/>
      <w:r w:rsidRPr="006A69F4">
        <w:rPr>
          <w:color w:val="000000" w:themeColor="text1"/>
          <w:sz w:val="28"/>
          <w:szCs w:val="28"/>
        </w:rPr>
        <w:t xml:space="preserve"> Ю.Н., </w:t>
      </w:r>
      <w:proofErr w:type="spellStart"/>
      <w:r w:rsidRPr="006A69F4">
        <w:rPr>
          <w:color w:val="000000" w:themeColor="text1"/>
          <w:sz w:val="28"/>
          <w:szCs w:val="28"/>
        </w:rPr>
        <w:t>Гоппе</w:t>
      </w:r>
      <w:proofErr w:type="spellEnd"/>
      <w:r w:rsidRPr="006A69F4">
        <w:rPr>
          <w:color w:val="000000" w:themeColor="text1"/>
          <w:sz w:val="28"/>
          <w:szCs w:val="28"/>
        </w:rPr>
        <w:t xml:space="preserve"> Е.Е. Финансовая грамотность: материалы для родителей. 2 – 3 классы </w:t>
      </w:r>
      <w:proofErr w:type="spellStart"/>
      <w:r w:rsidRPr="006A69F4">
        <w:rPr>
          <w:color w:val="000000" w:themeColor="text1"/>
          <w:sz w:val="28"/>
          <w:szCs w:val="28"/>
        </w:rPr>
        <w:t>общеобразоват</w:t>
      </w:r>
      <w:proofErr w:type="spellEnd"/>
      <w:r w:rsidRPr="006A69F4">
        <w:rPr>
          <w:color w:val="000000" w:themeColor="text1"/>
          <w:sz w:val="28"/>
          <w:szCs w:val="28"/>
        </w:rPr>
        <w:t>. орг.»;</w:t>
      </w:r>
    </w:p>
    <w:p w:rsidR="00BB14D6" w:rsidRPr="006A69F4" w:rsidRDefault="00BB14D6" w:rsidP="006A69F4">
      <w:pPr>
        <w:pStyle w:val="a5"/>
        <w:shd w:val="clear" w:color="auto" w:fill="FFFFFF"/>
        <w:spacing w:before="0" w:beforeAutospacing="0" w:after="360" w:afterAutospacing="0"/>
        <w:jc w:val="both"/>
        <w:rPr>
          <w:color w:val="000000" w:themeColor="text1"/>
          <w:sz w:val="28"/>
          <w:szCs w:val="28"/>
        </w:rPr>
      </w:pPr>
      <w:r w:rsidRPr="006A69F4">
        <w:rPr>
          <w:color w:val="000000" w:themeColor="text1"/>
          <w:sz w:val="28"/>
          <w:szCs w:val="28"/>
        </w:rPr>
        <w:t>6. «</w:t>
      </w:r>
      <w:proofErr w:type="spellStart"/>
      <w:r w:rsidRPr="006A69F4">
        <w:rPr>
          <w:color w:val="000000" w:themeColor="text1"/>
          <w:sz w:val="28"/>
          <w:szCs w:val="28"/>
        </w:rPr>
        <w:t>Корлюгова</w:t>
      </w:r>
      <w:proofErr w:type="spellEnd"/>
      <w:r w:rsidRPr="006A69F4">
        <w:rPr>
          <w:color w:val="000000" w:themeColor="text1"/>
          <w:sz w:val="28"/>
          <w:szCs w:val="28"/>
        </w:rPr>
        <w:t xml:space="preserve"> Ю.Н., </w:t>
      </w:r>
      <w:proofErr w:type="spellStart"/>
      <w:r w:rsidRPr="006A69F4">
        <w:rPr>
          <w:color w:val="000000" w:themeColor="text1"/>
          <w:sz w:val="28"/>
          <w:szCs w:val="28"/>
        </w:rPr>
        <w:t>Гоппе</w:t>
      </w:r>
      <w:proofErr w:type="spellEnd"/>
      <w:r w:rsidRPr="006A69F4">
        <w:rPr>
          <w:color w:val="000000" w:themeColor="text1"/>
          <w:sz w:val="28"/>
          <w:szCs w:val="28"/>
        </w:rPr>
        <w:t xml:space="preserve"> Е.Е. Финансовая грамотность: рабочая тетрадь. 2 – 3 классы </w:t>
      </w:r>
      <w:proofErr w:type="spellStart"/>
      <w:r w:rsidRPr="006A69F4">
        <w:rPr>
          <w:color w:val="000000" w:themeColor="text1"/>
          <w:sz w:val="28"/>
          <w:szCs w:val="28"/>
        </w:rPr>
        <w:t>общеобразоват</w:t>
      </w:r>
      <w:proofErr w:type="spellEnd"/>
      <w:r w:rsidRPr="006A69F4">
        <w:rPr>
          <w:color w:val="000000" w:themeColor="text1"/>
          <w:sz w:val="28"/>
          <w:szCs w:val="28"/>
        </w:rPr>
        <w:t>. орг.».</w:t>
      </w:r>
    </w:p>
    <w:p w:rsidR="006A69F4" w:rsidRDefault="006A69F4" w:rsidP="006A69F4">
      <w:pPr>
        <w:pStyle w:val="Default"/>
        <w:jc w:val="center"/>
        <w:rPr>
          <w:b/>
          <w:color w:val="000000" w:themeColor="text1"/>
          <w:sz w:val="28"/>
          <w:szCs w:val="28"/>
        </w:rPr>
      </w:pPr>
    </w:p>
    <w:p w:rsidR="006A69F4" w:rsidRDefault="006A69F4" w:rsidP="006A69F4">
      <w:pPr>
        <w:pStyle w:val="Default"/>
        <w:jc w:val="center"/>
        <w:rPr>
          <w:b/>
          <w:color w:val="000000" w:themeColor="text1"/>
          <w:sz w:val="28"/>
          <w:szCs w:val="28"/>
        </w:rPr>
      </w:pPr>
    </w:p>
    <w:p w:rsidR="006A69F4" w:rsidRPr="006A69F4" w:rsidRDefault="006A69F4" w:rsidP="006A69F4">
      <w:pPr>
        <w:pStyle w:val="Default"/>
        <w:jc w:val="center"/>
        <w:rPr>
          <w:b/>
          <w:color w:val="000000" w:themeColor="text1"/>
          <w:sz w:val="28"/>
          <w:szCs w:val="28"/>
        </w:rPr>
      </w:pPr>
      <w:r>
        <w:rPr>
          <w:b/>
          <w:color w:val="000000" w:themeColor="text1"/>
          <w:sz w:val="28"/>
          <w:szCs w:val="28"/>
        </w:rPr>
        <w:t>Содер</w:t>
      </w:r>
      <w:r w:rsidRPr="006A69F4">
        <w:rPr>
          <w:b/>
          <w:color w:val="000000" w:themeColor="text1"/>
          <w:sz w:val="28"/>
          <w:szCs w:val="28"/>
        </w:rPr>
        <w:t>жание курса 4 класса</w:t>
      </w:r>
    </w:p>
    <w:p w:rsidR="006A69F4" w:rsidRPr="006A69F4" w:rsidRDefault="006A69F4" w:rsidP="006A69F4">
      <w:pPr>
        <w:pStyle w:val="Default"/>
        <w:jc w:val="both"/>
        <w:rPr>
          <w:color w:val="000000" w:themeColor="text1"/>
          <w:sz w:val="28"/>
          <w:szCs w:val="28"/>
        </w:rPr>
      </w:pPr>
      <w:r w:rsidRPr="006A69F4">
        <w:rPr>
          <w:color w:val="000000" w:themeColor="text1"/>
          <w:sz w:val="28"/>
          <w:szCs w:val="28"/>
        </w:rPr>
        <w:t xml:space="preserve"> «Финансовая грамотность» отобрана с учетом возрастных особенностей обучающихся. Прочному усвоению содержания курса помогают сказочные персонажи, выполненные с помощью компьютерной анимации, периодически появляющиеся на занятиях в роли педагогов – экономистов. Формированию самостоятельности и развитию творческих способностей детей при изучении данного курса способствует обязательное ведение рабочих тетрадей. </w:t>
      </w:r>
    </w:p>
    <w:p w:rsidR="006A69F4" w:rsidRPr="006A69F4" w:rsidRDefault="006A69F4" w:rsidP="006A69F4">
      <w:pPr>
        <w:pStyle w:val="Default"/>
        <w:jc w:val="both"/>
        <w:rPr>
          <w:color w:val="000000" w:themeColor="text1"/>
          <w:sz w:val="28"/>
          <w:szCs w:val="28"/>
        </w:rPr>
      </w:pPr>
      <w:r w:rsidRPr="006A69F4">
        <w:rPr>
          <w:color w:val="000000" w:themeColor="text1"/>
          <w:sz w:val="28"/>
          <w:szCs w:val="28"/>
        </w:rPr>
        <w:t xml:space="preserve">Учитывая возрастные особенности детей, на уроках активно используется видеоматериал, мультимедийные презентации, наглядный материал, что, безусловно, способствует лучшему пониманию и закреплению полученных детьми знаний. </w:t>
      </w:r>
    </w:p>
    <w:p w:rsidR="006A69F4" w:rsidRPr="006A69F4" w:rsidRDefault="006A69F4" w:rsidP="006A69F4">
      <w:pPr>
        <w:shd w:val="clear" w:color="auto" w:fill="FFFFFF"/>
        <w:spacing w:after="138"/>
        <w:jc w:val="both"/>
        <w:rPr>
          <w:rFonts w:eastAsia="Times New Roman"/>
          <w:color w:val="000000" w:themeColor="text1"/>
          <w:sz w:val="28"/>
          <w:szCs w:val="28"/>
        </w:rPr>
      </w:pPr>
    </w:p>
    <w:p w:rsidR="006A69F4" w:rsidRPr="006A69F4" w:rsidRDefault="006A69F4" w:rsidP="006A69F4">
      <w:pPr>
        <w:pStyle w:val="aa"/>
        <w:jc w:val="both"/>
        <w:rPr>
          <w:rFonts w:ascii="Times New Roman" w:hAnsi="Times New Roman"/>
          <w:color w:val="000000" w:themeColor="text1"/>
          <w:sz w:val="28"/>
          <w:szCs w:val="28"/>
          <w:lang w:eastAsia="ru-RU"/>
        </w:rPr>
      </w:pPr>
      <w:r w:rsidRPr="006A69F4">
        <w:rPr>
          <w:rFonts w:ascii="Times New Roman" w:hAnsi="Times New Roman"/>
          <w:b/>
          <w:bCs/>
          <w:color w:val="000000" w:themeColor="text1"/>
          <w:sz w:val="28"/>
          <w:szCs w:val="28"/>
          <w:lang w:eastAsia="ru-RU"/>
        </w:rPr>
        <w:t xml:space="preserve">Тема 1. </w:t>
      </w:r>
      <w:r w:rsidRPr="006A69F4">
        <w:rPr>
          <w:rFonts w:ascii="Times New Roman" w:hAnsi="Times New Roman"/>
          <w:color w:val="000000" w:themeColor="text1"/>
          <w:sz w:val="28"/>
          <w:szCs w:val="28"/>
          <w:lang w:eastAsia="ru-RU"/>
        </w:rPr>
        <w:t>Что такое деньги, и откуда они взялись?</w:t>
      </w:r>
    </w:p>
    <w:p w:rsidR="006A69F4" w:rsidRPr="006A69F4" w:rsidRDefault="006A69F4" w:rsidP="006A69F4">
      <w:pPr>
        <w:pStyle w:val="aa"/>
        <w:jc w:val="both"/>
        <w:rPr>
          <w:rFonts w:ascii="Times New Roman" w:hAnsi="Times New Roman"/>
          <w:color w:val="000000" w:themeColor="text1"/>
          <w:sz w:val="28"/>
          <w:szCs w:val="28"/>
          <w:lang w:eastAsia="ru-RU"/>
        </w:rPr>
      </w:pPr>
      <w:r w:rsidRPr="006A69F4">
        <w:rPr>
          <w:rFonts w:ascii="Times New Roman" w:hAnsi="Times New Roman"/>
          <w:color w:val="000000" w:themeColor="text1"/>
          <w:sz w:val="28"/>
          <w:szCs w:val="28"/>
          <w:lang w:eastAsia="ru-RU"/>
        </w:rPr>
        <w:t>Появление обмена товарами. Проблемы товарного обмена. Появление первых денег – товаров с высокой ликвидностью. Свойства драгоценных металлов (ценность, прочность, делимость) делают их удобными товарными деньгами. Появление монет. Первые монеты разных государств.  Товар. Деньги. Покупка. Продажа. Ликвидность. Драгоценные металлы. Монеты. Бумажные деньги. Банкноты. Купюры.</w:t>
      </w:r>
    </w:p>
    <w:p w:rsidR="006A69F4" w:rsidRPr="006A69F4" w:rsidRDefault="006A69F4" w:rsidP="006A69F4">
      <w:pPr>
        <w:pStyle w:val="aa"/>
        <w:jc w:val="both"/>
        <w:rPr>
          <w:rFonts w:ascii="Times New Roman" w:hAnsi="Times New Roman"/>
          <w:color w:val="000000" w:themeColor="text1"/>
          <w:sz w:val="28"/>
          <w:szCs w:val="28"/>
          <w:lang w:eastAsia="ru-RU"/>
        </w:rPr>
      </w:pPr>
      <w:r w:rsidRPr="006A69F4">
        <w:rPr>
          <w:rFonts w:ascii="Times New Roman" w:hAnsi="Times New Roman"/>
          <w:b/>
          <w:bCs/>
          <w:color w:val="000000" w:themeColor="text1"/>
          <w:sz w:val="28"/>
          <w:szCs w:val="28"/>
          <w:lang w:eastAsia="ru-RU"/>
        </w:rPr>
        <w:t>Тема 2.</w:t>
      </w:r>
      <w:r w:rsidRPr="006A69F4">
        <w:rPr>
          <w:rFonts w:ascii="Times New Roman" w:hAnsi="Times New Roman"/>
          <w:color w:val="000000" w:themeColor="text1"/>
          <w:sz w:val="28"/>
          <w:szCs w:val="28"/>
          <w:lang w:eastAsia="ru-RU"/>
        </w:rPr>
        <w:t xml:space="preserve"> Рассмотрим деньги поближе. Защита денег от подделок</w:t>
      </w:r>
    </w:p>
    <w:p w:rsidR="006A69F4" w:rsidRPr="006A69F4" w:rsidRDefault="006A69F4" w:rsidP="006A69F4">
      <w:pPr>
        <w:pStyle w:val="aa"/>
        <w:jc w:val="both"/>
        <w:rPr>
          <w:rFonts w:ascii="Times New Roman" w:hAnsi="Times New Roman"/>
          <w:color w:val="000000" w:themeColor="text1"/>
          <w:sz w:val="28"/>
          <w:szCs w:val="28"/>
          <w:lang w:eastAsia="ru-RU"/>
        </w:rPr>
      </w:pPr>
      <w:r w:rsidRPr="006A69F4">
        <w:rPr>
          <w:rFonts w:ascii="Times New Roman" w:hAnsi="Times New Roman"/>
          <w:color w:val="000000" w:themeColor="text1"/>
          <w:sz w:val="28"/>
          <w:szCs w:val="28"/>
          <w:lang w:eastAsia="ru-RU"/>
        </w:rPr>
        <w:t>Устройство монеты. Изобретение бумажных денег. Защита монет от подделок. Современные монеты. Способы защиты от подделок бумажных денег.</w:t>
      </w:r>
    </w:p>
    <w:p w:rsidR="006A69F4" w:rsidRPr="006A69F4" w:rsidRDefault="006A69F4" w:rsidP="006A69F4">
      <w:pPr>
        <w:pStyle w:val="aa"/>
        <w:jc w:val="both"/>
        <w:rPr>
          <w:rFonts w:ascii="Times New Roman" w:hAnsi="Times New Roman"/>
          <w:color w:val="000000" w:themeColor="text1"/>
          <w:sz w:val="28"/>
          <w:szCs w:val="28"/>
          <w:lang w:eastAsia="ru-RU"/>
        </w:rPr>
      </w:pPr>
      <w:r w:rsidRPr="006A69F4">
        <w:rPr>
          <w:rFonts w:ascii="Times New Roman" w:hAnsi="Times New Roman"/>
          <w:color w:val="000000" w:themeColor="text1"/>
          <w:sz w:val="28"/>
          <w:szCs w:val="28"/>
          <w:lang w:eastAsia="ru-RU"/>
        </w:rPr>
        <w:lastRenderedPageBreak/>
        <w:t>Монеты. Гурт. Аверс. Реверс. «Орёл». «Решка». Номинал. Банкнота. Купюра. Фальшивые деньги. Фальшивомонетчики.</w:t>
      </w:r>
    </w:p>
    <w:p w:rsidR="006A69F4" w:rsidRPr="006A69F4" w:rsidRDefault="006A69F4" w:rsidP="006A69F4">
      <w:pPr>
        <w:pStyle w:val="aa"/>
        <w:jc w:val="both"/>
        <w:rPr>
          <w:rFonts w:ascii="Times New Roman" w:hAnsi="Times New Roman"/>
          <w:color w:val="000000" w:themeColor="text1"/>
          <w:sz w:val="28"/>
          <w:szCs w:val="28"/>
          <w:lang w:eastAsia="ru-RU"/>
        </w:rPr>
      </w:pPr>
      <w:r w:rsidRPr="006A69F4">
        <w:rPr>
          <w:rFonts w:ascii="Times New Roman" w:hAnsi="Times New Roman"/>
          <w:b/>
          <w:bCs/>
          <w:color w:val="000000" w:themeColor="text1"/>
          <w:sz w:val="28"/>
          <w:szCs w:val="28"/>
          <w:lang w:eastAsia="ru-RU"/>
        </w:rPr>
        <w:t xml:space="preserve">Тема 3. </w:t>
      </w:r>
      <w:r w:rsidRPr="006A69F4">
        <w:rPr>
          <w:rFonts w:ascii="Times New Roman" w:hAnsi="Times New Roman"/>
          <w:color w:val="000000" w:themeColor="text1"/>
          <w:sz w:val="28"/>
          <w:szCs w:val="28"/>
          <w:lang w:eastAsia="ru-RU"/>
        </w:rPr>
        <w:t>Какие деньги были раньше в России.</w:t>
      </w:r>
    </w:p>
    <w:p w:rsidR="006A69F4" w:rsidRPr="006A69F4" w:rsidRDefault="006A69F4" w:rsidP="006A69F4">
      <w:pPr>
        <w:pStyle w:val="aa"/>
        <w:jc w:val="both"/>
        <w:rPr>
          <w:rFonts w:ascii="Times New Roman" w:hAnsi="Times New Roman"/>
          <w:color w:val="000000" w:themeColor="text1"/>
          <w:sz w:val="28"/>
          <w:szCs w:val="28"/>
          <w:lang w:eastAsia="ru-RU"/>
        </w:rPr>
      </w:pPr>
      <w:r w:rsidRPr="006A69F4">
        <w:rPr>
          <w:rFonts w:ascii="Times New Roman" w:hAnsi="Times New Roman"/>
          <w:color w:val="000000" w:themeColor="text1"/>
          <w:sz w:val="28"/>
          <w:szCs w:val="28"/>
          <w:lang w:eastAsia="ru-RU"/>
        </w:rPr>
        <w:t>Древнерусские товарные деньги. Происхождение слов «деньги», «рубль», «копейка». Первые русские монеты. «Меховые деньги». Куны. Первые русские монеты. Деньга. Копейка. Гривна. Грош. Алтын. Рубль. Гривенник. Полтинник. Ассигнация.</w:t>
      </w:r>
    </w:p>
    <w:p w:rsidR="006A69F4" w:rsidRPr="006A69F4" w:rsidRDefault="006A69F4" w:rsidP="006A69F4">
      <w:pPr>
        <w:pStyle w:val="aa"/>
        <w:jc w:val="both"/>
        <w:rPr>
          <w:rFonts w:ascii="Times New Roman" w:hAnsi="Times New Roman"/>
          <w:color w:val="000000" w:themeColor="text1"/>
          <w:sz w:val="28"/>
          <w:szCs w:val="28"/>
          <w:lang w:eastAsia="ru-RU"/>
        </w:rPr>
      </w:pPr>
      <w:r w:rsidRPr="006A69F4">
        <w:rPr>
          <w:rFonts w:ascii="Times New Roman" w:hAnsi="Times New Roman"/>
          <w:b/>
          <w:bCs/>
          <w:color w:val="000000" w:themeColor="text1"/>
          <w:sz w:val="28"/>
          <w:szCs w:val="28"/>
          <w:lang w:eastAsia="ru-RU"/>
        </w:rPr>
        <w:t>Тема 4.</w:t>
      </w:r>
      <w:r w:rsidRPr="006A69F4">
        <w:rPr>
          <w:rFonts w:ascii="Times New Roman" w:hAnsi="Times New Roman"/>
          <w:color w:val="000000" w:themeColor="text1"/>
          <w:sz w:val="28"/>
          <w:szCs w:val="28"/>
          <w:lang w:eastAsia="ru-RU"/>
        </w:rPr>
        <w:t xml:space="preserve"> Современные деньги России и других стран.</w:t>
      </w:r>
    </w:p>
    <w:p w:rsidR="006A69F4" w:rsidRPr="006A69F4" w:rsidRDefault="006A69F4" w:rsidP="006A69F4">
      <w:pPr>
        <w:pStyle w:val="aa"/>
        <w:jc w:val="both"/>
        <w:rPr>
          <w:rFonts w:ascii="Times New Roman" w:hAnsi="Times New Roman"/>
          <w:color w:val="000000" w:themeColor="text1"/>
          <w:sz w:val="28"/>
          <w:szCs w:val="28"/>
          <w:lang w:eastAsia="ru-RU"/>
        </w:rPr>
      </w:pPr>
      <w:r w:rsidRPr="006A69F4">
        <w:rPr>
          <w:rFonts w:ascii="Times New Roman" w:hAnsi="Times New Roman"/>
          <w:color w:val="000000" w:themeColor="text1"/>
          <w:sz w:val="28"/>
          <w:szCs w:val="28"/>
          <w:lang w:eastAsia="ru-RU"/>
        </w:rPr>
        <w:t>Современные деньги России. Современные деньги мира. Появление безналичных денег. Безналичные деньги как информация на банковских счетах. Проведение безналичных расчётов. Функции банкоматов. Доллары. Евро. Банки. Наличные, безналичные и электронные деньги. Банкомат. Пластиковая карта.</w:t>
      </w:r>
    </w:p>
    <w:p w:rsidR="006A69F4" w:rsidRPr="006A69F4" w:rsidRDefault="006A69F4" w:rsidP="006A69F4">
      <w:pPr>
        <w:pStyle w:val="aa"/>
        <w:jc w:val="both"/>
        <w:rPr>
          <w:rFonts w:ascii="Times New Roman" w:hAnsi="Times New Roman"/>
          <w:color w:val="000000" w:themeColor="text1"/>
          <w:sz w:val="28"/>
          <w:szCs w:val="28"/>
          <w:lang w:eastAsia="ru-RU"/>
        </w:rPr>
      </w:pPr>
      <w:r w:rsidRPr="006A69F4">
        <w:rPr>
          <w:rFonts w:ascii="Times New Roman" w:hAnsi="Times New Roman"/>
          <w:b/>
          <w:bCs/>
          <w:color w:val="000000" w:themeColor="text1"/>
          <w:sz w:val="28"/>
          <w:szCs w:val="28"/>
          <w:lang w:eastAsia="ru-RU"/>
        </w:rPr>
        <w:t>Тема 5.</w:t>
      </w:r>
      <w:r w:rsidRPr="006A69F4">
        <w:rPr>
          <w:rFonts w:ascii="Times New Roman" w:hAnsi="Times New Roman"/>
          <w:color w:val="000000" w:themeColor="text1"/>
          <w:sz w:val="28"/>
          <w:szCs w:val="28"/>
          <w:lang w:eastAsia="ru-RU"/>
        </w:rPr>
        <w:t xml:space="preserve"> Откуда в семье деньги</w:t>
      </w:r>
    </w:p>
    <w:p w:rsidR="006A69F4" w:rsidRPr="006A69F4" w:rsidRDefault="006A69F4" w:rsidP="006A69F4">
      <w:pPr>
        <w:pStyle w:val="aa"/>
        <w:jc w:val="both"/>
        <w:rPr>
          <w:rFonts w:ascii="Times New Roman" w:hAnsi="Times New Roman"/>
          <w:color w:val="000000" w:themeColor="text1"/>
          <w:sz w:val="28"/>
          <w:szCs w:val="28"/>
          <w:lang w:eastAsia="ru-RU"/>
        </w:rPr>
      </w:pPr>
      <w:r w:rsidRPr="006A69F4">
        <w:rPr>
          <w:rFonts w:ascii="Times New Roman" w:hAnsi="Times New Roman"/>
          <w:color w:val="000000" w:themeColor="text1"/>
          <w:sz w:val="28"/>
          <w:szCs w:val="28"/>
          <w:lang w:eastAsia="ru-RU"/>
        </w:rPr>
        <w:t>Деньги можно получить в наследство, выиграть в лотерею или найти клад. Основным источником дохода современного человека является заработная плата. Размер заработной платы зависит от профессии. Собственник может получить арендную плату и проценты. Государство помогает пожилым людям, инвалидам, студентам, семьям с детьми и безработным. При нехватке денег их можно взять взаймы. Существуют мошенники, которые обманом отбирают у людей деньги. Доходы. Клады. Лотерея. Наследство. Товары. Услуги. Заработная плата. Профессия. Сдельная зарплата. Почасовая зарплата. Пенсия. Пособие. Стипендия. Имущество. Аренда. Проценты по вкладам. Кредиты.</w:t>
      </w:r>
    </w:p>
    <w:p w:rsidR="006A69F4" w:rsidRPr="006A69F4" w:rsidRDefault="006A69F4" w:rsidP="006A69F4">
      <w:pPr>
        <w:pStyle w:val="aa"/>
        <w:jc w:val="both"/>
        <w:rPr>
          <w:rFonts w:ascii="Times New Roman" w:hAnsi="Times New Roman"/>
          <w:color w:val="000000" w:themeColor="text1"/>
          <w:sz w:val="28"/>
          <w:szCs w:val="28"/>
          <w:lang w:eastAsia="ru-RU"/>
        </w:rPr>
      </w:pPr>
      <w:r w:rsidRPr="006A69F4">
        <w:rPr>
          <w:rFonts w:ascii="Times New Roman" w:hAnsi="Times New Roman"/>
          <w:b/>
          <w:bCs/>
          <w:color w:val="000000" w:themeColor="text1"/>
          <w:sz w:val="28"/>
          <w:szCs w:val="28"/>
          <w:lang w:eastAsia="ru-RU"/>
        </w:rPr>
        <w:t>Тема 6.</w:t>
      </w:r>
      <w:r w:rsidRPr="006A69F4">
        <w:rPr>
          <w:rFonts w:ascii="Times New Roman" w:hAnsi="Times New Roman"/>
          <w:color w:val="000000" w:themeColor="text1"/>
          <w:sz w:val="28"/>
          <w:szCs w:val="28"/>
          <w:lang w:eastAsia="ru-RU"/>
        </w:rPr>
        <w:t xml:space="preserve"> На что тратятся деньги</w:t>
      </w:r>
    </w:p>
    <w:p w:rsidR="006A69F4" w:rsidRPr="006A69F4" w:rsidRDefault="006A69F4" w:rsidP="006A69F4">
      <w:pPr>
        <w:pStyle w:val="aa"/>
        <w:jc w:val="both"/>
        <w:rPr>
          <w:rFonts w:ascii="Times New Roman" w:hAnsi="Times New Roman"/>
          <w:color w:val="000000" w:themeColor="text1"/>
          <w:sz w:val="28"/>
          <w:szCs w:val="28"/>
          <w:lang w:eastAsia="ru-RU"/>
        </w:rPr>
      </w:pPr>
      <w:r w:rsidRPr="006A69F4">
        <w:rPr>
          <w:rFonts w:ascii="Times New Roman" w:hAnsi="Times New Roman"/>
          <w:color w:val="000000" w:themeColor="text1"/>
          <w:sz w:val="28"/>
          <w:szCs w:val="28"/>
          <w:lang w:eastAsia="ru-RU"/>
        </w:rPr>
        <w:t>Люди постоянно тратят деньги на товары и услуги. Расходы бывают обязательными и необязательными. Для покупки мебели, бытовой техники, автомобиля чаще всего приходится делать сбережения. Если сбережений не хватает или появляются непредвиденные расходы, деньги можно взять в долг. Некоторые люди тратят много денег на хобби, а иногда и на вредные привычки. Расходы. Продукты. Коммунальные платежи. Счёт. Одежда. Обувь. Образование. Непредвиденные расходы. Сбережения. Долги. Вредные привычки. Хобби.</w:t>
      </w:r>
    </w:p>
    <w:p w:rsidR="006A69F4" w:rsidRPr="006A69F4" w:rsidRDefault="006A69F4" w:rsidP="006A69F4">
      <w:pPr>
        <w:pStyle w:val="aa"/>
        <w:jc w:val="both"/>
        <w:rPr>
          <w:rFonts w:ascii="Times New Roman" w:hAnsi="Times New Roman"/>
          <w:color w:val="000000" w:themeColor="text1"/>
          <w:sz w:val="28"/>
          <w:szCs w:val="28"/>
          <w:lang w:eastAsia="ru-RU"/>
        </w:rPr>
      </w:pPr>
      <w:r w:rsidRPr="006A69F4">
        <w:rPr>
          <w:rFonts w:ascii="Times New Roman" w:hAnsi="Times New Roman"/>
          <w:b/>
          <w:bCs/>
          <w:color w:val="000000" w:themeColor="text1"/>
          <w:sz w:val="28"/>
          <w:szCs w:val="28"/>
          <w:lang w:eastAsia="ru-RU"/>
        </w:rPr>
        <w:t>Тема 7.</w:t>
      </w:r>
      <w:r w:rsidRPr="006A69F4">
        <w:rPr>
          <w:rFonts w:ascii="Times New Roman" w:hAnsi="Times New Roman"/>
          <w:color w:val="000000" w:themeColor="text1"/>
          <w:sz w:val="28"/>
          <w:szCs w:val="28"/>
          <w:lang w:eastAsia="ru-RU"/>
        </w:rPr>
        <w:t xml:space="preserve"> Как с умом управлять своими деньгами</w:t>
      </w:r>
    </w:p>
    <w:p w:rsidR="006A69F4" w:rsidRPr="006A69F4" w:rsidRDefault="006A69F4" w:rsidP="006A69F4">
      <w:pPr>
        <w:pStyle w:val="aa"/>
        <w:jc w:val="both"/>
        <w:rPr>
          <w:rFonts w:ascii="Times New Roman" w:hAnsi="Times New Roman"/>
          <w:color w:val="000000" w:themeColor="text1"/>
          <w:sz w:val="28"/>
          <w:szCs w:val="28"/>
          <w:lang w:eastAsia="ru-RU"/>
        </w:rPr>
      </w:pPr>
      <w:r w:rsidRPr="006A69F4">
        <w:rPr>
          <w:rFonts w:ascii="Times New Roman" w:hAnsi="Times New Roman"/>
          <w:color w:val="000000" w:themeColor="text1"/>
          <w:sz w:val="28"/>
          <w:szCs w:val="28"/>
          <w:lang w:eastAsia="ru-RU"/>
        </w:rPr>
        <w:t>Бюджет – план доходов и расходов. Люди ведут учёт доходов и расходов, чтобы избежать финансовых проблем.</w:t>
      </w:r>
    </w:p>
    <w:p w:rsidR="006A69F4" w:rsidRPr="006A69F4" w:rsidRDefault="006A69F4" w:rsidP="006A69F4">
      <w:pPr>
        <w:pStyle w:val="aa"/>
        <w:jc w:val="both"/>
        <w:rPr>
          <w:rFonts w:ascii="Times New Roman" w:hAnsi="Times New Roman"/>
          <w:color w:val="000000" w:themeColor="text1"/>
          <w:sz w:val="28"/>
          <w:szCs w:val="28"/>
          <w:lang w:eastAsia="ru-RU"/>
        </w:rPr>
      </w:pPr>
      <w:r w:rsidRPr="006A69F4">
        <w:rPr>
          <w:rFonts w:ascii="Times New Roman" w:hAnsi="Times New Roman"/>
          <w:color w:val="000000" w:themeColor="text1"/>
          <w:sz w:val="28"/>
          <w:szCs w:val="28"/>
          <w:lang w:eastAsia="ru-RU"/>
        </w:rPr>
        <w:t>Расходы и доходы. Бюджет. Банкрот. Дополнительный заработок.</w:t>
      </w:r>
    </w:p>
    <w:p w:rsidR="006A69F4" w:rsidRPr="006A69F4" w:rsidRDefault="006A69F4" w:rsidP="006A69F4">
      <w:pPr>
        <w:pStyle w:val="aa"/>
        <w:jc w:val="both"/>
        <w:rPr>
          <w:rFonts w:ascii="Times New Roman" w:hAnsi="Times New Roman"/>
          <w:color w:val="000000" w:themeColor="text1"/>
          <w:sz w:val="28"/>
          <w:szCs w:val="28"/>
          <w:lang w:eastAsia="ru-RU"/>
        </w:rPr>
      </w:pPr>
      <w:r w:rsidRPr="006A69F4">
        <w:rPr>
          <w:rFonts w:ascii="Times New Roman" w:hAnsi="Times New Roman"/>
          <w:b/>
          <w:bCs/>
          <w:color w:val="000000" w:themeColor="text1"/>
          <w:sz w:val="28"/>
          <w:szCs w:val="28"/>
          <w:lang w:eastAsia="ru-RU"/>
        </w:rPr>
        <w:t>Тема 8.</w:t>
      </w:r>
      <w:r w:rsidRPr="006A69F4">
        <w:rPr>
          <w:rFonts w:ascii="Times New Roman" w:hAnsi="Times New Roman"/>
          <w:color w:val="000000" w:themeColor="text1"/>
          <w:sz w:val="28"/>
          <w:szCs w:val="28"/>
          <w:lang w:eastAsia="ru-RU"/>
        </w:rPr>
        <w:t xml:space="preserve"> Как делать сбережения</w:t>
      </w:r>
    </w:p>
    <w:p w:rsidR="006A69F4" w:rsidRPr="006A69F4" w:rsidRDefault="006A69F4" w:rsidP="006A69F4">
      <w:pPr>
        <w:pStyle w:val="aa"/>
        <w:jc w:val="both"/>
        <w:rPr>
          <w:rFonts w:ascii="Times New Roman" w:hAnsi="Times New Roman"/>
          <w:color w:val="000000" w:themeColor="text1"/>
          <w:sz w:val="28"/>
          <w:szCs w:val="28"/>
          <w:lang w:eastAsia="ru-RU"/>
        </w:rPr>
        <w:sectPr w:rsidR="006A69F4" w:rsidRPr="006A69F4" w:rsidSect="006A69F4">
          <w:pgSz w:w="11906" w:h="16838"/>
          <w:pgMar w:top="1134" w:right="1701" w:bottom="1134" w:left="567" w:header="709" w:footer="709" w:gutter="0"/>
          <w:cols w:space="708"/>
          <w:docGrid w:linePitch="360"/>
        </w:sectPr>
      </w:pPr>
      <w:r w:rsidRPr="006A69F4">
        <w:rPr>
          <w:rFonts w:ascii="Times New Roman" w:hAnsi="Times New Roman"/>
          <w:color w:val="000000" w:themeColor="text1"/>
          <w:sz w:val="28"/>
          <w:szCs w:val="28"/>
          <w:lang w:eastAsia="ru-RU"/>
        </w:rPr>
        <w:t>Если доходы превышают расходы, образуются сбережения. Сбережения, вложенные в банк или ценные бумаги, могут принести доход. Копилки. Коллекционирование. Банковский вклад. Недвижимость. Ценные бумаги. Фондовый рынок. Акции. Дивиденды.</w:t>
      </w:r>
    </w:p>
    <w:p w:rsidR="00A166FD" w:rsidRPr="006A69F4" w:rsidRDefault="00A166FD" w:rsidP="006A69F4">
      <w:pPr>
        <w:ind w:firstLine="709"/>
        <w:jc w:val="both"/>
        <w:rPr>
          <w:color w:val="000000" w:themeColor="text1"/>
          <w:sz w:val="28"/>
          <w:szCs w:val="28"/>
        </w:rPr>
      </w:pPr>
    </w:p>
    <w:p w:rsidR="006A69F4" w:rsidRPr="006A69F4" w:rsidRDefault="006A69F4" w:rsidP="006A69F4">
      <w:pPr>
        <w:autoSpaceDE w:val="0"/>
        <w:autoSpaceDN w:val="0"/>
        <w:adjustRightInd w:val="0"/>
        <w:jc w:val="center"/>
        <w:rPr>
          <w:rFonts w:eastAsia="Times New Roman"/>
          <w:b/>
          <w:bCs/>
          <w:color w:val="000000" w:themeColor="text1"/>
          <w:sz w:val="28"/>
          <w:szCs w:val="28"/>
        </w:rPr>
      </w:pPr>
      <w:r w:rsidRPr="006A69F4">
        <w:rPr>
          <w:rFonts w:eastAsia="Times New Roman"/>
          <w:b/>
          <w:color w:val="000000" w:themeColor="text1"/>
          <w:sz w:val="28"/>
          <w:szCs w:val="28"/>
        </w:rPr>
        <w:t xml:space="preserve">Тематическое планирование </w:t>
      </w:r>
      <w:r w:rsidRPr="006A69F4">
        <w:rPr>
          <w:rFonts w:eastAsia="Times New Roman"/>
          <w:b/>
          <w:bCs/>
          <w:color w:val="000000" w:themeColor="text1"/>
          <w:sz w:val="28"/>
          <w:szCs w:val="28"/>
        </w:rPr>
        <w:t>курса внеурочной деятельности</w:t>
      </w:r>
    </w:p>
    <w:tbl>
      <w:tblPr>
        <w:tblW w:w="15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7"/>
        <w:gridCol w:w="2090"/>
        <w:gridCol w:w="1713"/>
        <w:gridCol w:w="2556"/>
        <w:gridCol w:w="5633"/>
        <w:gridCol w:w="2578"/>
      </w:tblGrid>
      <w:tr w:rsidR="006A69F4" w:rsidRPr="006A69F4" w:rsidTr="006A69F4">
        <w:trPr>
          <w:trHeight w:val="699"/>
          <w:jc w:val="center"/>
        </w:trPr>
        <w:tc>
          <w:tcPr>
            <w:tcW w:w="560" w:type="dxa"/>
          </w:tcPr>
          <w:p w:rsidR="006A69F4" w:rsidRPr="006A69F4" w:rsidRDefault="006A69F4" w:rsidP="006A69F4">
            <w:pPr>
              <w:autoSpaceDE w:val="0"/>
              <w:autoSpaceDN w:val="0"/>
              <w:adjustRightInd w:val="0"/>
              <w:jc w:val="both"/>
              <w:rPr>
                <w:rFonts w:eastAsia="Times New Roman"/>
                <w:b/>
                <w:bCs/>
                <w:color w:val="000000" w:themeColor="text1"/>
                <w:sz w:val="28"/>
                <w:szCs w:val="28"/>
              </w:rPr>
            </w:pPr>
            <w:r w:rsidRPr="006A69F4">
              <w:rPr>
                <w:rFonts w:eastAsia="Times New Roman"/>
                <w:b/>
                <w:bCs/>
                <w:color w:val="000000" w:themeColor="text1"/>
                <w:sz w:val="28"/>
                <w:szCs w:val="28"/>
              </w:rPr>
              <w:t xml:space="preserve">№ </w:t>
            </w:r>
            <w:proofErr w:type="spellStart"/>
            <w:r w:rsidRPr="006A69F4">
              <w:rPr>
                <w:rFonts w:eastAsia="Times New Roman"/>
                <w:b/>
                <w:bCs/>
                <w:color w:val="000000" w:themeColor="text1"/>
                <w:sz w:val="28"/>
                <w:szCs w:val="28"/>
              </w:rPr>
              <w:t>п\п</w:t>
            </w:r>
            <w:proofErr w:type="spellEnd"/>
          </w:p>
        </w:tc>
        <w:tc>
          <w:tcPr>
            <w:tcW w:w="1876" w:type="dxa"/>
          </w:tcPr>
          <w:p w:rsidR="006A69F4" w:rsidRPr="006A69F4" w:rsidRDefault="006A69F4" w:rsidP="006A69F4">
            <w:pPr>
              <w:autoSpaceDE w:val="0"/>
              <w:autoSpaceDN w:val="0"/>
              <w:adjustRightInd w:val="0"/>
              <w:jc w:val="both"/>
              <w:rPr>
                <w:rFonts w:eastAsia="Times New Roman"/>
                <w:b/>
                <w:bCs/>
                <w:color w:val="000000" w:themeColor="text1"/>
                <w:sz w:val="28"/>
                <w:szCs w:val="28"/>
              </w:rPr>
            </w:pPr>
            <w:r w:rsidRPr="006A69F4">
              <w:rPr>
                <w:rFonts w:eastAsia="Times New Roman"/>
                <w:b/>
                <w:bCs/>
                <w:color w:val="000000" w:themeColor="text1"/>
                <w:sz w:val="28"/>
                <w:szCs w:val="28"/>
              </w:rPr>
              <w:t>Наименование тем/разделов программы</w:t>
            </w:r>
          </w:p>
        </w:tc>
        <w:tc>
          <w:tcPr>
            <w:tcW w:w="1499" w:type="dxa"/>
          </w:tcPr>
          <w:p w:rsidR="006A69F4" w:rsidRPr="006A69F4" w:rsidRDefault="006A69F4" w:rsidP="006A69F4">
            <w:pPr>
              <w:autoSpaceDE w:val="0"/>
              <w:autoSpaceDN w:val="0"/>
              <w:adjustRightInd w:val="0"/>
              <w:jc w:val="both"/>
              <w:rPr>
                <w:rFonts w:eastAsia="Times New Roman"/>
                <w:b/>
                <w:bCs/>
                <w:color w:val="000000" w:themeColor="text1"/>
                <w:sz w:val="28"/>
                <w:szCs w:val="28"/>
              </w:rPr>
            </w:pPr>
            <w:r w:rsidRPr="006A69F4">
              <w:rPr>
                <w:rFonts w:eastAsia="Times New Roman"/>
                <w:b/>
                <w:bCs/>
                <w:color w:val="000000" w:themeColor="text1"/>
                <w:sz w:val="28"/>
                <w:szCs w:val="28"/>
              </w:rPr>
              <w:t>Количество часов</w:t>
            </w:r>
          </w:p>
        </w:tc>
        <w:tc>
          <w:tcPr>
            <w:tcW w:w="2222" w:type="dxa"/>
          </w:tcPr>
          <w:p w:rsidR="006A69F4" w:rsidRPr="006A69F4" w:rsidRDefault="006A69F4" w:rsidP="006A69F4">
            <w:pPr>
              <w:autoSpaceDE w:val="0"/>
              <w:autoSpaceDN w:val="0"/>
              <w:adjustRightInd w:val="0"/>
              <w:jc w:val="both"/>
              <w:rPr>
                <w:rFonts w:eastAsia="Times New Roman"/>
                <w:b/>
                <w:bCs/>
                <w:color w:val="000000" w:themeColor="text1"/>
                <w:sz w:val="28"/>
                <w:szCs w:val="28"/>
              </w:rPr>
            </w:pPr>
            <w:r w:rsidRPr="006A69F4">
              <w:rPr>
                <w:rFonts w:eastAsia="Times New Roman"/>
                <w:b/>
                <w:bCs/>
                <w:color w:val="000000" w:themeColor="text1"/>
                <w:sz w:val="28"/>
                <w:szCs w:val="28"/>
              </w:rPr>
              <w:t xml:space="preserve"> Основные виды деятельности</w:t>
            </w:r>
          </w:p>
        </w:tc>
        <w:tc>
          <w:tcPr>
            <w:tcW w:w="6790" w:type="dxa"/>
          </w:tcPr>
          <w:p w:rsidR="006A69F4" w:rsidRPr="006A69F4" w:rsidRDefault="006A69F4" w:rsidP="006A69F4">
            <w:pPr>
              <w:autoSpaceDE w:val="0"/>
              <w:autoSpaceDN w:val="0"/>
              <w:adjustRightInd w:val="0"/>
              <w:jc w:val="both"/>
              <w:rPr>
                <w:rFonts w:eastAsia="Times New Roman"/>
                <w:b/>
                <w:bCs/>
                <w:color w:val="000000" w:themeColor="text1"/>
                <w:sz w:val="28"/>
                <w:szCs w:val="28"/>
              </w:rPr>
            </w:pPr>
            <w:r w:rsidRPr="006A69F4">
              <w:rPr>
                <w:rFonts w:eastAsia="Times New Roman"/>
                <w:b/>
                <w:bCs/>
                <w:color w:val="000000" w:themeColor="text1"/>
                <w:sz w:val="28"/>
                <w:szCs w:val="28"/>
              </w:rPr>
              <w:t>Электронные (цифровые) образовательные ресурсы</w:t>
            </w:r>
          </w:p>
        </w:tc>
        <w:tc>
          <w:tcPr>
            <w:tcW w:w="2240" w:type="dxa"/>
          </w:tcPr>
          <w:p w:rsidR="006A69F4" w:rsidRPr="006A69F4" w:rsidRDefault="006A69F4" w:rsidP="006A69F4">
            <w:pPr>
              <w:autoSpaceDE w:val="0"/>
              <w:autoSpaceDN w:val="0"/>
              <w:adjustRightInd w:val="0"/>
              <w:jc w:val="both"/>
              <w:rPr>
                <w:rFonts w:eastAsia="Times New Roman"/>
                <w:b/>
                <w:bCs/>
                <w:color w:val="000000" w:themeColor="text1"/>
                <w:sz w:val="28"/>
                <w:szCs w:val="28"/>
              </w:rPr>
            </w:pPr>
            <w:r w:rsidRPr="006A69F4">
              <w:rPr>
                <w:rFonts w:eastAsia="Times New Roman"/>
                <w:b/>
                <w:bCs/>
                <w:color w:val="000000" w:themeColor="text1"/>
                <w:sz w:val="28"/>
                <w:szCs w:val="28"/>
              </w:rPr>
              <w:t>Реализация воспитательного потенциала</w:t>
            </w:r>
          </w:p>
        </w:tc>
      </w:tr>
      <w:tr w:rsidR="006A69F4" w:rsidRPr="006A69F4" w:rsidTr="006A69F4">
        <w:trPr>
          <w:jc w:val="center"/>
        </w:trPr>
        <w:tc>
          <w:tcPr>
            <w:tcW w:w="560" w:type="dxa"/>
          </w:tcPr>
          <w:p w:rsidR="006A69F4" w:rsidRPr="006A69F4" w:rsidRDefault="006A69F4"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1.</w:t>
            </w:r>
          </w:p>
        </w:tc>
        <w:tc>
          <w:tcPr>
            <w:tcW w:w="1876" w:type="dxa"/>
          </w:tcPr>
          <w:p w:rsidR="006A69F4" w:rsidRPr="006A69F4" w:rsidRDefault="006A69F4" w:rsidP="006A69F4">
            <w:pPr>
              <w:pStyle w:val="aa"/>
              <w:jc w:val="both"/>
              <w:rPr>
                <w:rFonts w:ascii="Times New Roman" w:hAnsi="Times New Roman"/>
                <w:color w:val="000000" w:themeColor="text1"/>
                <w:sz w:val="28"/>
                <w:szCs w:val="28"/>
              </w:rPr>
            </w:pPr>
            <w:r w:rsidRPr="006A69F4">
              <w:rPr>
                <w:rFonts w:ascii="Times New Roman" w:hAnsi="Times New Roman"/>
                <w:bCs/>
                <w:color w:val="000000" w:themeColor="text1"/>
                <w:sz w:val="28"/>
                <w:szCs w:val="28"/>
              </w:rPr>
              <w:t>Что такое деньги и откуда они взялись</w:t>
            </w:r>
          </w:p>
        </w:tc>
        <w:tc>
          <w:tcPr>
            <w:tcW w:w="1499" w:type="dxa"/>
          </w:tcPr>
          <w:p w:rsidR="006A69F4" w:rsidRPr="006A69F4" w:rsidRDefault="006A69F4" w:rsidP="006A69F4">
            <w:pPr>
              <w:pStyle w:val="aa"/>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4</w:t>
            </w:r>
          </w:p>
        </w:tc>
        <w:tc>
          <w:tcPr>
            <w:tcW w:w="2222" w:type="dxa"/>
          </w:tcPr>
          <w:p w:rsidR="006A69F4" w:rsidRPr="006A69F4" w:rsidRDefault="006A69F4"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 xml:space="preserve"> </w:t>
            </w:r>
            <w:r w:rsidRPr="006A69F4">
              <w:rPr>
                <w:color w:val="000000" w:themeColor="text1"/>
                <w:sz w:val="28"/>
                <w:szCs w:val="28"/>
              </w:rPr>
              <w:t xml:space="preserve"> владеть способами   </w:t>
            </w:r>
            <w:proofErr w:type="spellStart"/>
            <w:r w:rsidRPr="006A69F4">
              <w:rPr>
                <w:color w:val="000000" w:themeColor="text1"/>
                <w:sz w:val="28"/>
                <w:szCs w:val="28"/>
              </w:rPr>
              <w:t>самомотивации</w:t>
            </w:r>
            <w:proofErr w:type="spellEnd"/>
            <w:r w:rsidRPr="006A69F4">
              <w:rPr>
                <w:color w:val="000000" w:themeColor="text1"/>
                <w:sz w:val="28"/>
                <w:szCs w:val="28"/>
              </w:rPr>
              <w:t xml:space="preserve"> и рефлексии</w:t>
            </w:r>
          </w:p>
        </w:tc>
        <w:tc>
          <w:tcPr>
            <w:tcW w:w="6790" w:type="dxa"/>
          </w:tcPr>
          <w:p w:rsidR="006A69F4" w:rsidRPr="006A69F4" w:rsidRDefault="00867420" w:rsidP="006A69F4">
            <w:pPr>
              <w:autoSpaceDE w:val="0"/>
              <w:autoSpaceDN w:val="0"/>
              <w:adjustRightInd w:val="0"/>
              <w:jc w:val="both"/>
              <w:rPr>
                <w:rFonts w:eastAsia="Times New Roman"/>
                <w:bCs/>
                <w:color w:val="000000" w:themeColor="text1"/>
                <w:sz w:val="28"/>
                <w:szCs w:val="28"/>
              </w:rPr>
            </w:pPr>
            <w:hyperlink r:id="rId10" w:history="1">
              <w:r w:rsidR="006A69F4" w:rsidRPr="006A69F4">
                <w:rPr>
                  <w:rStyle w:val="ac"/>
                  <w:rFonts w:eastAsia="Times New Roman"/>
                  <w:bCs/>
                  <w:color w:val="000000" w:themeColor="text1"/>
                  <w:sz w:val="28"/>
                  <w:szCs w:val="28"/>
                </w:rPr>
                <w:t>https://www.fin-olimp.ru/</w:t>
              </w:r>
            </w:hyperlink>
            <w:r w:rsidR="006A69F4" w:rsidRPr="006A69F4">
              <w:rPr>
                <w:rFonts w:eastAsia="Times New Roman"/>
                <w:bCs/>
                <w:color w:val="000000" w:themeColor="text1"/>
                <w:sz w:val="28"/>
                <w:szCs w:val="28"/>
              </w:rPr>
              <w:t xml:space="preserve"> </w:t>
            </w:r>
          </w:p>
        </w:tc>
        <w:tc>
          <w:tcPr>
            <w:tcW w:w="2240" w:type="dxa"/>
            <w:vMerge w:val="restart"/>
          </w:tcPr>
          <w:p w:rsidR="006A69F4" w:rsidRPr="006A69F4" w:rsidRDefault="006A69F4" w:rsidP="006A69F4">
            <w:pPr>
              <w:autoSpaceDE w:val="0"/>
              <w:autoSpaceDN w:val="0"/>
              <w:adjustRightInd w:val="0"/>
              <w:jc w:val="both"/>
              <w:rPr>
                <w:rFonts w:eastAsia="Times New Roman"/>
                <w:bCs/>
                <w:color w:val="000000" w:themeColor="text1"/>
                <w:sz w:val="28"/>
                <w:szCs w:val="28"/>
              </w:rPr>
            </w:pPr>
            <w:r w:rsidRPr="006A69F4">
              <w:rPr>
                <w:rFonts w:eastAsia="Times New Roman"/>
                <w:b/>
                <w:bCs/>
                <w:color w:val="000000" w:themeColor="text1"/>
                <w:sz w:val="28"/>
                <w:szCs w:val="28"/>
              </w:rPr>
              <w:t>•</w:t>
            </w:r>
            <w:r w:rsidRPr="006A69F4">
              <w:rPr>
                <w:rFonts w:eastAsia="Times New Roman"/>
                <w:bCs/>
                <w:color w:val="000000" w:themeColor="text1"/>
                <w:sz w:val="28"/>
                <w:szCs w:val="28"/>
              </w:rPr>
              <w:t xml:space="preserve"> осознание российской гражданской идентичности;</w:t>
            </w:r>
          </w:p>
          <w:p w:rsidR="006A69F4" w:rsidRPr="006A69F4" w:rsidRDefault="006A69F4"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•сформированность ценностей самостоятельности и инициативы;</w:t>
            </w:r>
          </w:p>
          <w:p w:rsidR="006A69F4" w:rsidRPr="006A69F4" w:rsidRDefault="006A69F4"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 xml:space="preserve">•готовность обучающихся к саморазвитию, самостоятельности и личностному </w:t>
            </w:r>
          </w:p>
          <w:p w:rsidR="006A69F4" w:rsidRPr="006A69F4" w:rsidRDefault="006A69F4"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•самоопределению;</w:t>
            </w:r>
          </w:p>
          <w:p w:rsidR="006A69F4" w:rsidRPr="006A69F4" w:rsidRDefault="006A69F4"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•наличие мотивации к целенаправленной социально значимой деятельности;</w:t>
            </w:r>
          </w:p>
          <w:p w:rsidR="006A69F4" w:rsidRPr="006A69F4" w:rsidRDefault="006A69F4" w:rsidP="006A69F4">
            <w:pPr>
              <w:autoSpaceDE w:val="0"/>
              <w:autoSpaceDN w:val="0"/>
              <w:adjustRightInd w:val="0"/>
              <w:jc w:val="both"/>
              <w:rPr>
                <w:rFonts w:eastAsia="Times New Roman"/>
                <w:b/>
                <w:bCs/>
                <w:color w:val="000000" w:themeColor="text1"/>
                <w:sz w:val="28"/>
                <w:szCs w:val="28"/>
              </w:rPr>
            </w:pPr>
            <w:r w:rsidRPr="006A69F4">
              <w:rPr>
                <w:rFonts w:eastAsia="Times New Roman"/>
                <w:bCs/>
                <w:color w:val="000000" w:themeColor="text1"/>
                <w:sz w:val="28"/>
                <w:szCs w:val="28"/>
              </w:rPr>
              <w:t xml:space="preserve">•сформированность внутренней позиции личности как особого </w:t>
            </w:r>
            <w:r w:rsidRPr="006A69F4">
              <w:rPr>
                <w:rFonts w:eastAsia="Times New Roman"/>
                <w:bCs/>
                <w:color w:val="000000" w:themeColor="text1"/>
                <w:sz w:val="28"/>
                <w:szCs w:val="28"/>
              </w:rPr>
              <w:lastRenderedPageBreak/>
              <w:t>ценностного отношения к себе, окружающим людям и жизни в целом.</w:t>
            </w:r>
          </w:p>
        </w:tc>
      </w:tr>
      <w:tr w:rsidR="006A69F4" w:rsidRPr="006A69F4" w:rsidTr="006A69F4">
        <w:trPr>
          <w:jc w:val="center"/>
        </w:trPr>
        <w:tc>
          <w:tcPr>
            <w:tcW w:w="560" w:type="dxa"/>
          </w:tcPr>
          <w:p w:rsidR="006A69F4" w:rsidRPr="006A69F4" w:rsidRDefault="006A69F4"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2.</w:t>
            </w:r>
          </w:p>
        </w:tc>
        <w:tc>
          <w:tcPr>
            <w:tcW w:w="1876" w:type="dxa"/>
          </w:tcPr>
          <w:p w:rsidR="006A69F4" w:rsidRPr="006A69F4" w:rsidRDefault="006A69F4" w:rsidP="006A69F4">
            <w:pPr>
              <w:pStyle w:val="aa"/>
              <w:jc w:val="both"/>
              <w:rPr>
                <w:rFonts w:ascii="Times New Roman" w:hAnsi="Times New Roman"/>
                <w:color w:val="000000" w:themeColor="text1"/>
                <w:sz w:val="28"/>
                <w:szCs w:val="28"/>
              </w:rPr>
            </w:pPr>
            <w:r w:rsidRPr="006A69F4">
              <w:rPr>
                <w:rFonts w:ascii="Times New Roman" w:eastAsia="Times New Roman" w:hAnsi="Times New Roman"/>
                <w:color w:val="000000" w:themeColor="text1"/>
                <w:sz w:val="28"/>
                <w:szCs w:val="28"/>
                <w:lang w:eastAsia="ru-RU"/>
              </w:rPr>
              <w:t>Рассмотрим деньги поближе. Защита денег от подделок</w:t>
            </w:r>
          </w:p>
        </w:tc>
        <w:tc>
          <w:tcPr>
            <w:tcW w:w="1499" w:type="dxa"/>
          </w:tcPr>
          <w:p w:rsidR="006A69F4" w:rsidRPr="006A69F4" w:rsidRDefault="006A69F4" w:rsidP="006A69F4">
            <w:pPr>
              <w:pStyle w:val="aa"/>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4</w:t>
            </w:r>
          </w:p>
        </w:tc>
        <w:tc>
          <w:tcPr>
            <w:tcW w:w="2222" w:type="dxa"/>
          </w:tcPr>
          <w:p w:rsidR="006A69F4" w:rsidRPr="006A69F4" w:rsidRDefault="006A69F4" w:rsidP="006A69F4">
            <w:pPr>
              <w:autoSpaceDE w:val="0"/>
              <w:autoSpaceDN w:val="0"/>
              <w:adjustRightInd w:val="0"/>
              <w:jc w:val="both"/>
              <w:rPr>
                <w:rFonts w:eastAsia="Times New Roman"/>
                <w:bCs/>
                <w:color w:val="000000" w:themeColor="text1"/>
                <w:sz w:val="28"/>
                <w:szCs w:val="28"/>
              </w:rPr>
            </w:pPr>
            <w:r w:rsidRPr="006A69F4">
              <w:rPr>
                <w:color w:val="000000" w:themeColor="text1"/>
                <w:sz w:val="28"/>
                <w:szCs w:val="28"/>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tc>
        <w:tc>
          <w:tcPr>
            <w:tcW w:w="6790" w:type="dxa"/>
          </w:tcPr>
          <w:p w:rsidR="006A69F4" w:rsidRPr="006A69F4" w:rsidRDefault="006A69F4"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 xml:space="preserve">https://finance.uchi.ru/closed  </w:t>
            </w:r>
          </w:p>
        </w:tc>
        <w:tc>
          <w:tcPr>
            <w:tcW w:w="2240" w:type="dxa"/>
            <w:vMerge/>
          </w:tcPr>
          <w:p w:rsidR="006A69F4" w:rsidRPr="006A69F4" w:rsidRDefault="006A69F4" w:rsidP="006A69F4">
            <w:pPr>
              <w:autoSpaceDE w:val="0"/>
              <w:autoSpaceDN w:val="0"/>
              <w:adjustRightInd w:val="0"/>
              <w:jc w:val="both"/>
              <w:rPr>
                <w:rFonts w:eastAsia="Times New Roman"/>
                <w:b/>
                <w:bCs/>
                <w:color w:val="000000" w:themeColor="text1"/>
                <w:sz w:val="28"/>
                <w:szCs w:val="28"/>
              </w:rPr>
            </w:pPr>
          </w:p>
        </w:tc>
      </w:tr>
      <w:tr w:rsidR="006A69F4" w:rsidRPr="006A69F4" w:rsidTr="006A69F4">
        <w:trPr>
          <w:jc w:val="center"/>
        </w:trPr>
        <w:tc>
          <w:tcPr>
            <w:tcW w:w="560" w:type="dxa"/>
          </w:tcPr>
          <w:p w:rsidR="006A69F4" w:rsidRPr="006A69F4" w:rsidRDefault="006A69F4"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3</w:t>
            </w:r>
          </w:p>
        </w:tc>
        <w:tc>
          <w:tcPr>
            <w:tcW w:w="1876" w:type="dxa"/>
          </w:tcPr>
          <w:p w:rsidR="006A69F4" w:rsidRPr="006A69F4" w:rsidRDefault="006A69F4" w:rsidP="006A69F4">
            <w:pPr>
              <w:pStyle w:val="aa"/>
              <w:jc w:val="both"/>
              <w:rPr>
                <w:rFonts w:ascii="Times New Roman" w:hAnsi="Times New Roman"/>
                <w:color w:val="000000" w:themeColor="text1"/>
                <w:sz w:val="28"/>
                <w:szCs w:val="28"/>
              </w:rPr>
            </w:pPr>
            <w:r w:rsidRPr="006A69F4">
              <w:rPr>
                <w:rFonts w:ascii="Times New Roman" w:eastAsia="Times New Roman" w:hAnsi="Times New Roman"/>
                <w:color w:val="000000" w:themeColor="text1"/>
                <w:sz w:val="28"/>
                <w:szCs w:val="28"/>
                <w:lang w:eastAsia="ru-RU"/>
              </w:rPr>
              <w:t>Какие деньги были раньше в России</w:t>
            </w:r>
          </w:p>
        </w:tc>
        <w:tc>
          <w:tcPr>
            <w:tcW w:w="1499" w:type="dxa"/>
          </w:tcPr>
          <w:p w:rsidR="006A69F4" w:rsidRPr="006A69F4" w:rsidRDefault="006A69F4" w:rsidP="006A69F4">
            <w:pPr>
              <w:pStyle w:val="aa"/>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4</w:t>
            </w:r>
          </w:p>
        </w:tc>
        <w:tc>
          <w:tcPr>
            <w:tcW w:w="2222" w:type="dxa"/>
          </w:tcPr>
          <w:p w:rsidR="006A69F4" w:rsidRPr="006A69F4" w:rsidRDefault="006A69F4" w:rsidP="006A69F4">
            <w:pPr>
              <w:autoSpaceDE w:val="0"/>
              <w:autoSpaceDN w:val="0"/>
              <w:adjustRightInd w:val="0"/>
              <w:jc w:val="both"/>
              <w:rPr>
                <w:rFonts w:eastAsia="Times New Roman"/>
                <w:bCs/>
                <w:color w:val="000000" w:themeColor="text1"/>
                <w:sz w:val="28"/>
                <w:szCs w:val="28"/>
              </w:rPr>
            </w:pPr>
            <w:r w:rsidRPr="006A69F4">
              <w:rPr>
                <w:color w:val="000000" w:themeColor="text1"/>
                <w:sz w:val="28"/>
                <w:szCs w:val="28"/>
              </w:rPr>
              <w:t xml:space="preserve">анализировать, обобщать, систематизировать, конкретизировать и критически оценивать социальную </w:t>
            </w:r>
            <w:r w:rsidRPr="006A69F4">
              <w:rPr>
                <w:color w:val="000000" w:themeColor="text1"/>
                <w:sz w:val="28"/>
                <w:szCs w:val="28"/>
              </w:rPr>
              <w:lastRenderedPageBreak/>
              <w:t>информацию</w:t>
            </w:r>
          </w:p>
        </w:tc>
        <w:tc>
          <w:tcPr>
            <w:tcW w:w="6790" w:type="dxa"/>
          </w:tcPr>
          <w:p w:rsidR="006A69F4" w:rsidRPr="006A69F4" w:rsidRDefault="006A69F4"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lastRenderedPageBreak/>
              <w:t xml:space="preserve">https://mir-olimpiad.ru/olimpiady/622-i-vserossiiskaya-olimpiada-osnovy-finansovoi-gramotnosti-dlya-1-4-klassov/ </w:t>
            </w:r>
          </w:p>
        </w:tc>
        <w:tc>
          <w:tcPr>
            <w:tcW w:w="2240" w:type="dxa"/>
            <w:vMerge/>
          </w:tcPr>
          <w:p w:rsidR="006A69F4" w:rsidRPr="006A69F4" w:rsidRDefault="006A69F4" w:rsidP="006A69F4">
            <w:pPr>
              <w:autoSpaceDE w:val="0"/>
              <w:autoSpaceDN w:val="0"/>
              <w:adjustRightInd w:val="0"/>
              <w:jc w:val="both"/>
              <w:rPr>
                <w:rFonts w:eastAsia="Times New Roman"/>
                <w:b/>
                <w:bCs/>
                <w:color w:val="000000" w:themeColor="text1"/>
                <w:sz w:val="28"/>
                <w:szCs w:val="28"/>
              </w:rPr>
            </w:pPr>
          </w:p>
        </w:tc>
      </w:tr>
      <w:tr w:rsidR="006A69F4" w:rsidRPr="006A69F4" w:rsidTr="006A69F4">
        <w:trPr>
          <w:jc w:val="center"/>
        </w:trPr>
        <w:tc>
          <w:tcPr>
            <w:tcW w:w="560" w:type="dxa"/>
          </w:tcPr>
          <w:p w:rsidR="006A69F4" w:rsidRPr="006A69F4" w:rsidRDefault="006A69F4"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lastRenderedPageBreak/>
              <w:t>4.</w:t>
            </w:r>
          </w:p>
        </w:tc>
        <w:tc>
          <w:tcPr>
            <w:tcW w:w="1876" w:type="dxa"/>
          </w:tcPr>
          <w:p w:rsidR="006A69F4" w:rsidRPr="006A69F4" w:rsidRDefault="006A69F4" w:rsidP="006A69F4">
            <w:pPr>
              <w:pStyle w:val="aa"/>
              <w:jc w:val="both"/>
              <w:rPr>
                <w:rFonts w:ascii="Times New Roman" w:hAnsi="Times New Roman"/>
                <w:color w:val="000000" w:themeColor="text1"/>
                <w:sz w:val="28"/>
                <w:szCs w:val="28"/>
              </w:rPr>
            </w:pPr>
            <w:r w:rsidRPr="006A69F4">
              <w:rPr>
                <w:rFonts w:ascii="Times New Roman" w:eastAsia="Times New Roman" w:hAnsi="Times New Roman"/>
                <w:color w:val="000000" w:themeColor="text1"/>
                <w:sz w:val="28"/>
                <w:szCs w:val="28"/>
                <w:lang w:eastAsia="ru-RU"/>
              </w:rPr>
              <w:t>Современные деньги России и других стран</w:t>
            </w:r>
          </w:p>
        </w:tc>
        <w:tc>
          <w:tcPr>
            <w:tcW w:w="1499" w:type="dxa"/>
          </w:tcPr>
          <w:p w:rsidR="006A69F4" w:rsidRPr="006A69F4" w:rsidRDefault="006A69F4" w:rsidP="006A69F4">
            <w:pPr>
              <w:pStyle w:val="aa"/>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4</w:t>
            </w:r>
          </w:p>
        </w:tc>
        <w:tc>
          <w:tcPr>
            <w:tcW w:w="2222" w:type="dxa"/>
          </w:tcPr>
          <w:p w:rsidR="006A69F4" w:rsidRPr="006A69F4" w:rsidRDefault="006A69F4" w:rsidP="006A69F4">
            <w:pPr>
              <w:autoSpaceDE w:val="0"/>
              <w:autoSpaceDN w:val="0"/>
              <w:adjustRightInd w:val="0"/>
              <w:jc w:val="both"/>
              <w:rPr>
                <w:rFonts w:eastAsia="Times New Roman"/>
                <w:bCs/>
                <w:color w:val="000000" w:themeColor="text1"/>
                <w:sz w:val="28"/>
                <w:szCs w:val="28"/>
              </w:rPr>
            </w:pPr>
            <w:r w:rsidRPr="006A69F4">
              <w:rPr>
                <w:color w:val="000000" w:themeColor="text1"/>
                <w:sz w:val="28"/>
                <w:szCs w:val="28"/>
              </w:rPr>
              <w:t xml:space="preserve">определять и аргументировать с опорой на обществоведческие знания и личный социальный опыт, факты общественной жизни    </w:t>
            </w:r>
          </w:p>
        </w:tc>
        <w:tc>
          <w:tcPr>
            <w:tcW w:w="6790" w:type="dxa"/>
          </w:tcPr>
          <w:p w:rsidR="006A69F4" w:rsidRPr="006A69F4" w:rsidRDefault="006A69F4"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 xml:space="preserve">https://infourok.ru/olimpiady-po-finansovoj-gramotnosti-dlya-uchashihsya-nachalnyh-klassov-6147598.html </w:t>
            </w:r>
          </w:p>
        </w:tc>
        <w:tc>
          <w:tcPr>
            <w:tcW w:w="2240" w:type="dxa"/>
            <w:vMerge/>
          </w:tcPr>
          <w:p w:rsidR="006A69F4" w:rsidRPr="006A69F4" w:rsidRDefault="006A69F4" w:rsidP="006A69F4">
            <w:pPr>
              <w:autoSpaceDE w:val="0"/>
              <w:autoSpaceDN w:val="0"/>
              <w:adjustRightInd w:val="0"/>
              <w:jc w:val="both"/>
              <w:rPr>
                <w:rFonts w:eastAsia="Times New Roman"/>
                <w:b/>
                <w:bCs/>
                <w:color w:val="000000" w:themeColor="text1"/>
                <w:sz w:val="28"/>
                <w:szCs w:val="28"/>
              </w:rPr>
            </w:pPr>
          </w:p>
        </w:tc>
      </w:tr>
      <w:tr w:rsidR="006A69F4" w:rsidRPr="006A69F4" w:rsidTr="006A69F4">
        <w:trPr>
          <w:jc w:val="center"/>
        </w:trPr>
        <w:tc>
          <w:tcPr>
            <w:tcW w:w="560" w:type="dxa"/>
          </w:tcPr>
          <w:p w:rsidR="006A69F4" w:rsidRPr="006A69F4" w:rsidRDefault="006A69F4"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5</w:t>
            </w:r>
          </w:p>
        </w:tc>
        <w:tc>
          <w:tcPr>
            <w:tcW w:w="1876" w:type="dxa"/>
          </w:tcPr>
          <w:p w:rsidR="006A69F4" w:rsidRPr="006A69F4" w:rsidRDefault="006A69F4" w:rsidP="006A69F4">
            <w:pPr>
              <w:pStyle w:val="aa"/>
              <w:jc w:val="both"/>
              <w:rPr>
                <w:rFonts w:ascii="Times New Roman" w:hAnsi="Times New Roman"/>
                <w:color w:val="000000" w:themeColor="text1"/>
                <w:sz w:val="28"/>
                <w:szCs w:val="28"/>
              </w:rPr>
            </w:pPr>
            <w:r w:rsidRPr="006A69F4">
              <w:rPr>
                <w:rFonts w:ascii="Times New Roman" w:eastAsia="Times New Roman" w:hAnsi="Times New Roman"/>
                <w:color w:val="000000" w:themeColor="text1"/>
                <w:sz w:val="28"/>
                <w:szCs w:val="28"/>
                <w:lang w:eastAsia="ru-RU"/>
              </w:rPr>
              <w:t>Откуда в семье деньги</w:t>
            </w:r>
          </w:p>
        </w:tc>
        <w:tc>
          <w:tcPr>
            <w:tcW w:w="1499" w:type="dxa"/>
          </w:tcPr>
          <w:p w:rsidR="006A69F4" w:rsidRPr="006A69F4" w:rsidRDefault="006A69F4" w:rsidP="006A69F4">
            <w:pPr>
              <w:pStyle w:val="aa"/>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4</w:t>
            </w:r>
          </w:p>
        </w:tc>
        <w:tc>
          <w:tcPr>
            <w:tcW w:w="2222" w:type="dxa"/>
          </w:tcPr>
          <w:p w:rsidR="006A69F4" w:rsidRPr="006A69F4" w:rsidRDefault="006A69F4" w:rsidP="006A69F4">
            <w:pPr>
              <w:autoSpaceDE w:val="0"/>
              <w:autoSpaceDN w:val="0"/>
              <w:adjustRightInd w:val="0"/>
              <w:jc w:val="both"/>
              <w:rPr>
                <w:rFonts w:eastAsia="Times New Roman"/>
                <w:bCs/>
                <w:color w:val="000000" w:themeColor="text1"/>
                <w:sz w:val="28"/>
                <w:szCs w:val="28"/>
              </w:rPr>
            </w:pPr>
            <w:r w:rsidRPr="006A69F4">
              <w:rPr>
                <w:color w:val="000000" w:themeColor="text1"/>
                <w:sz w:val="28"/>
                <w:szCs w:val="28"/>
              </w:rPr>
              <w:t xml:space="preserve">владеть способами   </w:t>
            </w:r>
            <w:proofErr w:type="spellStart"/>
            <w:r w:rsidRPr="006A69F4">
              <w:rPr>
                <w:color w:val="000000" w:themeColor="text1"/>
                <w:sz w:val="28"/>
                <w:szCs w:val="28"/>
              </w:rPr>
              <w:t>самомотивации</w:t>
            </w:r>
            <w:proofErr w:type="spellEnd"/>
            <w:r w:rsidRPr="006A69F4">
              <w:rPr>
                <w:color w:val="000000" w:themeColor="text1"/>
                <w:sz w:val="28"/>
                <w:szCs w:val="28"/>
              </w:rPr>
              <w:t xml:space="preserve"> и рефлексии</w:t>
            </w:r>
          </w:p>
        </w:tc>
        <w:tc>
          <w:tcPr>
            <w:tcW w:w="6790" w:type="dxa"/>
          </w:tcPr>
          <w:p w:rsidR="006A69F4" w:rsidRPr="006A69F4" w:rsidRDefault="00867420" w:rsidP="006A69F4">
            <w:pPr>
              <w:autoSpaceDE w:val="0"/>
              <w:autoSpaceDN w:val="0"/>
              <w:adjustRightInd w:val="0"/>
              <w:jc w:val="both"/>
              <w:rPr>
                <w:rFonts w:eastAsia="Times New Roman"/>
                <w:bCs/>
                <w:color w:val="000000" w:themeColor="text1"/>
                <w:sz w:val="28"/>
                <w:szCs w:val="28"/>
              </w:rPr>
            </w:pPr>
            <w:hyperlink r:id="rId11" w:history="1">
              <w:r w:rsidR="006A69F4" w:rsidRPr="006A69F4">
                <w:rPr>
                  <w:rStyle w:val="ac"/>
                  <w:rFonts w:eastAsia="Times New Roman"/>
                  <w:bCs/>
                  <w:color w:val="000000" w:themeColor="text1"/>
                  <w:sz w:val="28"/>
                  <w:szCs w:val="28"/>
                </w:rPr>
                <w:t>https://vos.olimpiada.ru/</w:t>
              </w:r>
            </w:hyperlink>
          </w:p>
          <w:p w:rsidR="006A69F4" w:rsidRPr="006A69F4" w:rsidRDefault="006A69F4" w:rsidP="006A69F4">
            <w:pPr>
              <w:autoSpaceDE w:val="0"/>
              <w:autoSpaceDN w:val="0"/>
              <w:adjustRightInd w:val="0"/>
              <w:jc w:val="both"/>
              <w:rPr>
                <w:rFonts w:eastAsia="Times New Roman"/>
                <w:bCs/>
                <w:color w:val="000000" w:themeColor="text1"/>
                <w:sz w:val="28"/>
                <w:szCs w:val="28"/>
              </w:rPr>
            </w:pPr>
          </w:p>
        </w:tc>
        <w:tc>
          <w:tcPr>
            <w:tcW w:w="2240" w:type="dxa"/>
            <w:vMerge/>
          </w:tcPr>
          <w:p w:rsidR="006A69F4" w:rsidRPr="006A69F4" w:rsidRDefault="006A69F4" w:rsidP="006A69F4">
            <w:pPr>
              <w:autoSpaceDE w:val="0"/>
              <w:autoSpaceDN w:val="0"/>
              <w:adjustRightInd w:val="0"/>
              <w:jc w:val="both"/>
              <w:rPr>
                <w:rFonts w:eastAsia="Times New Roman"/>
                <w:b/>
                <w:bCs/>
                <w:color w:val="000000" w:themeColor="text1"/>
                <w:sz w:val="28"/>
                <w:szCs w:val="28"/>
              </w:rPr>
            </w:pPr>
          </w:p>
        </w:tc>
      </w:tr>
      <w:tr w:rsidR="006A69F4" w:rsidRPr="006A69F4" w:rsidTr="006A69F4">
        <w:trPr>
          <w:jc w:val="center"/>
        </w:trPr>
        <w:tc>
          <w:tcPr>
            <w:tcW w:w="560" w:type="dxa"/>
          </w:tcPr>
          <w:p w:rsidR="006A69F4" w:rsidRPr="006A69F4" w:rsidRDefault="006A69F4"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6</w:t>
            </w:r>
          </w:p>
          <w:p w:rsidR="006A69F4" w:rsidRPr="006A69F4" w:rsidRDefault="006A69F4" w:rsidP="006A69F4">
            <w:pPr>
              <w:autoSpaceDE w:val="0"/>
              <w:autoSpaceDN w:val="0"/>
              <w:adjustRightInd w:val="0"/>
              <w:jc w:val="both"/>
              <w:rPr>
                <w:rFonts w:eastAsia="Times New Roman"/>
                <w:bCs/>
                <w:color w:val="000000" w:themeColor="text1"/>
                <w:sz w:val="28"/>
                <w:szCs w:val="28"/>
              </w:rPr>
            </w:pPr>
          </w:p>
        </w:tc>
        <w:tc>
          <w:tcPr>
            <w:tcW w:w="1876" w:type="dxa"/>
          </w:tcPr>
          <w:p w:rsidR="006A69F4" w:rsidRPr="006A69F4" w:rsidRDefault="006A69F4" w:rsidP="006A69F4">
            <w:pPr>
              <w:pStyle w:val="aa"/>
              <w:jc w:val="both"/>
              <w:rPr>
                <w:rFonts w:ascii="Times New Roman" w:hAnsi="Times New Roman"/>
                <w:color w:val="000000" w:themeColor="text1"/>
                <w:sz w:val="28"/>
                <w:szCs w:val="28"/>
              </w:rPr>
            </w:pPr>
            <w:r w:rsidRPr="006A69F4">
              <w:rPr>
                <w:rFonts w:ascii="Times New Roman" w:eastAsia="Times New Roman" w:hAnsi="Times New Roman"/>
                <w:color w:val="000000" w:themeColor="text1"/>
                <w:sz w:val="28"/>
                <w:szCs w:val="28"/>
                <w:lang w:eastAsia="ru-RU"/>
              </w:rPr>
              <w:t>На что тратятся деньги</w:t>
            </w:r>
          </w:p>
        </w:tc>
        <w:tc>
          <w:tcPr>
            <w:tcW w:w="1499" w:type="dxa"/>
          </w:tcPr>
          <w:p w:rsidR="006A69F4" w:rsidRPr="006A69F4" w:rsidRDefault="006A69F4" w:rsidP="006A69F4">
            <w:pPr>
              <w:pStyle w:val="aa"/>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5</w:t>
            </w:r>
          </w:p>
        </w:tc>
        <w:tc>
          <w:tcPr>
            <w:tcW w:w="2222" w:type="dxa"/>
          </w:tcPr>
          <w:p w:rsidR="006A69F4" w:rsidRPr="006A69F4" w:rsidRDefault="006A69F4" w:rsidP="006A69F4">
            <w:pPr>
              <w:autoSpaceDE w:val="0"/>
              <w:autoSpaceDN w:val="0"/>
              <w:adjustRightInd w:val="0"/>
              <w:jc w:val="both"/>
              <w:rPr>
                <w:color w:val="000000" w:themeColor="text1"/>
                <w:sz w:val="28"/>
                <w:szCs w:val="28"/>
              </w:rPr>
            </w:pPr>
            <w:r w:rsidRPr="006A69F4">
              <w:rPr>
                <w:color w:val="000000" w:themeColor="text1"/>
                <w:sz w:val="28"/>
                <w:szCs w:val="28"/>
              </w:rPr>
              <w:t xml:space="preserve">владеть способами   </w:t>
            </w:r>
            <w:proofErr w:type="spellStart"/>
            <w:r w:rsidRPr="006A69F4">
              <w:rPr>
                <w:color w:val="000000" w:themeColor="text1"/>
                <w:sz w:val="28"/>
                <w:szCs w:val="28"/>
              </w:rPr>
              <w:t>самомотивации</w:t>
            </w:r>
            <w:proofErr w:type="spellEnd"/>
            <w:r w:rsidRPr="006A69F4">
              <w:rPr>
                <w:color w:val="000000" w:themeColor="text1"/>
                <w:sz w:val="28"/>
                <w:szCs w:val="28"/>
              </w:rPr>
              <w:t xml:space="preserve"> и рефлексии</w:t>
            </w:r>
          </w:p>
        </w:tc>
        <w:tc>
          <w:tcPr>
            <w:tcW w:w="6790" w:type="dxa"/>
          </w:tcPr>
          <w:p w:rsidR="006A69F4" w:rsidRPr="006A69F4" w:rsidRDefault="00867420" w:rsidP="006A69F4">
            <w:pPr>
              <w:autoSpaceDE w:val="0"/>
              <w:autoSpaceDN w:val="0"/>
              <w:adjustRightInd w:val="0"/>
              <w:jc w:val="both"/>
              <w:rPr>
                <w:color w:val="000000" w:themeColor="text1"/>
                <w:sz w:val="28"/>
                <w:szCs w:val="28"/>
              </w:rPr>
            </w:pPr>
            <w:hyperlink r:id="rId12" w:history="1">
              <w:r w:rsidR="006A69F4" w:rsidRPr="006A69F4">
                <w:rPr>
                  <w:rStyle w:val="ac"/>
                  <w:color w:val="000000" w:themeColor="text1"/>
                  <w:sz w:val="28"/>
                  <w:szCs w:val="28"/>
                </w:rPr>
                <w:t>https://infourok.ru/olimpiady-po-finansovoj-gramotnosti-dlya-uchashihsya-nachalnyh-klassov-6147598.html</w:t>
              </w:r>
            </w:hyperlink>
            <w:r w:rsidR="006A69F4" w:rsidRPr="006A69F4">
              <w:rPr>
                <w:color w:val="000000" w:themeColor="text1"/>
                <w:sz w:val="28"/>
                <w:szCs w:val="28"/>
              </w:rPr>
              <w:t xml:space="preserve"> </w:t>
            </w:r>
          </w:p>
        </w:tc>
        <w:tc>
          <w:tcPr>
            <w:tcW w:w="2240" w:type="dxa"/>
            <w:vMerge/>
          </w:tcPr>
          <w:p w:rsidR="006A69F4" w:rsidRPr="006A69F4" w:rsidRDefault="006A69F4" w:rsidP="006A69F4">
            <w:pPr>
              <w:autoSpaceDE w:val="0"/>
              <w:autoSpaceDN w:val="0"/>
              <w:adjustRightInd w:val="0"/>
              <w:jc w:val="both"/>
              <w:rPr>
                <w:rFonts w:eastAsia="Times New Roman"/>
                <w:b/>
                <w:bCs/>
                <w:color w:val="000000" w:themeColor="text1"/>
                <w:sz w:val="28"/>
                <w:szCs w:val="28"/>
              </w:rPr>
            </w:pPr>
          </w:p>
        </w:tc>
      </w:tr>
      <w:tr w:rsidR="006A69F4" w:rsidRPr="006A69F4" w:rsidTr="006A69F4">
        <w:trPr>
          <w:jc w:val="center"/>
        </w:trPr>
        <w:tc>
          <w:tcPr>
            <w:tcW w:w="560" w:type="dxa"/>
          </w:tcPr>
          <w:p w:rsidR="006A69F4" w:rsidRPr="006A69F4" w:rsidRDefault="006A69F4"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t>7</w:t>
            </w:r>
          </w:p>
        </w:tc>
        <w:tc>
          <w:tcPr>
            <w:tcW w:w="1876" w:type="dxa"/>
          </w:tcPr>
          <w:p w:rsidR="006A69F4" w:rsidRPr="006A69F4" w:rsidRDefault="006A69F4" w:rsidP="006A69F4">
            <w:pPr>
              <w:pStyle w:val="aa"/>
              <w:jc w:val="both"/>
              <w:rPr>
                <w:rFonts w:ascii="Times New Roman" w:hAnsi="Times New Roman"/>
                <w:color w:val="000000" w:themeColor="text1"/>
                <w:sz w:val="28"/>
                <w:szCs w:val="28"/>
              </w:rPr>
            </w:pPr>
            <w:r w:rsidRPr="006A69F4">
              <w:rPr>
                <w:rFonts w:ascii="Times New Roman" w:eastAsia="Times New Roman" w:hAnsi="Times New Roman"/>
                <w:color w:val="000000" w:themeColor="text1"/>
                <w:sz w:val="28"/>
                <w:szCs w:val="28"/>
                <w:lang w:eastAsia="ru-RU"/>
              </w:rPr>
              <w:t>Как с умом управлять своими деньгами</w:t>
            </w:r>
          </w:p>
        </w:tc>
        <w:tc>
          <w:tcPr>
            <w:tcW w:w="1499" w:type="dxa"/>
          </w:tcPr>
          <w:p w:rsidR="006A69F4" w:rsidRPr="006A69F4" w:rsidRDefault="006A69F4" w:rsidP="006A69F4">
            <w:pPr>
              <w:pStyle w:val="aa"/>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5</w:t>
            </w:r>
          </w:p>
        </w:tc>
        <w:tc>
          <w:tcPr>
            <w:tcW w:w="2222" w:type="dxa"/>
          </w:tcPr>
          <w:p w:rsidR="006A69F4" w:rsidRPr="006A69F4" w:rsidRDefault="006A69F4" w:rsidP="006A69F4">
            <w:pPr>
              <w:autoSpaceDE w:val="0"/>
              <w:autoSpaceDN w:val="0"/>
              <w:adjustRightInd w:val="0"/>
              <w:jc w:val="both"/>
              <w:rPr>
                <w:rFonts w:eastAsia="Times New Roman"/>
                <w:bCs/>
                <w:color w:val="000000" w:themeColor="text1"/>
                <w:sz w:val="28"/>
                <w:szCs w:val="28"/>
              </w:rPr>
            </w:pPr>
            <w:r w:rsidRPr="006A69F4">
              <w:rPr>
                <w:color w:val="000000" w:themeColor="text1"/>
                <w:sz w:val="28"/>
                <w:szCs w:val="28"/>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tc>
        <w:tc>
          <w:tcPr>
            <w:tcW w:w="6790" w:type="dxa"/>
          </w:tcPr>
          <w:p w:rsidR="006A69F4" w:rsidRPr="006A69F4" w:rsidRDefault="006A69F4" w:rsidP="006A69F4">
            <w:pPr>
              <w:autoSpaceDE w:val="0"/>
              <w:autoSpaceDN w:val="0"/>
              <w:adjustRightInd w:val="0"/>
              <w:jc w:val="both"/>
              <w:rPr>
                <w:color w:val="000000" w:themeColor="text1"/>
                <w:sz w:val="28"/>
                <w:szCs w:val="28"/>
              </w:rPr>
            </w:pPr>
            <w:r w:rsidRPr="006A69F4">
              <w:rPr>
                <w:color w:val="000000" w:themeColor="text1"/>
                <w:sz w:val="28"/>
                <w:szCs w:val="28"/>
              </w:rPr>
              <w:t>https://круглый-отличник.рф/олимпиада/3563508/</w:t>
            </w:r>
          </w:p>
        </w:tc>
        <w:tc>
          <w:tcPr>
            <w:tcW w:w="2240" w:type="dxa"/>
            <w:vMerge/>
          </w:tcPr>
          <w:p w:rsidR="006A69F4" w:rsidRPr="006A69F4" w:rsidRDefault="006A69F4" w:rsidP="006A69F4">
            <w:pPr>
              <w:autoSpaceDE w:val="0"/>
              <w:autoSpaceDN w:val="0"/>
              <w:adjustRightInd w:val="0"/>
              <w:jc w:val="both"/>
              <w:rPr>
                <w:rFonts w:eastAsia="Times New Roman"/>
                <w:b/>
                <w:bCs/>
                <w:color w:val="000000" w:themeColor="text1"/>
                <w:sz w:val="28"/>
                <w:szCs w:val="28"/>
              </w:rPr>
            </w:pPr>
          </w:p>
        </w:tc>
      </w:tr>
      <w:tr w:rsidR="006A69F4" w:rsidRPr="006A69F4" w:rsidTr="006A69F4">
        <w:trPr>
          <w:jc w:val="center"/>
        </w:trPr>
        <w:tc>
          <w:tcPr>
            <w:tcW w:w="560" w:type="dxa"/>
          </w:tcPr>
          <w:p w:rsidR="006A69F4" w:rsidRPr="006A69F4" w:rsidRDefault="006A69F4" w:rsidP="006A69F4">
            <w:pPr>
              <w:autoSpaceDE w:val="0"/>
              <w:autoSpaceDN w:val="0"/>
              <w:adjustRightInd w:val="0"/>
              <w:jc w:val="both"/>
              <w:rPr>
                <w:rFonts w:eastAsia="Times New Roman"/>
                <w:bCs/>
                <w:color w:val="000000" w:themeColor="text1"/>
                <w:sz w:val="28"/>
                <w:szCs w:val="28"/>
              </w:rPr>
            </w:pPr>
            <w:r w:rsidRPr="006A69F4">
              <w:rPr>
                <w:rFonts w:eastAsia="Times New Roman"/>
                <w:bCs/>
                <w:color w:val="000000" w:themeColor="text1"/>
                <w:sz w:val="28"/>
                <w:szCs w:val="28"/>
              </w:rPr>
              <w:lastRenderedPageBreak/>
              <w:t>8</w:t>
            </w:r>
          </w:p>
        </w:tc>
        <w:tc>
          <w:tcPr>
            <w:tcW w:w="1876" w:type="dxa"/>
          </w:tcPr>
          <w:p w:rsidR="006A69F4" w:rsidRPr="006A69F4" w:rsidRDefault="006A69F4" w:rsidP="006A69F4">
            <w:pPr>
              <w:pStyle w:val="aa"/>
              <w:jc w:val="both"/>
              <w:rPr>
                <w:rFonts w:ascii="Times New Roman" w:hAnsi="Times New Roman"/>
                <w:color w:val="000000" w:themeColor="text1"/>
                <w:sz w:val="28"/>
                <w:szCs w:val="28"/>
              </w:rPr>
            </w:pPr>
            <w:r w:rsidRPr="006A69F4">
              <w:rPr>
                <w:rFonts w:ascii="Times New Roman" w:eastAsia="Times New Roman" w:hAnsi="Times New Roman"/>
                <w:color w:val="000000" w:themeColor="text1"/>
                <w:sz w:val="28"/>
                <w:szCs w:val="28"/>
                <w:lang w:eastAsia="ru-RU"/>
              </w:rPr>
              <w:t>Как делать сбережения</w:t>
            </w:r>
          </w:p>
        </w:tc>
        <w:tc>
          <w:tcPr>
            <w:tcW w:w="1499" w:type="dxa"/>
          </w:tcPr>
          <w:p w:rsidR="006A69F4" w:rsidRPr="006A69F4" w:rsidRDefault="006A69F4" w:rsidP="006A69F4">
            <w:pPr>
              <w:pStyle w:val="aa"/>
              <w:jc w:val="both"/>
              <w:rPr>
                <w:rFonts w:ascii="Times New Roman" w:hAnsi="Times New Roman"/>
                <w:color w:val="000000" w:themeColor="text1"/>
                <w:sz w:val="28"/>
                <w:szCs w:val="28"/>
              </w:rPr>
            </w:pPr>
            <w:r w:rsidRPr="006A69F4">
              <w:rPr>
                <w:rFonts w:ascii="Times New Roman" w:hAnsi="Times New Roman"/>
                <w:color w:val="000000" w:themeColor="text1"/>
                <w:sz w:val="28"/>
                <w:szCs w:val="28"/>
              </w:rPr>
              <w:t>4</w:t>
            </w:r>
          </w:p>
        </w:tc>
        <w:tc>
          <w:tcPr>
            <w:tcW w:w="2222" w:type="dxa"/>
          </w:tcPr>
          <w:p w:rsidR="006A69F4" w:rsidRPr="006A69F4" w:rsidRDefault="006A69F4" w:rsidP="006A69F4">
            <w:pPr>
              <w:autoSpaceDE w:val="0"/>
              <w:autoSpaceDN w:val="0"/>
              <w:adjustRightInd w:val="0"/>
              <w:jc w:val="both"/>
              <w:rPr>
                <w:color w:val="000000" w:themeColor="text1"/>
                <w:sz w:val="28"/>
                <w:szCs w:val="28"/>
              </w:rPr>
            </w:pPr>
            <w:r w:rsidRPr="006A69F4">
              <w:rPr>
                <w:color w:val="000000" w:themeColor="text1"/>
                <w:sz w:val="28"/>
                <w:szCs w:val="28"/>
              </w:rPr>
              <w:t xml:space="preserve">владеть способами   </w:t>
            </w:r>
            <w:proofErr w:type="spellStart"/>
            <w:r w:rsidRPr="006A69F4">
              <w:rPr>
                <w:color w:val="000000" w:themeColor="text1"/>
                <w:sz w:val="28"/>
                <w:szCs w:val="28"/>
              </w:rPr>
              <w:t>самомотивации</w:t>
            </w:r>
            <w:proofErr w:type="spellEnd"/>
            <w:r w:rsidRPr="006A69F4">
              <w:rPr>
                <w:color w:val="000000" w:themeColor="text1"/>
                <w:sz w:val="28"/>
                <w:szCs w:val="28"/>
              </w:rPr>
              <w:t xml:space="preserve"> и рефлексии</w:t>
            </w:r>
          </w:p>
        </w:tc>
        <w:tc>
          <w:tcPr>
            <w:tcW w:w="6790" w:type="dxa"/>
          </w:tcPr>
          <w:p w:rsidR="006A69F4" w:rsidRPr="006A69F4" w:rsidRDefault="006A69F4" w:rsidP="006A69F4">
            <w:pPr>
              <w:autoSpaceDE w:val="0"/>
              <w:autoSpaceDN w:val="0"/>
              <w:adjustRightInd w:val="0"/>
              <w:jc w:val="both"/>
              <w:rPr>
                <w:color w:val="000000" w:themeColor="text1"/>
                <w:sz w:val="28"/>
                <w:szCs w:val="28"/>
              </w:rPr>
            </w:pPr>
            <w:r w:rsidRPr="006A69F4">
              <w:rPr>
                <w:color w:val="000000" w:themeColor="text1"/>
                <w:sz w:val="28"/>
                <w:szCs w:val="28"/>
              </w:rPr>
              <w:t>https://круглый-отличник.рф/олимпиада/3563508/</w:t>
            </w:r>
          </w:p>
        </w:tc>
        <w:tc>
          <w:tcPr>
            <w:tcW w:w="2240" w:type="dxa"/>
            <w:vMerge/>
          </w:tcPr>
          <w:p w:rsidR="006A69F4" w:rsidRPr="006A69F4" w:rsidRDefault="006A69F4" w:rsidP="006A69F4">
            <w:pPr>
              <w:autoSpaceDE w:val="0"/>
              <w:autoSpaceDN w:val="0"/>
              <w:adjustRightInd w:val="0"/>
              <w:jc w:val="both"/>
              <w:rPr>
                <w:rFonts w:eastAsia="Times New Roman"/>
                <w:b/>
                <w:bCs/>
                <w:color w:val="000000" w:themeColor="text1"/>
                <w:sz w:val="28"/>
                <w:szCs w:val="28"/>
              </w:rPr>
            </w:pPr>
          </w:p>
        </w:tc>
      </w:tr>
    </w:tbl>
    <w:p w:rsidR="006A69F4" w:rsidRPr="006A69F4" w:rsidRDefault="006A69F4" w:rsidP="006A69F4">
      <w:pPr>
        <w:ind w:firstLine="709"/>
        <w:jc w:val="both"/>
        <w:rPr>
          <w:rFonts w:eastAsia="Times New Roman"/>
          <w:b/>
          <w:color w:val="000000" w:themeColor="text1"/>
          <w:sz w:val="28"/>
          <w:szCs w:val="28"/>
        </w:rPr>
      </w:pPr>
    </w:p>
    <w:p w:rsidR="006A69F4" w:rsidRPr="006A69F4" w:rsidRDefault="006A69F4" w:rsidP="006A69F4">
      <w:pPr>
        <w:ind w:firstLine="709"/>
        <w:jc w:val="center"/>
        <w:rPr>
          <w:rFonts w:eastAsia="Times New Roman"/>
          <w:b/>
          <w:color w:val="000000" w:themeColor="text1"/>
          <w:sz w:val="28"/>
          <w:szCs w:val="28"/>
        </w:rPr>
      </w:pPr>
      <w:r w:rsidRPr="006A69F4">
        <w:rPr>
          <w:rFonts w:eastAsia="Times New Roman"/>
          <w:b/>
          <w:color w:val="000000" w:themeColor="text1"/>
          <w:sz w:val="28"/>
          <w:szCs w:val="28"/>
        </w:rPr>
        <w:t>Календарно –тематическое планирование</w:t>
      </w:r>
    </w:p>
    <w:tbl>
      <w:tblPr>
        <w:tblStyle w:val="a7"/>
        <w:tblW w:w="14567" w:type="dxa"/>
        <w:tblLayout w:type="fixed"/>
        <w:tblLook w:val="04A0"/>
      </w:tblPr>
      <w:tblGrid>
        <w:gridCol w:w="562"/>
        <w:gridCol w:w="5500"/>
        <w:gridCol w:w="1276"/>
        <w:gridCol w:w="2126"/>
        <w:gridCol w:w="5103"/>
      </w:tblGrid>
      <w:tr w:rsidR="006A69F4" w:rsidRPr="006A69F4" w:rsidTr="006A69F4">
        <w:trPr>
          <w:trHeight w:val="610"/>
        </w:trPr>
        <w:tc>
          <w:tcPr>
            <w:tcW w:w="562" w:type="dxa"/>
          </w:tcPr>
          <w:p w:rsidR="006A69F4" w:rsidRPr="006A69F4" w:rsidRDefault="006A69F4" w:rsidP="006A69F4">
            <w:pPr>
              <w:ind w:firstLine="709"/>
              <w:jc w:val="both"/>
              <w:rPr>
                <w:rFonts w:eastAsia="Times New Roman"/>
                <w:color w:val="000000" w:themeColor="text1"/>
                <w:sz w:val="28"/>
                <w:szCs w:val="28"/>
              </w:rPr>
            </w:pPr>
          </w:p>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w:t>
            </w:r>
          </w:p>
        </w:tc>
        <w:tc>
          <w:tcPr>
            <w:tcW w:w="5500" w:type="dxa"/>
          </w:tcPr>
          <w:p w:rsidR="006A69F4" w:rsidRPr="006A69F4" w:rsidRDefault="006A69F4" w:rsidP="006A69F4">
            <w:pPr>
              <w:jc w:val="both"/>
              <w:rPr>
                <w:rFonts w:eastAsia="Times New Roman"/>
                <w:b/>
                <w:color w:val="000000" w:themeColor="text1"/>
                <w:sz w:val="28"/>
                <w:szCs w:val="28"/>
              </w:rPr>
            </w:pPr>
            <w:r w:rsidRPr="006A69F4">
              <w:rPr>
                <w:rFonts w:eastAsia="Times New Roman"/>
                <w:b/>
                <w:color w:val="000000" w:themeColor="text1"/>
                <w:sz w:val="28"/>
                <w:szCs w:val="28"/>
              </w:rPr>
              <w:t>Тема</w:t>
            </w:r>
          </w:p>
        </w:tc>
        <w:tc>
          <w:tcPr>
            <w:tcW w:w="1276" w:type="dxa"/>
          </w:tcPr>
          <w:p w:rsidR="006A69F4" w:rsidRPr="006A69F4" w:rsidRDefault="006A69F4" w:rsidP="006A69F4">
            <w:pPr>
              <w:jc w:val="both"/>
              <w:rPr>
                <w:rFonts w:eastAsia="Times New Roman"/>
                <w:b/>
                <w:color w:val="000000" w:themeColor="text1"/>
                <w:sz w:val="28"/>
                <w:szCs w:val="28"/>
              </w:rPr>
            </w:pPr>
            <w:r w:rsidRPr="006A69F4">
              <w:rPr>
                <w:rFonts w:eastAsia="Times New Roman"/>
                <w:b/>
                <w:color w:val="000000" w:themeColor="text1"/>
                <w:sz w:val="28"/>
                <w:szCs w:val="28"/>
              </w:rPr>
              <w:t>Кол-во часов</w:t>
            </w:r>
          </w:p>
        </w:tc>
        <w:tc>
          <w:tcPr>
            <w:tcW w:w="2126" w:type="dxa"/>
          </w:tcPr>
          <w:p w:rsidR="006A69F4" w:rsidRPr="006A69F4" w:rsidRDefault="006A69F4" w:rsidP="006A69F4">
            <w:pPr>
              <w:ind w:firstLine="709"/>
              <w:jc w:val="both"/>
              <w:rPr>
                <w:rFonts w:eastAsia="Times New Roman"/>
                <w:b/>
                <w:color w:val="000000" w:themeColor="text1"/>
                <w:sz w:val="28"/>
                <w:szCs w:val="28"/>
              </w:rPr>
            </w:pPr>
            <w:r w:rsidRPr="006A69F4">
              <w:rPr>
                <w:rFonts w:eastAsia="Times New Roman"/>
                <w:b/>
                <w:color w:val="000000" w:themeColor="text1"/>
                <w:sz w:val="28"/>
                <w:szCs w:val="28"/>
              </w:rPr>
              <w:t>Дата</w:t>
            </w:r>
          </w:p>
        </w:tc>
        <w:tc>
          <w:tcPr>
            <w:tcW w:w="5103" w:type="dxa"/>
          </w:tcPr>
          <w:p w:rsidR="006A69F4" w:rsidRPr="006A69F4" w:rsidRDefault="006A69F4" w:rsidP="006A69F4">
            <w:pPr>
              <w:jc w:val="both"/>
              <w:rPr>
                <w:rFonts w:eastAsia="Times New Roman"/>
                <w:b/>
                <w:color w:val="000000" w:themeColor="text1"/>
                <w:sz w:val="28"/>
                <w:szCs w:val="28"/>
              </w:rPr>
            </w:pPr>
            <w:r w:rsidRPr="006A69F4">
              <w:rPr>
                <w:rFonts w:eastAsia="Times New Roman"/>
                <w:b/>
                <w:bCs/>
                <w:color w:val="000000" w:themeColor="text1"/>
                <w:sz w:val="28"/>
                <w:szCs w:val="28"/>
              </w:rPr>
              <w:t>Виды, формы контроля</w:t>
            </w:r>
          </w:p>
        </w:tc>
      </w:tr>
      <w:tr w:rsidR="006A69F4" w:rsidRPr="006A69F4" w:rsidTr="006A69F4">
        <w:trPr>
          <w:trHeight w:val="643"/>
        </w:trPr>
        <w:tc>
          <w:tcPr>
            <w:tcW w:w="562" w:type="dxa"/>
          </w:tcPr>
          <w:p w:rsidR="006A69F4" w:rsidRPr="006A69F4" w:rsidRDefault="006A69F4" w:rsidP="006A69F4">
            <w:pPr>
              <w:jc w:val="both"/>
              <w:rPr>
                <w:rFonts w:eastAsia="Times New Roman"/>
                <w:color w:val="000000" w:themeColor="text1"/>
                <w:sz w:val="28"/>
                <w:szCs w:val="28"/>
              </w:rPr>
            </w:pPr>
            <w:bookmarkStart w:id="3" w:name="_GoBack" w:colFirst="1" w:colLast="1"/>
            <w:r w:rsidRPr="006A69F4">
              <w:rPr>
                <w:rFonts w:eastAsia="Times New Roman"/>
                <w:color w:val="000000" w:themeColor="text1"/>
                <w:sz w:val="28"/>
                <w:szCs w:val="28"/>
              </w:rPr>
              <w:t>1</w:t>
            </w:r>
          </w:p>
        </w:tc>
        <w:tc>
          <w:tcPr>
            <w:tcW w:w="5500" w:type="dxa"/>
          </w:tcPr>
          <w:p w:rsidR="006A69F4" w:rsidRPr="006A69F4" w:rsidRDefault="006A69F4" w:rsidP="006A69F4">
            <w:pPr>
              <w:tabs>
                <w:tab w:val="left" w:pos="2005"/>
              </w:tabs>
              <w:spacing w:after="200"/>
              <w:jc w:val="both"/>
              <w:rPr>
                <w:color w:val="000000" w:themeColor="text1"/>
                <w:sz w:val="28"/>
                <w:szCs w:val="28"/>
              </w:rPr>
            </w:pPr>
            <w:r w:rsidRPr="006A69F4">
              <w:rPr>
                <w:color w:val="000000" w:themeColor="text1"/>
                <w:sz w:val="28"/>
                <w:szCs w:val="28"/>
              </w:rPr>
              <w:t>Как появились деньги.</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7529CC">
            <w:pPr>
              <w:jc w:val="both"/>
              <w:rPr>
                <w:rFonts w:eastAsia="Times New Roman"/>
                <w:color w:val="000000" w:themeColor="text1"/>
                <w:sz w:val="28"/>
                <w:szCs w:val="28"/>
              </w:rPr>
            </w:pPr>
            <w:r w:rsidRPr="006A69F4">
              <w:rPr>
                <w:rFonts w:eastAsia="Times New Roman"/>
                <w:color w:val="000000" w:themeColor="text1"/>
                <w:sz w:val="28"/>
                <w:szCs w:val="28"/>
              </w:rPr>
              <w:t xml:space="preserve">самостоятельная и групповая работа с источниками </w:t>
            </w:r>
          </w:p>
        </w:tc>
      </w:tr>
      <w:tr w:rsidR="006A69F4" w:rsidRPr="006A69F4" w:rsidTr="006A69F4">
        <w:trPr>
          <w:trHeight w:val="318"/>
        </w:trPr>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2</w:t>
            </w:r>
          </w:p>
        </w:tc>
        <w:tc>
          <w:tcPr>
            <w:tcW w:w="5500" w:type="dxa"/>
          </w:tcPr>
          <w:p w:rsidR="006A69F4" w:rsidRPr="006A69F4" w:rsidRDefault="006A69F4" w:rsidP="006A69F4">
            <w:pPr>
              <w:tabs>
                <w:tab w:val="left" w:pos="2005"/>
              </w:tabs>
              <w:spacing w:after="200"/>
              <w:jc w:val="both"/>
              <w:rPr>
                <w:color w:val="000000" w:themeColor="text1"/>
                <w:sz w:val="28"/>
                <w:szCs w:val="28"/>
              </w:rPr>
            </w:pPr>
            <w:r w:rsidRPr="006A69F4">
              <w:rPr>
                <w:color w:val="000000" w:themeColor="text1"/>
                <w:sz w:val="28"/>
                <w:szCs w:val="28"/>
              </w:rPr>
              <w:t>Как появились деньги.</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6A69F4">
        <w:trPr>
          <w:trHeight w:val="547"/>
        </w:trPr>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3</w:t>
            </w:r>
          </w:p>
        </w:tc>
        <w:tc>
          <w:tcPr>
            <w:tcW w:w="5500" w:type="dxa"/>
          </w:tcPr>
          <w:p w:rsidR="006A69F4" w:rsidRPr="006A69F4" w:rsidRDefault="006A69F4" w:rsidP="006A69F4">
            <w:pPr>
              <w:spacing w:after="200"/>
              <w:jc w:val="both"/>
              <w:rPr>
                <w:color w:val="000000" w:themeColor="text1"/>
                <w:sz w:val="28"/>
                <w:szCs w:val="28"/>
              </w:rPr>
            </w:pPr>
            <w:r w:rsidRPr="006A69F4">
              <w:rPr>
                <w:color w:val="000000" w:themeColor="text1"/>
                <w:sz w:val="28"/>
                <w:szCs w:val="28"/>
              </w:rPr>
              <w:t>Товарные деньги.</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4</w:t>
            </w:r>
          </w:p>
        </w:tc>
        <w:tc>
          <w:tcPr>
            <w:tcW w:w="5500" w:type="dxa"/>
          </w:tcPr>
          <w:p w:rsidR="006A69F4" w:rsidRPr="006A69F4" w:rsidRDefault="006A69F4" w:rsidP="006A69F4">
            <w:pPr>
              <w:spacing w:after="200"/>
              <w:jc w:val="both"/>
              <w:rPr>
                <w:color w:val="000000" w:themeColor="text1"/>
                <w:sz w:val="28"/>
                <w:szCs w:val="28"/>
              </w:rPr>
            </w:pPr>
            <w:r w:rsidRPr="006A69F4">
              <w:rPr>
                <w:color w:val="000000" w:themeColor="text1"/>
                <w:sz w:val="28"/>
                <w:szCs w:val="28"/>
              </w:rPr>
              <w:t>Преимущества и недостатки разных видов товарных денег.</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5</w:t>
            </w:r>
          </w:p>
        </w:tc>
        <w:tc>
          <w:tcPr>
            <w:tcW w:w="5500" w:type="dxa"/>
          </w:tcPr>
          <w:p w:rsidR="006A69F4" w:rsidRPr="006A69F4" w:rsidRDefault="006A69F4" w:rsidP="006A69F4">
            <w:pPr>
              <w:spacing w:after="200"/>
              <w:jc w:val="both"/>
              <w:rPr>
                <w:color w:val="000000" w:themeColor="text1"/>
                <w:sz w:val="28"/>
                <w:szCs w:val="28"/>
              </w:rPr>
            </w:pPr>
            <w:r w:rsidRPr="006A69F4">
              <w:rPr>
                <w:color w:val="000000" w:themeColor="text1"/>
                <w:sz w:val="28"/>
                <w:szCs w:val="28"/>
              </w:rPr>
              <w:t>История монет.</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6</w:t>
            </w:r>
          </w:p>
        </w:tc>
        <w:tc>
          <w:tcPr>
            <w:tcW w:w="5500" w:type="dxa"/>
          </w:tcPr>
          <w:p w:rsidR="006A69F4" w:rsidRPr="006A69F4" w:rsidRDefault="006A69F4" w:rsidP="006A69F4">
            <w:pPr>
              <w:spacing w:after="200"/>
              <w:jc w:val="both"/>
              <w:rPr>
                <w:color w:val="000000" w:themeColor="text1"/>
                <w:sz w:val="28"/>
                <w:szCs w:val="28"/>
              </w:rPr>
            </w:pPr>
            <w:r w:rsidRPr="006A69F4">
              <w:rPr>
                <w:color w:val="000000" w:themeColor="text1"/>
                <w:sz w:val="28"/>
                <w:szCs w:val="28"/>
              </w:rPr>
              <w:t>Представление творческих работ.</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7</w:t>
            </w:r>
          </w:p>
        </w:tc>
        <w:tc>
          <w:tcPr>
            <w:tcW w:w="5500" w:type="dxa"/>
          </w:tcPr>
          <w:p w:rsidR="006A69F4" w:rsidRPr="006A69F4" w:rsidRDefault="006A69F4" w:rsidP="006A69F4">
            <w:pPr>
              <w:spacing w:after="200"/>
              <w:jc w:val="both"/>
              <w:rPr>
                <w:color w:val="000000" w:themeColor="text1"/>
                <w:sz w:val="28"/>
                <w:szCs w:val="28"/>
              </w:rPr>
            </w:pPr>
            <w:r w:rsidRPr="006A69F4">
              <w:rPr>
                <w:color w:val="000000" w:themeColor="text1"/>
                <w:sz w:val="28"/>
                <w:szCs w:val="28"/>
              </w:rPr>
              <w:t>Первые монеты на Руси.</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6A69F4">
        <w:trPr>
          <w:trHeight w:val="302"/>
        </w:trPr>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8</w:t>
            </w:r>
          </w:p>
        </w:tc>
        <w:tc>
          <w:tcPr>
            <w:tcW w:w="5500" w:type="dxa"/>
          </w:tcPr>
          <w:p w:rsidR="006A69F4" w:rsidRPr="006A69F4" w:rsidRDefault="006A69F4" w:rsidP="006A69F4">
            <w:pPr>
              <w:spacing w:after="200"/>
              <w:jc w:val="both"/>
              <w:rPr>
                <w:color w:val="000000" w:themeColor="text1"/>
                <w:sz w:val="28"/>
                <w:szCs w:val="28"/>
              </w:rPr>
            </w:pPr>
            <w:r w:rsidRPr="006A69F4">
              <w:rPr>
                <w:color w:val="000000" w:themeColor="text1"/>
                <w:sz w:val="28"/>
                <w:szCs w:val="28"/>
              </w:rPr>
              <w:t>Устройство монет.</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7529CC">
            <w:pPr>
              <w:jc w:val="both"/>
              <w:rPr>
                <w:rFonts w:eastAsia="Times New Roman"/>
                <w:color w:val="000000" w:themeColor="text1"/>
                <w:sz w:val="28"/>
                <w:szCs w:val="28"/>
              </w:rPr>
            </w:pPr>
            <w:r w:rsidRPr="006A69F4">
              <w:rPr>
                <w:rFonts w:eastAsia="Times New Roman"/>
                <w:color w:val="000000" w:themeColor="text1"/>
                <w:sz w:val="28"/>
                <w:szCs w:val="28"/>
              </w:rPr>
              <w:t xml:space="preserve">самостоятельная и групповая работа с источниками </w:t>
            </w:r>
          </w:p>
        </w:tc>
      </w:tr>
      <w:tr w:rsidR="006A69F4" w:rsidRPr="006A69F4" w:rsidTr="006A69F4">
        <w:trPr>
          <w:trHeight w:val="551"/>
        </w:trPr>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9</w:t>
            </w:r>
          </w:p>
        </w:tc>
        <w:tc>
          <w:tcPr>
            <w:tcW w:w="5500" w:type="dxa"/>
          </w:tcPr>
          <w:p w:rsidR="006A69F4" w:rsidRPr="006A69F4" w:rsidRDefault="006A69F4" w:rsidP="006A69F4">
            <w:pPr>
              <w:spacing w:after="200"/>
              <w:jc w:val="both"/>
              <w:rPr>
                <w:color w:val="000000" w:themeColor="text1"/>
                <w:sz w:val="28"/>
                <w:szCs w:val="28"/>
              </w:rPr>
            </w:pPr>
            <w:r w:rsidRPr="006A69F4">
              <w:rPr>
                <w:color w:val="000000" w:themeColor="text1"/>
                <w:sz w:val="28"/>
                <w:szCs w:val="28"/>
              </w:rPr>
              <w:t>Бумажные деньги.</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6A69F4">
        <w:trPr>
          <w:trHeight w:val="555"/>
        </w:trPr>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10</w:t>
            </w:r>
          </w:p>
        </w:tc>
        <w:tc>
          <w:tcPr>
            <w:tcW w:w="5500" w:type="dxa"/>
          </w:tcPr>
          <w:p w:rsidR="006A69F4" w:rsidRPr="006A69F4" w:rsidRDefault="006A69F4" w:rsidP="006A69F4">
            <w:pPr>
              <w:spacing w:after="200"/>
              <w:jc w:val="both"/>
              <w:rPr>
                <w:color w:val="000000" w:themeColor="text1"/>
                <w:sz w:val="28"/>
                <w:szCs w:val="28"/>
              </w:rPr>
            </w:pPr>
            <w:r w:rsidRPr="006A69F4">
              <w:rPr>
                <w:color w:val="000000" w:themeColor="text1"/>
                <w:sz w:val="28"/>
                <w:szCs w:val="28"/>
              </w:rPr>
              <w:t>Защита бумажных денег от подделок.</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11</w:t>
            </w:r>
          </w:p>
        </w:tc>
        <w:tc>
          <w:tcPr>
            <w:tcW w:w="5500" w:type="dxa"/>
          </w:tcPr>
          <w:p w:rsidR="006A69F4" w:rsidRPr="006A69F4" w:rsidRDefault="006A69F4" w:rsidP="006A69F4">
            <w:pPr>
              <w:spacing w:after="200"/>
              <w:jc w:val="both"/>
              <w:rPr>
                <w:color w:val="000000" w:themeColor="text1"/>
                <w:sz w:val="28"/>
                <w:szCs w:val="28"/>
              </w:rPr>
            </w:pPr>
            <w:r w:rsidRPr="006A69F4">
              <w:rPr>
                <w:color w:val="000000" w:themeColor="text1"/>
                <w:sz w:val="28"/>
                <w:szCs w:val="28"/>
              </w:rPr>
              <w:t>Защита бумажных денег от подделок.</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 xml:space="preserve">индивидуальная работа обучающихся с </w:t>
            </w:r>
            <w:r w:rsidRPr="006A69F4">
              <w:rPr>
                <w:rFonts w:eastAsia="Times New Roman"/>
                <w:color w:val="000000" w:themeColor="text1"/>
                <w:sz w:val="28"/>
                <w:szCs w:val="28"/>
              </w:rPr>
              <w:lastRenderedPageBreak/>
              <w:t>вариантами олимпиадных заданий</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lastRenderedPageBreak/>
              <w:t>12</w:t>
            </w:r>
          </w:p>
        </w:tc>
        <w:tc>
          <w:tcPr>
            <w:tcW w:w="5500" w:type="dxa"/>
          </w:tcPr>
          <w:p w:rsidR="006A69F4" w:rsidRPr="006A69F4" w:rsidRDefault="006A69F4" w:rsidP="006A69F4">
            <w:pPr>
              <w:spacing w:after="200"/>
              <w:jc w:val="both"/>
              <w:rPr>
                <w:color w:val="000000" w:themeColor="text1"/>
                <w:sz w:val="28"/>
                <w:szCs w:val="28"/>
              </w:rPr>
            </w:pPr>
            <w:r w:rsidRPr="006A69F4">
              <w:rPr>
                <w:color w:val="000000" w:themeColor="text1"/>
                <w:sz w:val="28"/>
                <w:szCs w:val="28"/>
              </w:rPr>
              <w:t>Безналичные деньги.</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13</w:t>
            </w:r>
          </w:p>
        </w:tc>
        <w:tc>
          <w:tcPr>
            <w:tcW w:w="5500" w:type="dxa"/>
          </w:tcPr>
          <w:p w:rsidR="006A69F4" w:rsidRPr="006A69F4" w:rsidRDefault="006A69F4" w:rsidP="006A69F4">
            <w:pPr>
              <w:spacing w:after="200"/>
              <w:jc w:val="both"/>
              <w:rPr>
                <w:color w:val="000000" w:themeColor="text1"/>
                <w:sz w:val="28"/>
                <w:szCs w:val="28"/>
              </w:rPr>
            </w:pPr>
            <w:r w:rsidRPr="006A69F4">
              <w:rPr>
                <w:color w:val="000000" w:themeColor="text1"/>
                <w:sz w:val="28"/>
                <w:szCs w:val="28"/>
              </w:rPr>
              <w:t>Принцип работы пластиковой карты.</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14</w:t>
            </w:r>
          </w:p>
        </w:tc>
        <w:tc>
          <w:tcPr>
            <w:tcW w:w="5500" w:type="dxa"/>
          </w:tcPr>
          <w:p w:rsidR="006A69F4" w:rsidRPr="006A69F4" w:rsidRDefault="006A69F4" w:rsidP="006A69F4">
            <w:pPr>
              <w:spacing w:after="200"/>
              <w:jc w:val="both"/>
              <w:rPr>
                <w:color w:val="000000" w:themeColor="text1"/>
                <w:sz w:val="28"/>
                <w:szCs w:val="28"/>
              </w:rPr>
            </w:pPr>
            <w:r w:rsidRPr="006A69F4">
              <w:rPr>
                <w:color w:val="000000" w:themeColor="text1"/>
                <w:sz w:val="28"/>
                <w:szCs w:val="28"/>
              </w:rPr>
              <w:t>Безналичные деньги являются информацией на банковских счетах.</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15</w:t>
            </w:r>
          </w:p>
        </w:tc>
        <w:tc>
          <w:tcPr>
            <w:tcW w:w="5500" w:type="dxa"/>
          </w:tcPr>
          <w:p w:rsidR="006A69F4" w:rsidRPr="006A69F4" w:rsidRDefault="006A69F4" w:rsidP="006A69F4">
            <w:pPr>
              <w:tabs>
                <w:tab w:val="left" w:pos="565"/>
              </w:tabs>
              <w:spacing w:after="200"/>
              <w:jc w:val="both"/>
              <w:rPr>
                <w:color w:val="000000" w:themeColor="text1"/>
                <w:sz w:val="28"/>
                <w:szCs w:val="28"/>
              </w:rPr>
            </w:pPr>
            <w:r w:rsidRPr="006A69F4">
              <w:rPr>
                <w:color w:val="000000" w:themeColor="text1"/>
                <w:sz w:val="28"/>
                <w:szCs w:val="28"/>
              </w:rPr>
              <w:t>Представление результатов исследований.</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коллективное обсуждение процесса и результатов работы</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16</w:t>
            </w:r>
          </w:p>
        </w:tc>
        <w:tc>
          <w:tcPr>
            <w:tcW w:w="5500" w:type="dxa"/>
          </w:tcPr>
          <w:p w:rsidR="006A69F4" w:rsidRPr="006A69F4" w:rsidRDefault="006A69F4" w:rsidP="006A69F4">
            <w:pPr>
              <w:tabs>
                <w:tab w:val="left" w:pos="565"/>
              </w:tabs>
              <w:spacing w:after="200"/>
              <w:jc w:val="both"/>
              <w:rPr>
                <w:color w:val="000000" w:themeColor="text1"/>
                <w:sz w:val="28"/>
                <w:szCs w:val="28"/>
              </w:rPr>
            </w:pPr>
            <w:r w:rsidRPr="006A69F4">
              <w:rPr>
                <w:color w:val="000000" w:themeColor="text1"/>
                <w:sz w:val="28"/>
                <w:szCs w:val="28"/>
              </w:rPr>
              <w:t>Валюты.</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17</w:t>
            </w:r>
          </w:p>
        </w:tc>
        <w:tc>
          <w:tcPr>
            <w:tcW w:w="5500" w:type="dxa"/>
          </w:tcPr>
          <w:p w:rsidR="006A69F4" w:rsidRPr="006A69F4" w:rsidRDefault="006A69F4" w:rsidP="006A69F4">
            <w:pPr>
              <w:tabs>
                <w:tab w:val="left" w:pos="948"/>
              </w:tabs>
              <w:spacing w:after="200"/>
              <w:jc w:val="both"/>
              <w:rPr>
                <w:color w:val="000000" w:themeColor="text1"/>
                <w:sz w:val="28"/>
                <w:szCs w:val="28"/>
              </w:rPr>
            </w:pPr>
            <w:r w:rsidRPr="006A69F4">
              <w:rPr>
                <w:color w:val="000000" w:themeColor="text1"/>
                <w:sz w:val="28"/>
                <w:szCs w:val="28"/>
              </w:rPr>
              <w:t>Валютный курс.</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18</w:t>
            </w:r>
          </w:p>
        </w:tc>
        <w:tc>
          <w:tcPr>
            <w:tcW w:w="5500" w:type="dxa"/>
          </w:tcPr>
          <w:p w:rsidR="006A69F4" w:rsidRPr="006A69F4" w:rsidRDefault="006A69F4" w:rsidP="006A69F4">
            <w:pPr>
              <w:tabs>
                <w:tab w:val="left" w:pos="948"/>
              </w:tabs>
              <w:spacing w:after="200"/>
              <w:jc w:val="both"/>
              <w:rPr>
                <w:color w:val="000000" w:themeColor="text1"/>
                <w:sz w:val="28"/>
                <w:szCs w:val="28"/>
              </w:rPr>
            </w:pPr>
            <w:r w:rsidRPr="006A69F4">
              <w:rPr>
                <w:color w:val="000000" w:themeColor="text1"/>
                <w:sz w:val="28"/>
                <w:szCs w:val="28"/>
              </w:rPr>
              <w:t>Резервная валюта.</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коллективное обсуждение процесса и результатов работы</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19</w:t>
            </w:r>
          </w:p>
        </w:tc>
        <w:tc>
          <w:tcPr>
            <w:tcW w:w="5500" w:type="dxa"/>
          </w:tcPr>
          <w:p w:rsidR="006A69F4" w:rsidRPr="006A69F4" w:rsidRDefault="006A69F4" w:rsidP="006A69F4">
            <w:pPr>
              <w:tabs>
                <w:tab w:val="left" w:pos="948"/>
              </w:tabs>
              <w:spacing w:after="200"/>
              <w:jc w:val="both"/>
              <w:rPr>
                <w:color w:val="000000" w:themeColor="text1"/>
                <w:sz w:val="28"/>
                <w:szCs w:val="28"/>
              </w:rPr>
            </w:pPr>
            <w:r w:rsidRPr="006A69F4">
              <w:rPr>
                <w:color w:val="000000" w:themeColor="text1"/>
                <w:sz w:val="28"/>
                <w:szCs w:val="28"/>
              </w:rPr>
              <w:t>Проведение простых расчетов с использованием валютного курса.</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20</w:t>
            </w:r>
          </w:p>
        </w:tc>
        <w:tc>
          <w:tcPr>
            <w:tcW w:w="5500" w:type="dxa"/>
          </w:tcPr>
          <w:p w:rsidR="006A69F4" w:rsidRPr="006A69F4" w:rsidRDefault="006A69F4" w:rsidP="006A69F4">
            <w:pPr>
              <w:tabs>
                <w:tab w:val="left" w:pos="948"/>
              </w:tabs>
              <w:spacing w:after="200"/>
              <w:jc w:val="both"/>
              <w:rPr>
                <w:color w:val="000000" w:themeColor="text1"/>
                <w:sz w:val="28"/>
                <w:szCs w:val="28"/>
              </w:rPr>
            </w:pPr>
            <w:r w:rsidRPr="006A69F4">
              <w:rPr>
                <w:color w:val="000000" w:themeColor="text1"/>
                <w:sz w:val="28"/>
                <w:szCs w:val="28"/>
              </w:rPr>
              <w:t>Викторина по теме «Деньги».</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7529CC">
            <w:pPr>
              <w:jc w:val="both"/>
              <w:rPr>
                <w:rFonts w:eastAsia="Times New Roman"/>
                <w:color w:val="000000" w:themeColor="text1"/>
                <w:sz w:val="28"/>
                <w:szCs w:val="28"/>
              </w:rPr>
            </w:pPr>
            <w:r w:rsidRPr="006A69F4">
              <w:rPr>
                <w:rFonts w:eastAsia="Times New Roman"/>
                <w:color w:val="000000" w:themeColor="text1"/>
                <w:sz w:val="28"/>
                <w:szCs w:val="28"/>
              </w:rPr>
              <w:t xml:space="preserve">самостоятельная и групповая работа с источниками </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21</w:t>
            </w:r>
          </w:p>
        </w:tc>
        <w:tc>
          <w:tcPr>
            <w:tcW w:w="5500" w:type="dxa"/>
          </w:tcPr>
          <w:p w:rsidR="006A69F4" w:rsidRPr="006A69F4" w:rsidRDefault="006A69F4" w:rsidP="006A69F4">
            <w:pPr>
              <w:spacing w:after="200"/>
              <w:jc w:val="both"/>
              <w:rPr>
                <w:color w:val="000000" w:themeColor="text1"/>
                <w:sz w:val="28"/>
                <w:szCs w:val="28"/>
              </w:rPr>
            </w:pPr>
            <w:r w:rsidRPr="006A69F4">
              <w:rPr>
                <w:color w:val="000000" w:themeColor="text1"/>
                <w:sz w:val="28"/>
                <w:szCs w:val="28"/>
              </w:rPr>
              <w:t>Откуда в семье берутся деньги.</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7529CC">
            <w:pPr>
              <w:jc w:val="both"/>
              <w:rPr>
                <w:rFonts w:eastAsia="Times New Roman"/>
                <w:color w:val="000000" w:themeColor="text1"/>
                <w:sz w:val="28"/>
                <w:szCs w:val="28"/>
              </w:rPr>
            </w:pPr>
            <w:r w:rsidRPr="006A69F4">
              <w:rPr>
                <w:rFonts w:eastAsia="Times New Roman"/>
                <w:color w:val="000000" w:themeColor="text1"/>
                <w:sz w:val="28"/>
                <w:szCs w:val="28"/>
              </w:rPr>
              <w:t xml:space="preserve">самостоятельная и групповая работа с источниками </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22</w:t>
            </w:r>
          </w:p>
        </w:tc>
        <w:tc>
          <w:tcPr>
            <w:tcW w:w="5500" w:type="dxa"/>
          </w:tcPr>
          <w:p w:rsidR="006A69F4" w:rsidRPr="006A69F4" w:rsidRDefault="006A69F4" w:rsidP="006A69F4">
            <w:pPr>
              <w:spacing w:after="200"/>
              <w:jc w:val="both"/>
              <w:rPr>
                <w:color w:val="000000" w:themeColor="text1"/>
                <w:sz w:val="28"/>
                <w:szCs w:val="28"/>
              </w:rPr>
            </w:pPr>
            <w:r w:rsidRPr="006A69F4">
              <w:rPr>
                <w:color w:val="000000" w:themeColor="text1"/>
                <w:sz w:val="28"/>
                <w:szCs w:val="28"/>
              </w:rPr>
              <w:t>Минимальный размер оплаты труда.</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7529CC">
            <w:pPr>
              <w:jc w:val="both"/>
              <w:rPr>
                <w:rFonts w:eastAsia="Times New Roman"/>
                <w:color w:val="000000" w:themeColor="text1"/>
                <w:sz w:val="28"/>
                <w:szCs w:val="28"/>
              </w:rPr>
            </w:pPr>
            <w:r w:rsidRPr="006A69F4">
              <w:rPr>
                <w:rFonts w:eastAsia="Times New Roman"/>
                <w:color w:val="000000" w:themeColor="text1"/>
                <w:sz w:val="28"/>
                <w:szCs w:val="28"/>
              </w:rPr>
              <w:t xml:space="preserve">самостоятельная и групповая работа с источниками </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23</w:t>
            </w:r>
          </w:p>
        </w:tc>
        <w:tc>
          <w:tcPr>
            <w:tcW w:w="5500" w:type="dxa"/>
          </w:tcPr>
          <w:p w:rsidR="006A69F4" w:rsidRPr="006A69F4" w:rsidRDefault="006A69F4" w:rsidP="006A69F4">
            <w:pPr>
              <w:spacing w:after="200"/>
              <w:jc w:val="both"/>
              <w:rPr>
                <w:color w:val="000000" w:themeColor="text1"/>
                <w:sz w:val="28"/>
                <w:szCs w:val="28"/>
              </w:rPr>
            </w:pPr>
            <w:r w:rsidRPr="006A69F4">
              <w:rPr>
                <w:color w:val="000000" w:themeColor="text1"/>
                <w:sz w:val="28"/>
                <w:szCs w:val="28"/>
              </w:rPr>
              <w:t>Дополнительные доходы.</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коллективное обсуждение процесса и результатов работы</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24</w:t>
            </w:r>
          </w:p>
        </w:tc>
        <w:tc>
          <w:tcPr>
            <w:tcW w:w="5500" w:type="dxa"/>
          </w:tcPr>
          <w:p w:rsidR="006A69F4" w:rsidRPr="006A69F4" w:rsidRDefault="006A69F4" w:rsidP="006A69F4">
            <w:pPr>
              <w:tabs>
                <w:tab w:val="left" w:pos="930"/>
              </w:tabs>
              <w:spacing w:after="200"/>
              <w:jc w:val="both"/>
              <w:rPr>
                <w:color w:val="000000" w:themeColor="text1"/>
                <w:sz w:val="28"/>
                <w:szCs w:val="28"/>
              </w:rPr>
            </w:pPr>
            <w:r w:rsidRPr="006A69F4">
              <w:rPr>
                <w:color w:val="000000" w:themeColor="text1"/>
                <w:sz w:val="28"/>
                <w:szCs w:val="28"/>
              </w:rPr>
              <w:t>Доходы нетрудоспособных лиц.</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lastRenderedPageBreak/>
              <w:t>25</w:t>
            </w:r>
          </w:p>
        </w:tc>
        <w:tc>
          <w:tcPr>
            <w:tcW w:w="5500" w:type="dxa"/>
          </w:tcPr>
          <w:p w:rsidR="006A69F4" w:rsidRPr="006A69F4" w:rsidRDefault="006A69F4" w:rsidP="006A69F4">
            <w:pPr>
              <w:tabs>
                <w:tab w:val="left" w:pos="930"/>
              </w:tabs>
              <w:spacing w:after="200"/>
              <w:jc w:val="both"/>
              <w:rPr>
                <w:color w:val="000000" w:themeColor="text1"/>
                <w:sz w:val="28"/>
                <w:szCs w:val="28"/>
              </w:rPr>
            </w:pPr>
            <w:r w:rsidRPr="006A69F4">
              <w:rPr>
                <w:color w:val="000000" w:themeColor="text1"/>
                <w:sz w:val="28"/>
                <w:szCs w:val="28"/>
              </w:rPr>
              <w:t>Доходы нетрудоспособных лиц.</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индивидуальная работа обучающихся с вариантами олимпиадных заданий</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26</w:t>
            </w:r>
          </w:p>
        </w:tc>
        <w:tc>
          <w:tcPr>
            <w:tcW w:w="5500" w:type="dxa"/>
          </w:tcPr>
          <w:p w:rsidR="006A69F4" w:rsidRPr="006A69F4" w:rsidRDefault="006A69F4" w:rsidP="006A69F4">
            <w:pPr>
              <w:spacing w:after="200"/>
              <w:jc w:val="both"/>
              <w:rPr>
                <w:color w:val="000000" w:themeColor="text1"/>
                <w:sz w:val="28"/>
                <w:szCs w:val="28"/>
              </w:rPr>
            </w:pPr>
            <w:r w:rsidRPr="006A69F4">
              <w:rPr>
                <w:color w:val="000000" w:themeColor="text1"/>
                <w:sz w:val="28"/>
                <w:szCs w:val="28"/>
              </w:rPr>
              <w:t xml:space="preserve">На что семьи тратят </w:t>
            </w:r>
            <w:proofErr w:type="spellStart"/>
            <w:r w:rsidRPr="006A69F4">
              <w:rPr>
                <w:color w:val="000000" w:themeColor="text1"/>
                <w:sz w:val="28"/>
                <w:szCs w:val="28"/>
              </w:rPr>
              <w:t>деньги.Расходы</w:t>
            </w:r>
            <w:proofErr w:type="spellEnd"/>
            <w:r w:rsidRPr="006A69F4">
              <w:rPr>
                <w:color w:val="000000" w:themeColor="text1"/>
                <w:sz w:val="28"/>
                <w:szCs w:val="28"/>
              </w:rPr>
              <w:t>.</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коллективное обсуждение процесса и результатов работы</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27</w:t>
            </w:r>
          </w:p>
        </w:tc>
        <w:tc>
          <w:tcPr>
            <w:tcW w:w="5500" w:type="dxa"/>
          </w:tcPr>
          <w:p w:rsidR="006A69F4" w:rsidRPr="006A69F4" w:rsidRDefault="006A69F4" w:rsidP="006A69F4">
            <w:pPr>
              <w:spacing w:after="200"/>
              <w:jc w:val="both"/>
              <w:rPr>
                <w:color w:val="000000" w:themeColor="text1"/>
                <w:sz w:val="28"/>
                <w:szCs w:val="28"/>
              </w:rPr>
            </w:pPr>
            <w:r w:rsidRPr="006A69F4">
              <w:rPr>
                <w:color w:val="000000" w:themeColor="text1"/>
                <w:sz w:val="28"/>
                <w:szCs w:val="28"/>
              </w:rPr>
              <w:t>Классификация расходов.</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 xml:space="preserve">коллективное обсуждение процесса и результатов работы </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 xml:space="preserve">28 </w:t>
            </w:r>
          </w:p>
        </w:tc>
        <w:tc>
          <w:tcPr>
            <w:tcW w:w="5500" w:type="dxa"/>
          </w:tcPr>
          <w:p w:rsidR="006A69F4" w:rsidRPr="006A69F4" w:rsidRDefault="006A69F4" w:rsidP="006A69F4">
            <w:pPr>
              <w:jc w:val="both"/>
              <w:rPr>
                <w:color w:val="000000" w:themeColor="text1"/>
                <w:sz w:val="28"/>
                <w:szCs w:val="28"/>
              </w:rPr>
            </w:pP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 xml:space="preserve"> </w:t>
            </w:r>
            <w:r w:rsidRPr="006A69F4">
              <w:rPr>
                <w:bCs/>
                <w:color w:val="000000" w:themeColor="text1"/>
                <w:sz w:val="28"/>
                <w:szCs w:val="28"/>
              </w:rPr>
              <w:t>индивидуальная работа обучающихся</w:t>
            </w:r>
          </w:p>
        </w:tc>
      </w:tr>
      <w:tr w:rsidR="006A69F4" w:rsidRPr="006A69F4" w:rsidTr="006A69F4">
        <w:trPr>
          <w:trHeight w:val="479"/>
        </w:trPr>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29</w:t>
            </w:r>
          </w:p>
        </w:tc>
        <w:tc>
          <w:tcPr>
            <w:tcW w:w="5500" w:type="dxa"/>
          </w:tcPr>
          <w:p w:rsidR="006A69F4" w:rsidRPr="006A69F4" w:rsidRDefault="006A69F4" w:rsidP="006A69F4">
            <w:pPr>
              <w:spacing w:after="200"/>
              <w:jc w:val="both"/>
              <w:rPr>
                <w:color w:val="000000" w:themeColor="text1"/>
                <w:sz w:val="28"/>
                <w:szCs w:val="28"/>
              </w:rPr>
            </w:pPr>
            <w:r w:rsidRPr="006A69F4">
              <w:rPr>
                <w:color w:val="000000" w:themeColor="text1"/>
                <w:sz w:val="28"/>
                <w:szCs w:val="28"/>
              </w:rPr>
              <w:t>Воздействие рекламы  на принятие решений о покупке.</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bCs/>
                <w:color w:val="000000" w:themeColor="text1"/>
                <w:sz w:val="28"/>
                <w:szCs w:val="28"/>
              </w:rPr>
              <w:t>индивидуальная работа обучающихся</w:t>
            </w:r>
          </w:p>
        </w:tc>
      </w:tr>
      <w:tr w:rsidR="006A69F4" w:rsidRPr="006A69F4" w:rsidTr="007529CC">
        <w:trPr>
          <w:trHeight w:val="579"/>
        </w:trPr>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30</w:t>
            </w:r>
          </w:p>
        </w:tc>
        <w:tc>
          <w:tcPr>
            <w:tcW w:w="5500" w:type="dxa"/>
          </w:tcPr>
          <w:p w:rsidR="006A69F4" w:rsidRPr="006A69F4" w:rsidRDefault="006A69F4" w:rsidP="006A69F4">
            <w:pPr>
              <w:spacing w:after="200"/>
              <w:jc w:val="both"/>
              <w:rPr>
                <w:color w:val="000000" w:themeColor="text1"/>
                <w:sz w:val="28"/>
                <w:szCs w:val="28"/>
              </w:rPr>
            </w:pPr>
            <w:r w:rsidRPr="006A69F4">
              <w:rPr>
                <w:color w:val="000000" w:themeColor="text1"/>
                <w:sz w:val="28"/>
                <w:szCs w:val="28"/>
              </w:rPr>
              <w:t>Воздействие рекламы  на принятие решений о покупке.</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bCs/>
                <w:color w:val="000000" w:themeColor="text1"/>
                <w:sz w:val="28"/>
                <w:szCs w:val="28"/>
              </w:rPr>
              <w:t>индивидуальная работа обучающихся</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31</w:t>
            </w:r>
          </w:p>
        </w:tc>
        <w:tc>
          <w:tcPr>
            <w:tcW w:w="5500" w:type="dxa"/>
          </w:tcPr>
          <w:p w:rsidR="006A69F4" w:rsidRPr="006A69F4" w:rsidRDefault="006A69F4" w:rsidP="006A69F4">
            <w:pPr>
              <w:spacing w:after="200"/>
              <w:jc w:val="both"/>
              <w:rPr>
                <w:color w:val="000000" w:themeColor="text1"/>
                <w:sz w:val="28"/>
                <w:szCs w:val="28"/>
              </w:rPr>
            </w:pPr>
            <w:r w:rsidRPr="006A69F4">
              <w:rPr>
                <w:color w:val="000000" w:themeColor="text1"/>
                <w:sz w:val="28"/>
                <w:szCs w:val="28"/>
              </w:rPr>
              <w:t>Составление собственного плана расходов.</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6A69F4">
            <w:pPr>
              <w:jc w:val="both"/>
              <w:rPr>
                <w:rFonts w:eastAsia="Times New Roman"/>
                <w:color w:val="000000" w:themeColor="text1"/>
                <w:sz w:val="28"/>
                <w:szCs w:val="28"/>
              </w:rPr>
            </w:pPr>
            <w:r w:rsidRPr="006A69F4">
              <w:rPr>
                <w:bCs/>
                <w:color w:val="000000" w:themeColor="text1"/>
                <w:sz w:val="28"/>
                <w:szCs w:val="28"/>
              </w:rPr>
              <w:t>индивидуальная работа обучающихся, коллективное обсуждение результатов</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32</w:t>
            </w:r>
          </w:p>
        </w:tc>
        <w:tc>
          <w:tcPr>
            <w:tcW w:w="5500" w:type="dxa"/>
          </w:tcPr>
          <w:p w:rsidR="006A69F4" w:rsidRPr="006A69F4" w:rsidRDefault="006A69F4" w:rsidP="006A69F4">
            <w:pPr>
              <w:tabs>
                <w:tab w:val="left" w:pos="346"/>
              </w:tabs>
              <w:spacing w:after="200"/>
              <w:jc w:val="both"/>
              <w:rPr>
                <w:color w:val="000000" w:themeColor="text1"/>
                <w:sz w:val="28"/>
                <w:szCs w:val="28"/>
              </w:rPr>
            </w:pPr>
            <w:r w:rsidRPr="006A69F4">
              <w:rPr>
                <w:color w:val="000000" w:themeColor="text1"/>
                <w:sz w:val="28"/>
                <w:szCs w:val="28"/>
              </w:rPr>
              <w:t>Как правильно планировать семейный бюджет.</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7529CC">
            <w:pPr>
              <w:pStyle w:val="Default"/>
              <w:jc w:val="both"/>
              <w:rPr>
                <w:color w:val="000000" w:themeColor="text1"/>
                <w:sz w:val="28"/>
                <w:szCs w:val="28"/>
              </w:rPr>
            </w:pPr>
            <w:r w:rsidRPr="006A69F4">
              <w:rPr>
                <w:bCs/>
                <w:color w:val="000000" w:themeColor="text1"/>
                <w:sz w:val="28"/>
                <w:szCs w:val="28"/>
              </w:rPr>
              <w:t>участие в олимпиадах и конкурсах</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33</w:t>
            </w:r>
          </w:p>
        </w:tc>
        <w:tc>
          <w:tcPr>
            <w:tcW w:w="5500" w:type="dxa"/>
          </w:tcPr>
          <w:p w:rsidR="006A69F4" w:rsidRPr="006A69F4" w:rsidRDefault="006A69F4" w:rsidP="006A69F4">
            <w:pPr>
              <w:spacing w:after="200"/>
              <w:jc w:val="both"/>
              <w:rPr>
                <w:color w:val="000000" w:themeColor="text1"/>
                <w:sz w:val="28"/>
                <w:szCs w:val="28"/>
              </w:rPr>
            </w:pPr>
            <w:r w:rsidRPr="006A69F4">
              <w:rPr>
                <w:color w:val="000000" w:themeColor="text1"/>
                <w:sz w:val="28"/>
                <w:szCs w:val="28"/>
              </w:rPr>
              <w:t>Итоговая работа</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7529CC">
            <w:pPr>
              <w:pStyle w:val="Default"/>
              <w:jc w:val="both"/>
              <w:rPr>
                <w:bCs/>
                <w:color w:val="000000" w:themeColor="text1"/>
                <w:sz w:val="28"/>
                <w:szCs w:val="28"/>
              </w:rPr>
            </w:pPr>
            <w:r w:rsidRPr="006A69F4">
              <w:rPr>
                <w:bCs/>
                <w:color w:val="000000" w:themeColor="text1"/>
                <w:sz w:val="28"/>
                <w:szCs w:val="28"/>
              </w:rPr>
              <w:t>участие в олимпиадах и конкурсах</w:t>
            </w:r>
          </w:p>
        </w:tc>
      </w:tr>
      <w:tr w:rsidR="006A69F4" w:rsidRPr="006A69F4" w:rsidTr="006A69F4">
        <w:tc>
          <w:tcPr>
            <w:tcW w:w="562"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34</w:t>
            </w:r>
          </w:p>
        </w:tc>
        <w:tc>
          <w:tcPr>
            <w:tcW w:w="5500" w:type="dxa"/>
          </w:tcPr>
          <w:p w:rsidR="006A69F4" w:rsidRPr="006A69F4" w:rsidRDefault="006A69F4" w:rsidP="006A69F4">
            <w:pPr>
              <w:spacing w:after="200"/>
              <w:jc w:val="both"/>
              <w:rPr>
                <w:color w:val="000000" w:themeColor="text1"/>
                <w:sz w:val="28"/>
                <w:szCs w:val="28"/>
              </w:rPr>
            </w:pPr>
            <w:r w:rsidRPr="006A69F4">
              <w:rPr>
                <w:color w:val="000000" w:themeColor="text1"/>
                <w:sz w:val="28"/>
                <w:szCs w:val="28"/>
              </w:rPr>
              <w:t>Обзорный урок. Рефлексия</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1</w:t>
            </w:r>
          </w:p>
        </w:tc>
        <w:tc>
          <w:tcPr>
            <w:tcW w:w="2126" w:type="dxa"/>
          </w:tcPr>
          <w:p w:rsidR="006A69F4" w:rsidRPr="006A69F4" w:rsidRDefault="006A69F4" w:rsidP="006A69F4">
            <w:pPr>
              <w:pStyle w:val="a3"/>
              <w:numPr>
                <w:ilvl w:val="0"/>
                <w:numId w:val="21"/>
              </w:numPr>
              <w:jc w:val="both"/>
              <w:rPr>
                <w:rFonts w:eastAsia="Times New Roman"/>
                <w:color w:val="000000" w:themeColor="text1"/>
                <w:sz w:val="28"/>
                <w:szCs w:val="28"/>
              </w:rPr>
            </w:pPr>
          </w:p>
        </w:tc>
        <w:tc>
          <w:tcPr>
            <w:tcW w:w="5103" w:type="dxa"/>
          </w:tcPr>
          <w:p w:rsidR="006A69F4" w:rsidRPr="006A69F4" w:rsidRDefault="006A69F4" w:rsidP="007529CC">
            <w:pPr>
              <w:pStyle w:val="Default"/>
              <w:jc w:val="both"/>
              <w:rPr>
                <w:bCs/>
                <w:color w:val="000000" w:themeColor="text1"/>
                <w:sz w:val="28"/>
                <w:szCs w:val="28"/>
              </w:rPr>
            </w:pPr>
            <w:r w:rsidRPr="006A69F4">
              <w:rPr>
                <w:bCs/>
                <w:color w:val="000000" w:themeColor="text1"/>
                <w:sz w:val="28"/>
                <w:szCs w:val="28"/>
              </w:rPr>
              <w:t>участие в олимпиадах и конкурсах</w:t>
            </w:r>
          </w:p>
        </w:tc>
      </w:tr>
      <w:bookmarkEnd w:id="3"/>
      <w:tr w:rsidR="006A69F4" w:rsidRPr="006A69F4" w:rsidTr="006A69F4">
        <w:tc>
          <w:tcPr>
            <w:tcW w:w="562" w:type="dxa"/>
          </w:tcPr>
          <w:p w:rsidR="006A69F4" w:rsidRPr="006A69F4" w:rsidRDefault="006A69F4" w:rsidP="006A69F4">
            <w:pPr>
              <w:ind w:firstLine="709"/>
              <w:jc w:val="both"/>
              <w:rPr>
                <w:rFonts w:eastAsia="Times New Roman"/>
                <w:color w:val="000000" w:themeColor="text1"/>
                <w:sz w:val="28"/>
                <w:szCs w:val="28"/>
              </w:rPr>
            </w:pPr>
          </w:p>
        </w:tc>
        <w:tc>
          <w:tcPr>
            <w:tcW w:w="5500"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Итого</w:t>
            </w:r>
          </w:p>
        </w:tc>
        <w:tc>
          <w:tcPr>
            <w:tcW w:w="1276" w:type="dxa"/>
          </w:tcPr>
          <w:p w:rsidR="006A69F4" w:rsidRPr="006A69F4" w:rsidRDefault="006A69F4" w:rsidP="006A69F4">
            <w:pPr>
              <w:jc w:val="both"/>
              <w:rPr>
                <w:rFonts w:eastAsia="Times New Roman"/>
                <w:color w:val="000000" w:themeColor="text1"/>
                <w:sz w:val="28"/>
                <w:szCs w:val="28"/>
              </w:rPr>
            </w:pPr>
            <w:r w:rsidRPr="006A69F4">
              <w:rPr>
                <w:rFonts w:eastAsia="Times New Roman"/>
                <w:color w:val="000000" w:themeColor="text1"/>
                <w:sz w:val="28"/>
                <w:szCs w:val="28"/>
              </w:rPr>
              <w:t>34</w:t>
            </w:r>
          </w:p>
        </w:tc>
        <w:tc>
          <w:tcPr>
            <w:tcW w:w="2126" w:type="dxa"/>
          </w:tcPr>
          <w:p w:rsidR="006A69F4" w:rsidRPr="006A69F4" w:rsidRDefault="006A69F4" w:rsidP="006A69F4">
            <w:pPr>
              <w:ind w:firstLine="709"/>
              <w:jc w:val="both"/>
              <w:rPr>
                <w:rFonts w:eastAsia="Times New Roman"/>
                <w:color w:val="000000" w:themeColor="text1"/>
                <w:sz w:val="28"/>
                <w:szCs w:val="28"/>
              </w:rPr>
            </w:pPr>
          </w:p>
        </w:tc>
        <w:tc>
          <w:tcPr>
            <w:tcW w:w="5103" w:type="dxa"/>
          </w:tcPr>
          <w:p w:rsidR="006A69F4" w:rsidRPr="006A69F4" w:rsidRDefault="006A69F4" w:rsidP="006A69F4">
            <w:pPr>
              <w:ind w:firstLine="709"/>
              <w:jc w:val="both"/>
              <w:rPr>
                <w:rFonts w:eastAsia="Times New Roman"/>
                <w:color w:val="000000" w:themeColor="text1"/>
                <w:sz w:val="28"/>
                <w:szCs w:val="28"/>
              </w:rPr>
            </w:pPr>
          </w:p>
        </w:tc>
      </w:tr>
    </w:tbl>
    <w:p w:rsidR="006A69F4" w:rsidRPr="006A69F4" w:rsidRDefault="006A69F4" w:rsidP="006A69F4">
      <w:pPr>
        <w:jc w:val="both"/>
        <w:rPr>
          <w:color w:val="000000" w:themeColor="text1"/>
          <w:sz w:val="28"/>
          <w:szCs w:val="28"/>
        </w:rPr>
      </w:pPr>
    </w:p>
    <w:p w:rsidR="006A69F4" w:rsidRPr="006A69F4" w:rsidRDefault="007529CC" w:rsidP="007529CC">
      <w:pPr>
        <w:jc w:val="center"/>
        <w:rPr>
          <w:b/>
          <w:color w:val="000000" w:themeColor="text1"/>
          <w:sz w:val="28"/>
          <w:szCs w:val="28"/>
        </w:rPr>
      </w:pPr>
      <w:r>
        <w:rPr>
          <w:b/>
          <w:color w:val="000000" w:themeColor="text1"/>
          <w:sz w:val="28"/>
          <w:szCs w:val="28"/>
        </w:rPr>
        <w:t>Учебно-методическое обеспечение</w:t>
      </w:r>
    </w:p>
    <w:p w:rsidR="006A69F4" w:rsidRPr="006A69F4" w:rsidRDefault="006A69F4" w:rsidP="006A69F4">
      <w:pPr>
        <w:shd w:val="clear" w:color="auto" w:fill="FFFFFF"/>
        <w:spacing w:after="360"/>
        <w:jc w:val="both"/>
        <w:rPr>
          <w:rFonts w:eastAsia="Times New Roman"/>
          <w:color w:val="000000" w:themeColor="text1"/>
          <w:sz w:val="28"/>
          <w:szCs w:val="28"/>
        </w:rPr>
      </w:pPr>
      <w:r w:rsidRPr="006A69F4">
        <w:rPr>
          <w:rFonts w:eastAsia="Times New Roman"/>
          <w:color w:val="000000" w:themeColor="text1"/>
          <w:sz w:val="28"/>
          <w:szCs w:val="28"/>
        </w:rPr>
        <w:t>1. «</w:t>
      </w:r>
      <w:proofErr w:type="spellStart"/>
      <w:r w:rsidRPr="006A69F4">
        <w:rPr>
          <w:rFonts w:eastAsia="Times New Roman"/>
          <w:color w:val="000000" w:themeColor="text1"/>
          <w:sz w:val="28"/>
          <w:szCs w:val="28"/>
        </w:rPr>
        <w:t>Гловели</w:t>
      </w:r>
      <w:proofErr w:type="spellEnd"/>
      <w:r w:rsidRPr="006A69F4">
        <w:rPr>
          <w:rFonts w:eastAsia="Times New Roman"/>
          <w:color w:val="000000" w:themeColor="text1"/>
          <w:sz w:val="28"/>
          <w:szCs w:val="28"/>
        </w:rPr>
        <w:t xml:space="preserve"> Г.Д., </w:t>
      </w:r>
      <w:proofErr w:type="spellStart"/>
      <w:r w:rsidRPr="006A69F4">
        <w:rPr>
          <w:rFonts w:eastAsia="Times New Roman"/>
          <w:color w:val="000000" w:themeColor="text1"/>
          <w:sz w:val="28"/>
          <w:szCs w:val="28"/>
        </w:rPr>
        <w:t>Гоппе</w:t>
      </w:r>
      <w:proofErr w:type="spellEnd"/>
      <w:r w:rsidRPr="006A69F4">
        <w:rPr>
          <w:rFonts w:eastAsia="Times New Roman"/>
          <w:color w:val="000000" w:themeColor="text1"/>
          <w:sz w:val="28"/>
          <w:szCs w:val="28"/>
        </w:rPr>
        <w:t xml:space="preserve"> Е.Е. Финансовая грамотность: материалы для учащихся. 4 класс </w:t>
      </w:r>
      <w:proofErr w:type="spellStart"/>
      <w:r w:rsidRPr="006A69F4">
        <w:rPr>
          <w:rFonts w:eastAsia="Times New Roman"/>
          <w:color w:val="000000" w:themeColor="text1"/>
          <w:sz w:val="28"/>
          <w:szCs w:val="28"/>
        </w:rPr>
        <w:t>общеобразоват</w:t>
      </w:r>
      <w:proofErr w:type="spellEnd"/>
      <w:r w:rsidRPr="006A69F4">
        <w:rPr>
          <w:rFonts w:eastAsia="Times New Roman"/>
          <w:color w:val="000000" w:themeColor="text1"/>
          <w:sz w:val="28"/>
          <w:szCs w:val="28"/>
        </w:rPr>
        <w:t>. орг.»;</w:t>
      </w:r>
    </w:p>
    <w:p w:rsidR="006A69F4" w:rsidRPr="006A69F4" w:rsidRDefault="006A69F4" w:rsidP="006A69F4">
      <w:pPr>
        <w:shd w:val="clear" w:color="auto" w:fill="FFFFFF"/>
        <w:spacing w:after="360"/>
        <w:jc w:val="both"/>
        <w:rPr>
          <w:rFonts w:eastAsia="Times New Roman"/>
          <w:color w:val="000000" w:themeColor="text1"/>
          <w:sz w:val="28"/>
          <w:szCs w:val="28"/>
        </w:rPr>
      </w:pPr>
      <w:r w:rsidRPr="006A69F4">
        <w:rPr>
          <w:rFonts w:eastAsia="Times New Roman"/>
          <w:color w:val="000000" w:themeColor="text1"/>
          <w:sz w:val="28"/>
          <w:szCs w:val="28"/>
        </w:rPr>
        <w:t>2. «</w:t>
      </w:r>
      <w:proofErr w:type="spellStart"/>
      <w:r w:rsidRPr="006A69F4">
        <w:rPr>
          <w:rFonts w:eastAsia="Times New Roman"/>
          <w:color w:val="000000" w:themeColor="text1"/>
          <w:sz w:val="28"/>
          <w:szCs w:val="28"/>
        </w:rPr>
        <w:t>Корлюгова</w:t>
      </w:r>
      <w:proofErr w:type="spellEnd"/>
      <w:r w:rsidRPr="006A69F4">
        <w:rPr>
          <w:rFonts w:eastAsia="Times New Roman"/>
          <w:color w:val="000000" w:themeColor="text1"/>
          <w:sz w:val="28"/>
          <w:szCs w:val="28"/>
        </w:rPr>
        <w:t xml:space="preserve"> Ю.Н., </w:t>
      </w:r>
      <w:proofErr w:type="spellStart"/>
      <w:r w:rsidRPr="006A69F4">
        <w:rPr>
          <w:rFonts w:eastAsia="Times New Roman"/>
          <w:color w:val="000000" w:themeColor="text1"/>
          <w:sz w:val="28"/>
          <w:szCs w:val="28"/>
        </w:rPr>
        <w:t>Гоппе</w:t>
      </w:r>
      <w:proofErr w:type="spellEnd"/>
      <w:r w:rsidRPr="006A69F4">
        <w:rPr>
          <w:rFonts w:eastAsia="Times New Roman"/>
          <w:color w:val="000000" w:themeColor="text1"/>
          <w:sz w:val="28"/>
          <w:szCs w:val="28"/>
        </w:rPr>
        <w:t xml:space="preserve"> Е.Е. Финансовая грамотность: учебная программа. 4 класс </w:t>
      </w:r>
      <w:proofErr w:type="spellStart"/>
      <w:r w:rsidRPr="006A69F4">
        <w:rPr>
          <w:rFonts w:eastAsia="Times New Roman"/>
          <w:color w:val="000000" w:themeColor="text1"/>
          <w:sz w:val="28"/>
          <w:szCs w:val="28"/>
        </w:rPr>
        <w:t>общеобразоват</w:t>
      </w:r>
      <w:proofErr w:type="spellEnd"/>
      <w:r w:rsidRPr="006A69F4">
        <w:rPr>
          <w:rFonts w:eastAsia="Times New Roman"/>
          <w:color w:val="000000" w:themeColor="text1"/>
          <w:sz w:val="28"/>
          <w:szCs w:val="28"/>
        </w:rPr>
        <w:t>. орг.»;</w:t>
      </w:r>
    </w:p>
    <w:p w:rsidR="006A69F4" w:rsidRPr="006A69F4" w:rsidRDefault="006A69F4" w:rsidP="006A69F4">
      <w:pPr>
        <w:shd w:val="clear" w:color="auto" w:fill="FFFFFF"/>
        <w:spacing w:after="360"/>
        <w:jc w:val="both"/>
        <w:rPr>
          <w:rFonts w:eastAsia="Times New Roman"/>
          <w:color w:val="000000" w:themeColor="text1"/>
          <w:sz w:val="28"/>
          <w:szCs w:val="28"/>
        </w:rPr>
      </w:pPr>
      <w:r w:rsidRPr="006A69F4">
        <w:rPr>
          <w:rFonts w:eastAsia="Times New Roman"/>
          <w:color w:val="000000" w:themeColor="text1"/>
          <w:sz w:val="28"/>
          <w:szCs w:val="28"/>
        </w:rPr>
        <w:lastRenderedPageBreak/>
        <w:t>3. «</w:t>
      </w:r>
      <w:proofErr w:type="spellStart"/>
      <w:r w:rsidRPr="006A69F4">
        <w:rPr>
          <w:rFonts w:eastAsia="Times New Roman"/>
          <w:color w:val="000000" w:themeColor="text1"/>
          <w:sz w:val="28"/>
          <w:szCs w:val="28"/>
        </w:rPr>
        <w:t>Корлюгова</w:t>
      </w:r>
      <w:proofErr w:type="spellEnd"/>
      <w:r w:rsidRPr="006A69F4">
        <w:rPr>
          <w:rFonts w:eastAsia="Times New Roman"/>
          <w:color w:val="000000" w:themeColor="text1"/>
          <w:sz w:val="28"/>
          <w:szCs w:val="28"/>
        </w:rPr>
        <w:t xml:space="preserve"> Ю.Н., </w:t>
      </w:r>
      <w:proofErr w:type="spellStart"/>
      <w:r w:rsidRPr="006A69F4">
        <w:rPr>
          <w:rFonts w:eastAsia="Times New Roman"/>
          <w:color w:val="000000" w:themeColor="text1"/>
          <w:sz w:val="28"/>
          <w:szCs w:val="28"/>
        </w:rPr>
        <w:t>Гоппе</w:t>
      </w:r>
      <w:proofErr w:type="spellEnd"/>
      <w:r w:rsidRPr="006A69F4">
        <w:rPr>
          <w:rFonts w:eastAsia="Times New Roman"/>
          <w:color w:val="000000" w:themeColor="text1"/>
          <w:sz w:val="28"/>
          <w:szCs w:val="28"/>
        </w:rPr>
        <w:t xml:space="preserve"> Е.Е. Финансовая грамотность: методические рекомендации для учителя. 4 класс </w:t>
      </w:r>
      <w:proofErr w:type="spellStart"/>
      <w:r w:rsidRPr="006A69F4">
        <w:rPr>
          <w:rFonts w:eastAsia="Times New Roman"/>
          <w:color w:val="000000" w:themeColor="text1"/>
          <w:sz w:val="28"/>
          <w:szCs w:val="28"/>
        </w:rPr>
        <w:t>общеобразоват</w:t>
      </w:r>
      <w:proofErr w:type="spellEnd"/>
      <w:r w:rsidRPr="006A69F4">
        <w:rPr>
          <w:rFonts w:eastAsia="Times New Roman"/>
          <w:color w:val="000000" w:themeColor="text1"/>
          <w:sz w:val="28"/>
          <w:szCs w:val="28"/>
        </w:rPr>
        <w:t>. орг.»;</w:t>
      </w:r>
    </w:p>
    <w:p w:rsidR="006A69F4" w:rsidRPr="006A69F4" w:rsidRDefault="006A69F4" w:rsidP="006A69F4">
      <w:pPr>
        <w:shd w:val="clear" w:color="auto" w:fill="FFFFFF"/>
        <w:spacing w:after="360"/>
        <w:jc w:val="both"/>
        <w:rPr>
          <w:rFonts w:eastAsia="Times New Roman"/>
          <w:color w:val="000000" w:themeColor="text1"/>
          <w:sz w:val="28"/>
          <w:szCs w:val="28"/>
        </w:rPr>
      </w:pPr>
      <w:r w:rsidRPr="006A69F4">
        <w:rPr>
          <w:rFonts w:eastAsia="Times New Roman"/>
          <w:color w:val="000000" w:themeColor="text1"/>
          <w:sz w:val="28"/>
          <w:szCs w:val="28"/>
        </w:rPr>
        <w:t>4. «</w:t>
      </w:r>
      <w:proofErr w:type="spellStart"/>
      <w:r w:rsidRPr="006A69F4">
        <w:rPr>
          <w:rFonts w:eastAsia="Times New Roman"/>
          <w:color w:val="000000" w:themeColor="text1"/>
          <w:sz w:val="28"/>
          <w:szCs w:val="28"/>
        </w:rPr>
        <w:t>Корлюгова</w:t>
      </w:r>
      <w:proofErr w:type="spellEnd"/>
      <w:r w:rsidRPr="006A69F4">
        <w:rPr>
          <w:rFonts w:eastAsia="Times New Roman"/>
          <w:color w:val="000000" w:themeColor="text1"/>
          <w:sz w:val="28"/>
          <w:szCs w:val="28"/>
        </w:rPr>
        <w:t xml:space="preserve"> Ю.Н., </w:t>
      </w:r>
      <w:proofErr w:type="spellStart"/>
      <w:r w:rsidRPr="006A69F4">
        <w:rPr>
          <w:rFonts w:eastAsia="Times New Roman"/>
          <w:color w:val="000000" w:themeColor="text1"/>
          <w:sz w:val="28"/>
          <w:szCs w:val="28"/>
        </w:rPr>
        <w:t>Гоппе</w:t>
      </w:r>
      <w:proofErr w:type="spellEnd"/>
      <w:r w:rsidRPr="006A69F4">
        <w:rPr>
          <w:rFonts w:eastAsia="Times New Roman"/>
          <w:color w:val="000000" w:themeColor="text1"/>
          <w:sz w:val="28"/>
          <w:szCs w:val="28"/>
        </w:rPr>
        <w:t xml:space="preserve"> Е.Е. Финансовая грамотность: материалы для родителей. 4 класс </w:t>
      </w:r>
      <w:proofErr w:type="spellStart"/>
      <w:r w:rsidRPr="006A69F4">
        <w:rPr>
          <w:rFonts w:eastAsia="Times New Roman"/>
          <w:color w:val="000000" w:themeColor="text1"/>
          <w:sz w:val="28"/>
          <w:szCs w:val="28"/>
        </w:rPr>
        <w:t>общеобразоват</w:t>
      </w:r>
      <w:proofErr w:type="spellEnd"/>
      <w:r w:rsidRPr="006A69F4">
        <w:rPr>
          <w:rFonts w:eastAsia="Times New Roman"/>
          <w:color w:val="000000" w:themeColor="text1"/>
          <w:sz w:val="28"/>
          <w:szCs w:val="28"/>
        </w:rPr>
        <w:t>. орг.»;</w:t>
      </w:r>
    </w:p>
    <w:p w:rsidR="006A69F4" w:rsidRPr="006A69F4" w:rsidRDefault="006A69F4" w:rsidP="006A69F4">
      <w:pPr>
        <w:shd w:val="clear" w:color="auto" w:fill="FFFFFF"/>
        <w:spacing w:after="360"/>
        <w:jc w:val="both"/>
        <w:rPr>
          <w:rFonts w:eastAsia="Times New Roman"/>
          <w:color w:val="000000" w:themeColor="text1"/>
          <w:sz w:val="28"/>
          <w:szCs w:val="28"/>
        </w:rPr>
      </w:pPr>
      <w:r w:rsidRPr="006A69F4">
        <w:rPr>
          <w:rFonts w:eastAsia="Times New Roman"/>
          <w:color w:val="000000" w:themeColor="text1"/>
          <w:sz w:val="28"/>
          <w:szCs w:val="28"/>
        </w:rPr>
        <w:t>5. «</w:t>
      </w:r>
      <w:proofErr w:type="spellStart"/>
      <w:r w:rsidRPr="006A69F4">
        <w:rPr>
          <w:rFonts w:eastAsia="Times New Roman"/>
          <w:color w:val="000000" w:themeColor="text1"/>
          <w:sz w:val="28"/>
          <w:szCs w:val="28"/>
        </w:rPr>
        <w:t>Корлюгова</w:t>
      </w:r>
      <w:proofErr w:type="spellEnd"/>
      <w:r w:rsidRPr="006A69F4">
        <w:rPr>
          <w:rFonts w:eastAsia="Times New Roman"/>
          <w:color w:val="000000" w:themeColor="text1"/>
          <w:sz w:val="28"/>
          <w:szCs w:val="28"/>
        </w:rPr>
        <w:t xml:space="preserve"> Ю.Н., </w:t>
      </w:r>
      <w:proofErr w:type="spellStart"/>
      <w:r w:rsidRPr="006A69F4">
        <w:rPr>
          <w:rFonts w:eastAsia="Times New Roman"/>
          <w:color w:val="000000" w:themeColor="text1"/>
          <w:sz w:val="28"/>
          <w:szCs w:val="28"/>
        </w:rPr>
        <w:t>Гоппе</w:t>
      </w:r>
      <w:proofErr w:type="spellEnd"/>
      <w:r w:rsidRPr="006A69F4">
        <w:rPr>
          <w:rFonts w:eastAsia="Times New Roman"/>
          <w:color w:val="000000" w:themeColor="text1"/>
          <w:sz w:val="28"/>
          <w:szCs w:val="28"/>
        </w:rPr>
        <w:t xml:space="preserve"> Е.Е. Финансовая грамотность: рабочая тетрадь. 4 класс </w:t>
      </w:r>
      <w:proofErr w:type="spellStart"/>
      <w:r w:rsidRPr="006A69F4">
        <w:rPr>
          <w:rFonts w:eastAsia="Times New Roman"/>
          <w:color w:val="000000" w:themeColor="text1"/>
          <w:sz w:val="28"/>
          <w:szCs w:val="28"/>
        </w:rPr>
        <w:t>общеобразоват</w:t>
      </w:r>
      <w:proofErr w:type="spellEnd"/>
      <w:r w:rsidRPr="006A69F4">
        <w:rPr>
          <w:rFonts w:eastAsia="Times New Roman"/>
          <w:color w:val="000000" w:themeColor="text1"/>
          <w:sz w:val="28"/>
          <w:szCs w:val="28"/>
        </w:rPr>
        <w:t>. орг.».</w:t>
      </w:r>
    </w:p>
    <w:p w:rsidR="00A166FD" w:rsidRPr="006A69F4" w:rsidRDefault="00A166FD" w:rsidP="006A69F4">
      <w:pPr>
        <w:ind w:firstLine="709"/>
        <w:jc w:val="both"/>
        <w:rPr>
          <w:b/>
          <w:color w:val="000000" w:themeColor="text1"/>
          <w:sz w:val="28"/>
          <w:szCs w:val="28"/>
        </w:rPr>
      </w:pPr>
    </w:p>
    <w:sectPr w:rsidR="00A166FD" w:rsidRPr="006A69F4" w:rsidSect="00950B5E">
      <w:pgSz w:w="16838" w:h="11906" w:orient="landscape"/>
      <w:pgMar w:top="567"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6784"/>
    <w:multiLevelType w:val="hybridMultilevel"/>
    <w:tmpl w:val="15BE62F6"/>
    <w:lvl w:ilvl="0" w:tplc="EC96F812">
      <w:start w:val="1"/>
      <w:numFmt w:val="bullet"/>
      <w:lvlText w:val="•"/>
      <w:lvlJc w:val="left"/>
    </w:lvl>
    <w:lvl w:ilvl="1" w:tplc="89807D38">
      <w:numFmt w:val="decimal"/>
      <w:lvlText w:val=""/>
      <w:lvlJc w:val="left"/>
    </w:lvl>
    <w:lvl w:ilvl="2" w:tplc="4FDE45FA">
      <w:numFmt w:val="decimal"/>
      <w:lvlText w:val=""/>
      <w:lvlJc w:val="left"/>
    </w:lvl>
    <w:lvl w:ilvl="3" w:tplc="F7F64136">
      <w:numFmt w:val="decimal"/>
      <w:lvlText w:val=""/>
      <w:lvlJc w:val="left"/>
    </w:lvl>
    <w:lvl w:ilvl="4" w:tplc="234A48D2">
      <w:numFmt w:val="decimal"/>
      <w:lvlText w:val=""/>
      <w:lvlJc w:val="left"/>
    </w:lvl>
    <w:lvl w:ilvl="5" w:tplc="1A1291EC">
      <w:numFmt w:val="decimal"/>
      <w:lvlText w:val=""/>
      <w:lvlJc w:val="left"/>
    </w:lvl>
    <w:lvl w:ilvl="6" w:tplc="6CB49A24">
      <w:numFmt w:val="decimal"/>
      <w:lvlText w:val=""/>
      <w:lvlJc w:val="left"/>
    </w:lvl>
    <w:lvl w:ilvl="7" w:tplc="F4B8CC1E">
      <w:numFmt w:val="decimal"/>
      <w:lvlText w:val=""/>
      <w:lvlJc w:val="left"/>
    </w:lvl>
    <w:lvl w:ilvl="8" w:tplc="12AA6E82">
      <w:numFmt w:val="decimal"/>
      <w:lvlText w:val=""/>
      <w:lvlJc w:val="left"/>
    </w:lvl>
  </w:abstractNum>
  <w:abstractNum w:abstractNumId="1">
    <w:nsid w:val="00F553DB"/>
    <w:multiLevelType w:val="hybridMultilevel"/>
    <w:tmpl w:val="E9E8233C"/>
    <w:lvl w:ilvl="0" w:tplc="5874BC66">
      <w:start w:val="1"/>
      <w:numFmt w:val="decimal"/>
      <w:lvlText w:val="%1неделя"/>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2A87892"/>
    <w:multiLevelType w:val="multilevel"/>
    <w:tmpl w:val="B34E2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0A0C7A"/>
    <w:multiLevelType w:val="hybridMultilevel"/>
    <w:tmpl w:val="1BC83EDC"/>
    <w:lvl w:ilvl="0" w:tplc="5874BC66">
      <w:start w:val="1"/>
      <w:numFmt w:val="decimal"/>
      <w:lvlText w:val="%1неделя"/>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6E92105"/>
    <w:multiLevelType w:val="multilevel"/>
    <w:tmpl w:val="E856B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FB7CDE"/>
    <w:multiLevelType w:val="hybridMultilevel"/>
    <w:tmpl w:val="43E059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0223CC8"/>
    <w:multiLevelType w:val="multilevel"/>
    <w:tmpl w:val="1F766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55001B0"/>
    <w:multiLevelType w:val="multilevel"/>
    <w:tmpl w:val="DEA63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6E36A53"/>
    <w:multiLevelType w:val="multilevel"/>
    <w:tmpl w:val="071284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2B278EE"/>
    <w:multiLevelType w:val="hybridMultilevel"/>
    <w:tmpl w:val="D70EB7C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0">
    <w:nsid w:val="443A2112"/>
    <w:multiLevelType w:val="hybridMultilevel"/>
    <w:tmpl w:val="D8F6F0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8C97DB4"/>
    <w:multiLevelType w:val="hybridMultilevel"/>
    <w:tmpl w:val="61742A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940582A"/>
    <w:multiLevelType w:val="hybridMultilevel"/>
    <w:tmpl w:val="B3180BEE"/>
    <w:lvl w:ilvl="0" w:tplc="FE9EBE0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95E51D0"/>
    <w:multiLevelType w:val="hybridMultilevel"/>
    <w:tmpl w:val="B1E893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ADA55BD"/>
    <w:multiLevelType w:val="multilevel"/>
    <w:tmpl w:val="D5523E64"/>
    <w:lvl w:ilvl="0">
      <w:start w:val="1"/>
      <w:numFmt w:val="bullet"/>
      <w:lvlText w:val="•"/>
      <w:lvlJc w:val="left"/>
      <w:rPr>
        <w:rFonts w:ascii="Lucida Sans Unicode" w:eastAsia="Lucida Sans Unicode" w:hAnsi="Lucida Sans Unicode" w:cs="Lucida Sans Unicode"/>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E316801"/>
    <w:multiLevelType w:val="hybridMultilevel"/>
    <w:tmpl w:val="CBBED6E0"/>
    <w:lvl w:ilvl="0" w:tplc="0FE4E90A">
      <w:start w:val="1"/>
      <w:numFmt w:val="decimal"/>
      <w:lvlText w:val="%1)"/>
      <w:lvlJc w:val="left"/>
      <w:pPr>
        <w:ind w:left="720" w:hanging="360"/>
      </w:pPr>
      <w:rPr>
        <w:rFonts w:cs="Arial" w:hint="default"/>
        <w:b w:val="0"/>
      </w:rPr>
    </w:lvl>
    <w:lvl w:ilvl="1" w:tplc="C632E64A">
      <w:start w:val="4"/>
      <w:numFmt w:val="upperRoman"/>
      <w:lvlText w:val="%2."/>
      <w:lvlJc w:val="left"/>
      <w:pPr>
        <w:tabs>
          <w:tab w:val="num" w:pos="1800"/>
        </w:tabs>
        <w:ind w:left="1800" w:hanging="72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799446A"/>
    <w:multiLevelType w:val="hybridMultilevel"/>
    <w:tmpl w:val="CB9CCF52"/>
    <w:lvl w:ilvl="0" w:tplc="04190001">
      <w:start w:val="1"/>
      <w:numFmt w:val="bullet"/>
      <w:lvlText w:val=""/>
      <w:lvlJc w:val="left"/>
      <w:pPr>
        <w:ind w:left="1335" w:hanging="360"/>
      </w:pPr>
      <w:rPr>
        <w:rFonts w:ascii="Symbol" w:hAnsi="Symbol"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17">
    <w:nsid w:val="5BDC5A5D"/>
    <w:multiLevelType w:val="hybridMultilevel"/>
    <w:tmpl w:val="EFF2A212"/>
    <w:lvl w:ilvl="0" w:tplc="C216822E">
      <w:start w:val="65535"/>
      <w:numFmt w:val="bullet"/>
      <w:lvlText w:val="-"/>
      <w:lvlJc w:val="left"/>
      <w:pPr>
        <w:tabs>
          <w:tab w:val="num" w:pos="0"/>
        </w:tabs>
        <w:ind w:left="0" w:firstLine="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682776EB"/>
    <w:multiLevelType w:val="hybridMultilevel"/>
    <w:tmpl w:val="F064CB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6112C42"/>
    <w:multiLevelType w:val="hybridMultilevel"/>
    <w:tmpl w:val="22847B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E85110C"/>
    <w:multiLevelType w:val="hybridMultilevel"/>
    <w:tmpl w:val="585E6D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13"/>
  </w:num>
  <w:num w:numId="4">
    <w:abstractNumId w:val="7"/>
  </w:num>
  <w:num w:numId="5">
    <w:abstractNumId w:val="4"/>
  </w:num>
  <w:num w:numId="6">
    <w:abstractNumId w:val="6"/>
  </w:num>
  <w:num w:numId="7">
    <w:abstractNumId w:val="2"/>
  </w:num>
  <w:num w:numId="8">
    <w:abstractNumId w:val="19"/>
  </w:num>
  <w:num w:numId="9">
    <w:abstractNumId w:val="8"/>
  </w:num>
  <w:num w:numId="10">
    <w:abstractNumId w:val="16"/>
  </w:num>
  <w:num w:numId="11">
    <w:abstractNumId w:val="5"/>
  </w:num>
  <w:num w:numId="12">
    <w:abstractNumId w:val="12"/>
  </w:num>
  <w:num w:numId="13">
    <w:abstractNumId w:val="15"/>
  </w:num>
  <w:num w:numId="14">
    <w:abstractNumId w:val="17"/>
  </w:num>
  <w:num w:numId="15">
    <w:abstractNumId w:val="10"/>
  </w:num>
  <w:num w:numId="16">
    <w:abstractNumId w:val="20"/>
  </w:num>
  <w:num w:numId="17">
    <w:abstractNumId w:val="11"/>
  </w:num>
  <w:num w:numId="18">
    <w:abstractNumId w:val="18"/>
  </w:num>
  <w:num w:numId="19">
    <w:abstractNumId w:val="14"/>
  </w:num>
  <w:num w:numId="20">
    <w:abstractNumId w:val="3"/>
  </w:num>
  <w:num w:numId="2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compat/>
  <w:rsids>
    <w:rsidRoot w:val="00021BE3"/>
    <w:rsid w:val="00021BE3"/>
    <w:rsid w:val="000411D6"/>
    <w:rsid w:val="00086F48"/>
    <w:rsid w:val="00092150"/>
    <w:rsid w:val="000C1A42"/>
    <w:rsid w:val="00123E75"/>
    <w:rsid w:val="001A4733"/>
    <w:rsid w:val="001C6EF0"/>
    <w:rsid w:val="001F2D9B"/>
    <w:rsid w:val="0028343F"/>
    <w:rsid w:val="002B0FFF"/>
    <w:rsid w:val="0032444E"/>
    <w:rsid w:val="0037658F"/>
    <w:rsid w:val="00400045"/>
    <w:rsid w:val="00437656"/>
    <w:rsid w:val="00437C01"/>
    <w:rsid w:val="005A4809"/>
    <w:rsid w:val="005B3EAD"/>
    <w:rsid w:val="005C40EA"/>
    <w:rsid w:val="005C5417"/>
    <w:rsid w:val="006A69F4"/>
    <w:rsid w:val="006D4EEE"/>
    <w:rsid w:val="007254C3"/>
    <w:rsid w:val="007379A6"/>
    <w:rsid w:val="007529CC"/>
    <w:rsid w:val="00752D33"/>
    <w:rsid w:val="00791BB5"/>
    <w:rsid w:val="00867420"/>
    <w:rsid w:val="00875604"/>
    <w:rsid w:val="008B74FD"/>
    <w:rsid w:val="00946763"/>
    <w:rsid w:val="00950B5E"/>
    <w:rsid w:val="00975276"/>
    <w:rsid w:val="009B587F"/>
    <w:rsid w:val="009C0C77"/>
    <w:rsid w:val="00A166FD"/>
    <w:rsid w:val="00A256A1"/>
    <w:rsid w:val="00A45D8E"/>
    <w:rsid w:val="00A62047"/>
    <w:rsid w:val="00AC0DA5"/>
    <w:rsid w:val="00B543FB"/>
    <w:rsid w:val="00B63F19"/>
    <w:rsid w:val="00B975FB"/>
    <w:rsid w:val="00BA4936"/>
    <w:rsid w:val="00BB14D6"/>
    <w:rsid w:val="00C70304"/>
    <w:rsid w:val="00DF79A2"/>
    <w:rsid w:val="00E36A2A"/>
    <w:rsid w:val="00F924C2"/>
    <w:rsid w:val="00FB5E36"/>
    <w:rsid w:val="00FE53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1D6"/>
    <w:pPr>
      <w:spacing w:after="0" w:line="240" w:lineRule="auto"/>
    </w:pPr>
    <w:rPr>
      <w:rFonts w:ascii="Times New Roman" w:eastAsiaTheme="minorEastAsia"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66FD"/>
    <w:pPr>
      <w:spacing w:after="200" w:line="276" w:lineRule="auto"/>
      <w:ind w:left="720"/>
      <w:contextualSpacing/>
    </w:pPr>
    <w:rPr>
      <w:rFonts w:asciiTheme="minorHAnsi" w:hAnsiTheme="minorHAnsi" w:cstheme="minorBidi"/>
    </w:rPr>
  </w:style>
  <w:style w:type="character" w:customStyle="1" w:styleId="apple-converted-space">
    <w:name w:val="apple-converted-space"/>
    <w:basedOn w:val="a0"/>
    <w:rsid w:val="00A166FD"/>
  </w:style>
  <w:style w:type="character" w:styleId="a4">
    <w:name w:val="Strong"/>
    <w:basedOn w:val="a0"/>
    <w:uiPriority w:val="22"/>
    <w:qFormat/>
    <w:rsid w:val="00A166FD"/>
    <w:rPr>
      <w:b/>
      <w:bCs/>
    </w:rPr>
  </w:style>
  <w:style w:type="paragraph" w:styleId="a5">
    <w:name w:val="Normal (Web)"/>
    <w:aliases w:val="Обычный (Web),Обычный (веб)1,Обычный (веб)11"/>
    <w:basedOn w:val="a"/>
    <w:link w:val="a6"/>
    <w:uiPriority w:val="99"/>
    <w:unhideWhenUsed/>
    <w:rsid w:val="00A166FD"/>
    <w:pPr>
      <w:spacing w:before="100" w:beforeAutospacing="1" w:after="100" w:afterAutospacing="1"/>
    </w:pPr>
    <w:rPr>
      <w:rFonts w:eastAsia="Times New Roman"/>
      <w:sz w:val="24"/>
      <w:szCs w:val="24"/>
    </w:rPr>
  </w:style>
  <w:style w:type="paragraph" w:customStyle="1" w:styleId="western">
    <w:name w:val="western"/>
    <w:basedOn w:val="a"/>
    <w:rsid w:val="00A166FD"/>
    <w:pPr>
      <w:spacing w:before="100" w:beforeAutospacing="1" w:after="100" w:afterAutospacing="1"/>
    </w:pPr>
    <w:rPr>
      <w:rFonts w:eastAsia="Times New Roman"/>
      <w:sz w:val="24"/>
      <w:szCs w:val="24"/>
    </w:rPr>
  </w:style>
  <w:style w:type="paragraph" w:customStyle="1" w:styleId="c1">
    <w:name w:val="c1"/>
    <w:basedOn w:val="a"/>
    <w:rsid w:val="00A166FD"/>
    <w:pPr>
      <w:spacing w:before="100" w:beforeAutospacing="1" w:after="100" w:afterAutospacing="1"/>
    </w:pPr>
    <w:rPr>
      <w:rFonts w:eastAsia="Times New Roman"/>
      <w:sz w:val="24"/>
      <w:szCs w:val="24"/>
    </w:rPr>
  </w:style>
  <w:style w:type="character" w:customStyle="1" w:styleId="c2">
    <w:name w:val="c2"/>
    <w:basedOn w:val="a0"/>
    <w:rsid w:val="00A166FD"/>
  </w:style>
  <w:style w:type="table" w:styleId="a7">
    <w:name w:val="Table Grid"/>
    <w:basedOn w:val="a1"/>
    <w:uiPriority w:val="59"/>
    <w:rsid w:val="005C54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791BB5"/>
    <w:rPr>
      <w:rFonts w:ascii="Tahoma" w:hAnsi="Tahoma" w:cs="Tahoma"/>
      <w:sz w:val="16"/>
      <w:szCs w:val="16"/>
    </w:rPr>
  </w:style>
  <w:style w:type="character" w:customStyle="1" w:styleId="a9">
    <w:name w:val="Текст выноски Знак"/>
    <w:basedOn w:val="a0"/>
    <w:link w:val="a8"/>
    <w:uiPriority w:val="99"/>
    <w:semiHidden/>
    <w:rsid w:val="00791BB5"/>
    <w:rPr>
      <w:rFonts w:ascii="Tahoma" w:eastAsiaTheme="minorEastAsia" w:hAnsi="Tahoma" w:cs="Tahoma"/>
      <w:sz w:val="16"/>
      <w:szCs w:val="16"/>
      <w:lang w:eastAsia="ru-RU"/>
    </w:rPr>
  </w:style>
  <w:style w:type="character" w:customStyle="1" w:styleId="3">
    <w:name w:val="Основной текст (3)_"/>
    <w:basedOn w:val="a0"/>
    <w:link w:val="30"/>
    <w:rsid w:val="00752D33"/>
    <w:rPr>
      <w:rFonts w:ascii="Times New Roman" w:eastAsia="Times New Roman" w:hAnsi="Times New Roman" w:cs="Times New Roman"/>
      <w:i/>
      <w:iCs/>
      <w:sz w:val="23"/>
      <w:szCs w:val="23"/>
      <w:shd w:val="clear" w:color="auto" w:fill="FFFFFF"/>
    </w:rPr>
  </w:style>
  <w:style w:type="paragraph" w:customStyle="1" w:styleId="30">
    <w:name w:val="Основной текст (3)"/>
    <w:basedOn w:val="a"/>
    <w:link w:val="3"/>
    <w:rsid w:val="00752D33"/>
    <w:pPr>
      <w:widowControl w:val="0"/>
      <w:shd w:val="clear" w:color="auto" w:fill="FFFFFF"/>
      <w:spacing w:line="413" w:lineRule="exact"/>
      <w:ind w:hanging="340"/>
      <w:jc w:val="right"/>
    </w:pPr>
    <w:rPr>
      <w:rFonts w:eastAsia="Times New Roman"/>
      <w:i/>
      <w:iCs/>
      <w:sz w:val="23"/>
      <w:szCs w:val="23"/>
      <w:lang w:eastAsia="en-US"/>
    </w:rPr>
  </w:style>
  <w:style w:type="character" w:customStyle="1" w:styleId="1">
    <w:name w:val="Заголовок №1_"/>
    <w:basedOn w:val="a0"/>
    <w:link w:val="10"/>
    <w:rsid w:val="00B63F19"/>
    <w:rPr>
      <w:rFonts w:ascii="Times New Roman" w:eastAsia="Times New Roman" w:hAnsi="Times New Roman" w:cs="Times New Roman"/>
      <w:sz w:val="23"/>
      <w:szCs w:val="23"/>
      <w:shd w:val="clear" w:color="auto" w:fill="FFFFFF"/>
    </w:rPr>
  </w:style>
  <w:style w:type="paragraph" w:customStyle="1" w:styleId="10">
    <w:name w:val="Заголовок №1"/>
    <w:basedOn w:val="a"/>
    <w:link w:val="1"/>
    <w:rsid w:val="00B63F19"/>
    <w:pPr>
      <w:widowControl w:val="0"/>
      <w:shd w:val="clear" w:color="auto" w:fill="FFFFFF"/>
      <w:spacing w:after="180" w:line="0" w:lineRule="atLeast"/>
      <w:jc w:val="both"/>
      <w:outlineLvl w:val="0"/>
    </w:pPr>
    <w:rPr>
      <w:rFonts w:eastAsia="Times New Roman"/>
      <w:sz w:val="23"/>
      <w:szCs w:val="23"/>
      <w:lang w:eastAsia="en-US"/>
    </w:rPr>
  </w:style>
  <w:style w:type="character" w:customStyle="1" w:styleId="11">
    <w:name w:val="Заголовок №1 + Курсив"/>
    <w:basedOn w:val="1"/>
    <w:rsid w:val="00B63F19"/>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paragraph" w:styleId="aa">
    <w:name w:val="No Spacing"/>
    <w:link w:val="ab"/>
    <w:uiPriority w:val="1"/>
    <w:qFormat/>
    <w:rsid w:val="00B63F19"/>
    <w:pPr>
      <w:spacing w:after="0" w:line="240" w:lineRule="auto"/>
    </w:pPr>
    <w:rPr>
      <w:rFonts w:ascii="Calibri" w:eastAsia="Calibri" w:hAnsi="Calibri" w:cs="Times New Roman"/>
    </w:rPr>
  </w:style>
  <w:style w:type="character" w:customStyle="1" w:styleId="ab">
    <w:name w:val="Без интервала Знак"/>
    <w:basedOn w:val="a0"/>
    <w:link w:val="aa"/>
    <w:rsid w:val="00B63F19"/>
    <w:rPr>
      <w:rFonts w:ascii="Calibri" w:eastAsia="Calibri" w:hAnsi="Calibri" w:cs="Times New Roman"/>
    </w:rPr>
  </w:style>
  <w:style w:type="character" w:customStyle="1" w:styleId="Exact">
    <w:name w:val="Основной текст Exact"/>
    <w:basedOn w:val="a0"/>
    <w:rsid w:val="00975276"/>
    <w:rPr>
      <w:rFonts w:ascii="Times New Roman" w:eastAsia="Times New Roman" w:hAnsi="Times New Roman" w:cs="Times New Roman"/>
      <w:b w:val="0"/>
      <w:bCs w:val="0"/>
      <w:i w:val="0"/>
      <w:iCs w:val="0"/>
      <w:smallCaps w:val="0"/>
      <w:strike w:val="0"/>
      <w:spacing w:val="3"/>
      <w:sz w:val="21"/>
      <w:szCs w:val="21"/>
      <w:u w:val="none"/>
    </w:rPr>
  </w:style>
  <w:style w:type="paragraph" w:customStyle="1" w:styleId="Default">
    <w:name w:val="Default"/>
    <w:rsid w:val="00950B5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c">
    <w:name w:val="Hyperlink"/>
    <w:basedOn w:val="a0"/>
    <w:uiPriority w:val="99"/>
    <w:unhideWhenUsed/>
    <w:rsid w:val="00A45D8E"/>
    <w:rPr>
      <w:color w:val="0563C1" w:themeColor="hyperlink"/>
      <w:u w:val="single"/>
    </w:rPr>
  </w:style>
  <w:style w:type="character" w:customStyle="1" w:styleId="apple-style-span">
    <w:name w:val="apple-style-span"/>
    <w:basedOn w:val="a0"/>
    <w:rsid w:val="009C0C77"/>
  </w:style>
  <w:style w:type="character" w:customStyle="1" w:styleId="2">
    <w:name w:val="Основной текст (2)"/>
    <w:basedOn w:val="a0"/>
    <w:rsid w:val="009C0C77"/>
    <w:rPr>
      <w:rFonts w:ascii="Lucida Sans Unicode" w:eastAsia="Lucida Sans Unicode" w:hAnsi="Lucida Sans Unicode" w:cs="Lucida Sans Unicode"/>
      <w:b w:val="0"/>
      <w:bCs w:val="0"/>
      <w:i w:val="0"/>
      <w:iCs w:val="0"/>
      <w:smallCaps w:val="0"/>
      <w:strike w:val="0"/>
      <w:color w:val="000000"/>
      <w:spacing w:val="0"/>
      <w:w w:val="100"/>
      <w:position w:val="0"/>
      <w:sz w:val="19"/>
      <w:szCs w:val="19"/>
      <w:u w:val="none"/>
      <w:lang w:val="ru-RU" w:eastAsia="ru-RU" w:bidi="ru-RU"/>
    </w:rPr>
  </w:style>
  <w:style w:type="character" w:customStyle="1" w:styleId="a6">
    <w:name w:val="Обычный (веб) Знак"/>
    <w:aliases w:val="Обычный (Web) Знак,Обычный (веб)1 Знак,Обычный (веб)11 Знак"/>
    <w:basedOn w:val="a0"/>
    <w:link w:val="a5"/>
    <w:rsid w:val="009C0C77"/>
    <w:rPr>
      <w:rFonts w:ascii="Times New Roman" w:eastAsia="Times New Roman" w:hAnsi="Times New Roman" w:cs="Times New Roman"/>
      <w:sz w:val="24"/>
      <w:szCs w:val="24"/>
      <w:lang w:eastAsia="ru-RU"/>
    </w:rPr>
  </w:style>
  <w:style w:type="character" w:customStyle="1" w:styleId="210pt0pt">
    <w:name w:val="Основной текст (2) + 10 pt;Курсив;Интервал 0 pt"/>
    <w:basedOn w:val="a0"/>
    <w:rsid w:val="009C0C77"/>
    <w:rPr>
      <w:rFonts w:ascii="Lucida Sans Unicode" w:eastAsia="Lucida Sans Unicode" w:hAnsi="Lucida Sans Unicode" w:cs="Lucida Sans Unicode"/>
      <w:b w:val="0"/>
      <w:bCs w:val="0"/>
      <w:i/>
      <w:iCs/>
      <w:smallCaps w:val="0"/>
      <w:strike w:val="0"/>
      <w:color w:val="000000"/>
      <w:spacing w:val="-10"/>
      <w:w w:val="100"/>
      <w:position w:val="0"/>
      <w:sz w:val="20"/>
      <w:szCs w:val="20"/>
      <w:u w:val="none"/>
      <w:lang w:val="ru-RU" w:eastAsia="ru-RU" w:bidi="ru-RU"/>
    </w:rPr>
  </w:style>
  <w:style w:type="character" w:customStyle="1" w:styleId="2Verdana">
    <w:name w:val="Основной текст (2) + Verdana;Полужирный;Курсив"/>
    <w:basedOn w:val="a0"/>
    <w:rsid w:val="009C0C77"/>
    <w:rPr>
      <w:rFonts w:ascii="Verdana" w:eastAsia="Verdana" w:hAnsi="Verdana" w:cs="Verdana"/>
      <w:b/>
      <w:bCs/>
      <w:i/>
      <w:iCs/>
      <w:smallCaps w:val="0"/>
      <w:strike w:val="0"/>
      <w:color w:val="000000"/>
      <w:spacing w:val="0"/>
      <w:w w:val="100"/>
      <w:position w:val="0"/>
      <w:sz w:val="19"/>
      <w:szCs w:val="19"/>
      <w:u w:val="none"/>
      <w:lang w:val="ru-RU" w:eastAsia="ru-RU" w:bidi="ru-RU"/>
    </w:rPr>
  </w:style>
</w:styles>
</file>

<file path=word/webSettings.xml><?xml version="1.0" encoding="utf-8"?>
<w:webSettings xmlns:r="http://schemas.openxmlformats.org/officeDocument/2006/relationships" xmlns:w="http://schemas.openxmlformats.org/wordprocessingml/2006/main">
  <w:divs>
    <w:div w:id="32313106">
      <w:bodyDiv w:val="1"/>
      <w:marLeft w:val="0"/>
      <w:marRight w:val="0"/>
      <w:marTop w:val="0"/>
      <w:marBottom w:val="0"/>
      <w:divBdr>
        <w:top w:val="none" w:sz="0" w:space="0" w:color="auto"/>
        <w:left w:val="none" w:sz="0" w:space="0" w:color="auto"/>
        <w:bottom w:val="none" w:sz="0" w:space="0" w:color="auto"/>
        <w:right w:val="none" w:sz="0" w:space="0" w:color="auto"/>
      </w:divBdr>
    </w:div>
    <w:div w:id="438765671">
      <w:bodyDiv w:val="1"/>
      <w:marLeft w:val="0"/>
      <w:marRight w:val="0"/>
      <w:marTop w:val="0"/>
      <w:marBottom w:val="0"/>
      <w:divBdr>
        <w:top w:val="none" w:sz="0" w:space="0" w:color="auto"/>
        <w:left w:val="none" w:sz="0" w:space="0" w:color="auto"/>
        <w:bottom w:val="none" w:sz="0" w:space="0" w:color="auto"/>
        <w:right w:val="none" w:sz="0" w:space="0" w:color="auto"/>
      </w:divBdr>
    </w:div>
    <w:div w:id="879392321">
      <w:bodyDiv w:val="1"/>
      <w:marLeft w:val="0"/>
      <w:marRight w:val="0"/>
      <w:marTop w:val="0"/>
      <w:marBottom w:val="0"/>
      <w:divBdr>
        <w:top w:val="none" w:sz="0" w:space="0" w:color="auto"/>
        <w:left w:val="none" w:sz="0" w:space="0" w:color="auto"/>
        <w:bottom w:val="none" w:sz="0" w:space="0" w:color="auto"/>
        <w:right w:val="none" w:sz="0" w:space="0" w:color="auto"/>
      </w:divBdr>
    </w:div>
    <w:div w:id="1116681058">
      <w:bodyDiv w:val="1"/>
      <w:marLeft w:val="0"/>
      <w:marRight w:val="0"/>
      <w:marTop w:val="0"/>
      <w:marBottom w:val="0"/>
      <w:divBdr>
        <w:top w:val="none" w:sz="0" w:space="0" w:color="auto"/>
        <w:left w:val="none" w:sz="0" w:space="0" w:color="auto"/>
        <w:bottom w:val="none" w:sz="0" w:space="0" w:color="auto"/>
        <w:right w:val="none" w:sz="0" w:space="0" w:color="auto"/>
      </w:divBdr>
    </w:div>
    <w:div w:id="1236933718">
      <w:bodyDiv w:val="1"/>
      <w:marLeft w:val="0"/>
      <w:marRight w:val="0"/>
      <w:marTop w:val="0"/>
      <w:marBottom w:val="0"/>
      <w:divBdr>
        <w:top w:val="none" w:sz="0" w:space="0" w:color="auto"/>
        <w:left w:val="none" w:sz="0" w:space="0" w:color="auto"/>
        <w:bottom w:val="none" w:sz="0" w:space="0" w:color="auto"/>
        <w:right w:val="none" w:sz="0" w:space="0" w:color="auto"/>
      </w:divBdr>
    </w:div>
    <w:div w:id="1353650524">
      <w:bodyDiv w:val="1"/>
      <w:marLeft w:val="0"/>
      <w:marRight w:val="0"/>
      <w:marTop w:val="0"/>
      <w:marBottom w:val="0"/>
      <w:divBdr>
        <w:top w:val="none" w:sz="0" w:space="0" w:color="auto"/>
        <w:left w:val="none" w:sz="0" w:space="0" w:color="auto"/>
        <w:bottom w:val="none" w:sz="0" w:space="0" w:color="auto"/>
        <w:right w:val="none" w:sz="0" w:space="0" w:color="auto"/>
      </w:divBdr>
    </w:div>
    <w:div w:id="1360928954">
      <w:bodyDiv w:val="1"/>
      <w:marLeft w:val="0"/>
      <w:marRight w:val="0"/>
      <w:marTop w:val="0"/>
      <w:marBottom w:val="0"/>
      <w:divBdr>
        <w:top w:val="none" w:sz="0" w:space="0" w:color="auto"/>
        <w:left w:val="none" w:sz="0" w:space="0" w:color="auto"/>
        <w:bottom w:val="none" w:sz="0" w:space="0" w:color="auto"/>
        <w:right w:val="none" w:sz="0" w:space="0" w:color="auto"/>
      </w:divBdr>
    </w:div>
    <w:div w:id="1749496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os.olimpiada.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in-olimp.ru/" TargetMode="External"/><Relationship Id="rId12" Type="http://schemas.openxmlformats.org/officeDocument/2006/relationships/hyperlink" Target="https://infourok.ru/olimpiady-po-finansovoj-gramotnosti-dlya-uchashihsya-nachalnyh-klassov-6147598.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hyperlink" Target="https://vos.olimpiada.ru/" TargetMode="External"/><Relationship Id="rId5" Type="http://schemas.openxmlformats.org/officeDocument/2006/relationships/webSettings" Target="webSettings.xml"/><Relationship Id="rId10" Type="http://schemas.openxmlformats.org/officeDocument/2006/relationships/hyperlink" Target="https://www.fin-olimp.ru/" TargetMode="External"/><Relationship Id="rId4" Type="http://schemas.openxmlformats.org/officeDocument/2006/relationships/settings" Target="settings.xml"/><Relationship Id="rId9" Type="http://schemas.openxmlformats.org/officeDocument/2006/relationships/hyperlink" Target="https://infourok.ru/olimpiady-po-finansovoj-gramotnosti-dlya-uchashihsya-nachalnyh-klassov-6147598.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E97A9-D8EE-4FCC-A926-D3DD51904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4209</Words>
  <Characters>23993</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cab202</dc:creator>
  <cp:lastModifiedBy>Подстречная Н А</cp:lastModifiedBy>
  <cp:revision>11</cp:revision>
  <cp:lastPrinted>2026-10-16T12:52:00Z</cp:lastPrinted>
  <dcterms:created xsi:type="dcterms:W3CDTF">2025-09-11T19:50:00Z</dcterms:created>
  <dcterms:modified xsi:type="dcterms:W3CDTF">2026-10-26T10:40:00Z</dcterms:modified>
</cp:coreProperties>
</file>