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362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D02362">
        <w:rPr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</w:p>
    <w:p w:rsidR="00D02362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D02362">
        <w:rPr>
          <w:rFonts w:asciiTheme="majorBidi" w:hAnsiTheme="majorBidi" w:cstheme="majorBidi"/>
          <w:sz w:val="28"/>
          <w:szCs w:val="28"/>
        </w:rPr>
        <w:t xml:space="preserve">``Средняя общеобразовательная школа № 11`` </w:t>
      </w:r>
    </w:p>
    <w:p w:rsidR="00DE337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  <w:lang w:val="en-US"/>
        </w:rPr>
        <w:t>г. Бологое Тверской области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Default="00BA255F" w:rsidP="00A76A07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C521EF" w:rsidRDefault="006E1004" w:rsidP="006E1004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3365" w:type="dxa"/>
          </w:tcPr>
          <w:p w:rsidR="007B5622" w:rsidRPr="00D02362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D02362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7B5622" w:rsidRPr="00D02362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02362">
              <w:rPr>
                <w:rFonts w:asciiTheme="majorBidi" w:hAnsiTheme="majorBidi" w:cstheme="majorBidi"/>
                <w:sz w:val="24"/>
                <w:szCs w:val="24"/>
              </w:rPr>
              <w:t>Директор МБОУ "СОШ №11"</w:t>
            </w:r>
          </w:p>
          <w:p w:rsidR="00D02362" w:rsidRDefault="00D0236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____________</w:t>
            </w:r>
            <w:r w:rsidR="007B5622" w:rsidRPr="00D02362">
              <w:rPr>
                <w:rFonts w:asciiTheme="majorBidi" w:hAnsiTheme="majorBidi" w:cstheme="majorBidi"/>
                <w:sz w:val="24"/>
                <w:szCs w:val="24"/>
              </w:rPr>
              <w:t>Мищенко</w:t>
            </w:r>
            <w:proofErr w:type="spellEnd"/>
            <w:r w:rsidR="007B5622" w:rsidRPr="00D02362">
              <w:rPr>
                <w:rFonts w:asciiTheme="majorBidi" w:hAnsiTheme="majorBidi" w:cstheme="majorBidi"/>
                <w:sz w:val="24"/>
                <w:szCs w:val="24"/>
              </w:rPr>
              <w:t xml:space="preserve"> В.С.</w:t>
            </w:r>
          </w:p>
          <w:p w:rsidR="007B5622" w:rsidRPr="00D02362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02362">
              <w:rPr>
                <w:rFonts w:asciiTheme="majorBidi" w:hAnsiTheme="majorBidi" w:cstheme="majorBidi"/>
                <w:sz w:val="24"/>
                <w:szCs w:val="24"/>
              </w:rPr>
              <w:t xml:space="preserve">Приказ № </w:t>
            </w:r>
            <w:r w:rsidR="00D02362">
              <w:rPr>
                <w:rFonts w:asciiTheme="majorBidi" w:hAnsiTheme="majorBidi" w:cstheme="majorBidi"/>
                <w:sz w:val="24"/>
                <w:szCs w:val="24"/>
              </w:rPr>
              <w:t>316</w:t>
            </w:r>
            <w:r w:rsidRPr="00D02362">
              <w:rPr>
                <w:rFonts w:asciiTheme="majorBidi" w:hAnsiTheme="majorBidi" w:cstheme="majorBidi"/>
                <w:sz w:val="24"/>
                <w:szCs w:val="24"/>
              </w:rPr>
              <w:t>-о</w:t>
            </w:r>
            <w:r w:rsidR="00D0236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D02362">
              <w:rPr>
                <w:rFonts w:asciiTheme="majorBidi" w:hAnsiTheme="majorBidi" w:cstheme="majorBidi"/>
                <w:sz w:val="24"/>
                <w:szCs w:val="24"/>
              </w:rPr>
              <w:t xml:space="preserve"> 31.08.2026 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D02362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30678A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начального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 xml:space="preserve">Бологовский муниципальный </w:t>
      </w:r>
      <w:r w:rsidR="00D02362">
        <w:rPr>
          <w:rFonts w:asciiTheme="majorBidi" w:hAnsiTheme="majorBidi" w:cstheme="majorBidi"/>
          <w:sz w:val="28"/>
          <w:szCs w:val="28"/>
        </w:rPr>
        <w:t>округ</w:t>
      </w:r>
      <w:r w:rsidRPr="00BA255F">
        <w:rPr>
          <w:rFonts w:asciiTheme="majorBidi" w:hAnsiTheme="majorBidi" w:cstheme="majorBidi"/>
          <w:sz w:val="28"/>
          <w:szCs w:val="28"/>
        </w:rPr>
        <w:t>, Тверская область</w:t>
      </w:r>
      <w:r w:rsidR="00D02362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``Средняя общеобразовательная школа № 11`` г. Бологое Тверской област</w:t>
      </w:r>
      <w:proofErr w:type="gramStart"/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распределяет учебное время, отводимое на их освоение по классам и учебным предметам.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``Средняя общеобразовательная школа № 11`` г. Бологое Тверской области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разработанной в соответствии с ФГОС начального общего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образования и с федеральной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``Средняя общеобразовательная школа № 11`` г. Бологое Тверской области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Pr="00BA255F">
        <w:rPr>
          <w:rFonts w:asciiTheme="majorBidi" w:hAnsiTheme="majorBidi" w:cstheme="majorBidi"/>
          <w:sz w:val="28"/>
          <w:szCs w:val="28"/>
        </w:rPr>
        <w:t>01.09.2026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BA255F">
        <w:rPr>
          <w:rFonts w:asciiTheme="majorBidi" w:hAnsiTheme="majorBidi" w:cstheme="majorBidi"/>
          <w:sz w:val="28"/>
          <w:szCs w:val="28"/>
        </w:rPr>
        <w:t>26.05.2027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в 1 классе - 21 час</w:t>
      </w:r>
      <w:bookmarkStart w:id="0" w:name="_Hlk225754768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bookmarkEnd w:id="0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во 2 – 4 классах – 23 часа.</w:t>
      </w:r>
    </w:p>
    <w:p w:rsidR="00D71019" w:rsidRPr="006E1004" w:rsidRDefault="00D71019" w:rsidP="00D71019">
      <w:pPr>
        <w:spacing w:line="276" w:lineRule="auto"/>
        <w:ind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(при включении в расписание занятий 3-х уроков физической культуры в неделю).</w:t>
      </w:r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для обучающихся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 2-4 классов -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5 уроков и 1 раз в неделю - 6 уроков (при включении в расписание занятий 3-х уроков физической культуры в неделю).</w:t>
      </w:r>
    </w:p>
    <w:p w:rsidR="00D71019" w:rsidRPr="000B49D0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BA255F">
        <w:rPr>
          <w:rFonts w:asciiTheme="majorBidi" w:hAnsiTheme="majorBidi" w:cstheme="majorBidi"/>
          <w:sz w:val="28"/>
          <w:szCs w:val="28"/>
        </w:rPr>
        <w:t>40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использование «ступенчатого» режима обучения в первом полугодии (в сентябре, октябре - по 3 урока в день по 35 минут каждый, в ноябре-декабре - по 4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урока в день по 35 минут каждый; в январе - мае - по 4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урока по 40 минут каждый).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по5-</w:t>
      </w:r>
      <w:r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D71019" w:rsidRPr="000B49D0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обязательных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учебных предметов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и учебное время</w:t>
      </w:r>
      <w:proofErr w:type="gramStart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 ,</w:t>
      </w:r>
      <w:proofErr w:type="gramEnd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 отводимое на их изучение по классам (годам) обучения.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D71019" w:rsidRPr="006E1004" w:rsidRDefault="00D71019" w:rsidP="00D7101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``Средняя общеобразовательная школа № 11`` г. Бологое Тверской области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языком об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язык.</w:t>
      </w:r>
    </w:p>
    <w:p w:rsidR="00D71019" w:rsidRPr="008E0553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учебного предмета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При изучении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4168CD">
        <w:rPr>
          <w:rStyle w:val="markedcontent"/>
          <w:rFonts w:asciiTheme="majorBidi" w:hAnsiTheme="majorBidi" w:cstheme="majorBidi"/>
          <w:sz w:val="28"/>
          <w:szCs w:val="28"/>
        </w:rPr>
        <w:t>английский язык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аттестация за четверть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(триместрам). Учебные предметы (учебные курсы)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из части, формируемой участниками 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четверти. Формы и порядок проведения промежуточной аттестации определяются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локальным нормативным актом, регламентирующим формы, периодичность и порядок текущего контроля успеваемости и промежуточной аттестации обучающихся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``Средняя общеобразовательная школа № 11`` г. Бологое Тверской области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Оценивание младших школьников в течение первого года обучения осуществляются в форме словесных качественных оценок на критериальной основе, в форме письменных заключений учителя, по итогам проверки самостоятельных работ.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4640"/>
        <w:gridCol w:w="1266"/>
        <w:gridCol w:w="1266"/>
        <w:gridCol w:w="1266"/>
        <w:gridCol w:w="1266"/>
        <w:gridCol w:w="1266"/>
        <w:gridCol w:w="1266"/>
        <w:gridCol w:w="1266"/>
        <w:gridCol w:w="1266"/>
      </w:tblGrid>
      <w:tr w:rsidR="00AE2F26">
        <w:tc>
          <w:tcPr>
            <w:tcW w:w="6000" w:type="dxa"/>
            <w:vMerge w:val="restart"/>
            <w:shd w:val="clear" w:color="auto" w:fill="D9D9D9"/>
          </w:tcPr>
          <w:p w:rsidR="00AE2F26" w:rsidRDefault="00A8551C">
            <w:r>
              <w:rPr>
                <w:b/>
              </w:rPr>
              <w:t>Учебный предмет/курс</w:t>
            </w:r>
          </w:p>
        </w:tc>
        <w:tc>
          <w:tcPr>
            <w:tcW w:w="12936" w:type="dxa"/>
            <w:gridSpan w:val="8"/>
            <w:shd w:val="clear" w:color="auto" w:fill="D9D9D9"/>
          </w:tcPr>
          <w:p w:rsidR="00AE2F26" w:rsidRDefault="00A8551C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AE2F26">
        <w:tc>
          <w:tcPr>
            <w:tcW w:w="1617" w:type="dxa"/>
            <w:vMerge/>
          </w:tcPr>
          <w:p w:rsidR="00AE2F26" w:rsidRDefault="00AE2F26"/>
        </w:tc>
        <w:tc>
          <w:tcPr>
            <w:tcW w:w="0" w:type="dxa"/>
            <w:shd w:val="clear" w:color="auto" w:fill="D9D9D9"/>
          </w:tcPr>
          <w:p w:rsidR="00AE2F26" w:rsidRDefault="00A8551C">
            <w:pPr>
              <w:jc w:val="center"/>
            </w:pPr>
            <w:r>
              <w:rPr>
                <w:b/>
              </w:rPr>
              <w:t>1а</w:t>
            </w:r>
          </w:p>
        </w:tc>
        <w:tc>
          <w:tcPr>
            <w:tcW w:w="0" w:type="dxa"/>
            <w:shd w:val="clear" w:color="auto" w:fill="D9D9D9"/>
          </w:tcPr>
          <w:p w:rsidR="00AE2F26" w:rsidRDefault="00A8551C">
            <w:pPr>
              <w:jc w:val="center"/>
            </w:pPr>
            <w:r>
              <w:rPr>
                <w:b/>
              </w:rPr>
              <w:t>1б</w:t>
            </w:r>
          </w:p>
        </w:tc>
        <w:tc>
          <w:tcPr>
            <w:tcW w:w="0" w:type="dxa"/>
            <w:shd w:val="clear" w:color="auto" w:fill="D9D9D9"/>
          </w:tcPr>
          <w:p w:rsidR="00AE2F26" w:rsidRDefault="00A8551C">
            <w:pPr>
              <w:jc w:val="center"/>
            </w:pPr>
            <w:r>
              <w:rPr>
                <w:b/>
              </w:rPr>
              <w:t>2а</w:t>
            </w:r>
          </w:p>
        </w:tc>
        <w:tc>
          <w:tcPr>
            <w:tcW w:w="0" w:type="dxa"/>
            <w:shd w:val="clear" w:color="auto" w:fill="D9D9D9"/>
          </w:tcPr>
          <w:p w:rsidR="00AE2F26" w:rsidRDefault="00A8551C">
            <w:pPr>
              <w:jc w:val="center"/>
            </w:pPr>
            <w:r>
              <w:rPr>
                <w:b/>
              </w:rPr>
              <w:t>2б</w:t>
            </w:r>
          </w:p>
        </w:tc>
        <w:tc>
          <w:tcPr>
            <w:tcW w:w="0" w:type="dxa"/>
            <w:shd w:val="clear" w:color="auto" w:fill="D9D9D9"/>
          </w:tcPr>
          <w:p w:rsidR="00AE2F26" w:rsidRDefault="00A8551C">
            <w:pPr>
              <w:jc w:val="center"/>
            </w:pPr>
            <w:r>
              <w:rPr>
                <w:b/>
              </w:rPr>
              <w:t>3а</w:t>
            </w:r>
          </w:p>
        </w:tc>
        <w:tc>
          <w:tcPr>
            <w:tcW w:w="0" w:type="dxa"/>
            <w:shd w:val="clear" w:color="auto" w:fill="D9D9D9"/>
          </w:tcPr>
          <w:p w:rsidR="00AE2F26" w:rsidRDefault="00A8551C">
            <w:pPr>
              <w:jc w:val="center"/>
            </w:pPr>
            <w:r>
              <w:rPr>
                <w:b/>
              </w:rPr>
              <w:t>3б</w:t>
            </w:r>
          </w:p>
        </w:tc>
        <w:tc>
          <w:tcPr>
            <w:tcW w:w="0" w:type="dxa"/>
            <w:shd w:val="clear" w:color="auto" w:fill="D9D9D9"/>
          </w:tcPr>
          <w:p w:rsidR="00AE2F26" w:rsidRDefault="00A8551C">
            <w:pPr>
              <w:jc w:val="center"/>
            </w:pPr>
            <w:r>
              <w:rPr>
                <w:b/>
              </w:rPr>
              <w:t>4а</w:t>
            </w:r>
          </w:p>
        </w:tc>
        <w:tc>
          <w:tcPr>
            <w:tcW w:w="0" w:type="dxa"/>
            <w:shd w:val="clear" w:color="auto" w:fill="D9D9D9"/>
          </w:tcPr>
          <w:p w:rsidR="00AE2F26" w:rsidRDefault="00A8551C">
            <w:pPr>
              <w:jc w:val="center"/>
            </w:pPr>
            <w:r>
              <w:rPr>
                <w:b/>
              </w:rPr>
              <w:t>4б</w:t>
            </w:r>
          </w:p>
        </w:tc>
      </w:tr>
      <w:tr w:rsidR="00AE2F26">
        <w:tc>
          <w:tcPr>
            <w:tcW w:w="14553" w:type="dxa"/>
            <w:gridSpan w:val="9"/>
            <w:shd w:val="clear" w:color="auto" w:fill="FFFFB3"/>
          </w:tcPr>
          <w:p w:rsidR="00AE2F26" w:rsidRDefault="00A8551C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AE2F26">
        <w:tc>
          <w:tcPr>
            <w:tcW w:w="1617" w:type="dxa"/>
            <w:vMerge w:val="restart"/>
          </w:tcPr>
          <w:p w:rsidR="00AE2F26" w:rsidRDefault="00A8551C">
            <w:r>
              <w:t>Русский язык</w:t>
            </w:r>
          </w:p>
          <w:p w:rsidR="00AE2F26" w:rsidRDefault="00A8551C">
            <w:r>
              <w:t>Литературное чтение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5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5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5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5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5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5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5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5</w:t>
            </w:r>
          </w:p>
        </w:tc>
      </w:tr>
      <w:tr w:rsidR="00AE2F26">
        <w:tc>
          <w:tcPr>
            <w:tcW w:w="1617" w:type="dxa"/>
            <w:vMerge/>
          </w:tcPr>
          <w:p w:rsidR="00AE2F26" w:rsidRDefault="00AE2F26"/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4</w:t>
            </w:r>
          </w:p>
        </w:tc>
      </w:tr>
      <w:tr w:rsidR="00AE2F26">
        <w:tc>
          <w:tcPr>
            <w:tcW w:w="1617" w:type="dxa"/>
          </w:tcPr>
          <w:p w:rsidR="00AE2F26" w:rsidRDefault="00A8551C">
            <w:r>
              <w:t>Иностранный язык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2</w:t>
            </w:r>
          </w:p>
        </w:tc>
      </w:tr>
      <w:tr w:rsidR="00AE2F26">
        <w:tc>
          <w:tcPr>
            <w:tcW w:w="1617" w:type="dxa"/>
          </w:tcPr>
          <w:p w:rsidR="00AE2F26" w:rsidRDefault="00A8551C">
            <w:r>
              <w:t>Математика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4</w:t>
            </w:r>
          </w:p>
        </w:tc>
      </w:tr>
      <w:tr w:rsidR="00AE2F26">
        <w:tc>
          <w:tcPr>
            <w:tcW w:w="1617" w:type="dxa"/>
          </w:tcPr>
          <w:p w:rsidR="00AE2F26" w:rsidRDefault="00A8551C">
            <w:r>
              <w:t>Окружающий мир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2</w:t>
            </w:r>
          </w:p>
        </w:tc>
      </w:tr>
      <w:tr w:rsidR="00AE2F26">
        <w:tc>
          <w:tcPr>
            <w:tcW w:w="1617" w:type="dxa"/>
          </w:tcPr>
          <w:p w:rsidR="00AE2F26" w:rsidRDefault="00A8551C">
            <w:r>
              <w:t>Основы религиозных культур и светской этики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0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1</w:t>
            </w:r>
          </w:p>
        </w:tc>
      </w:tr>
      <w:tr w:rsidR="00AE2F26">
        <w:tc>
          <w:tcPr>
            <w:tcW w:w="1617" w:type="dxa"/>
            <w:vMerge w:val="restart"/>
          </w:tcPr>
          <w:p w:rsidR="00AE2F26" w:rsidRDefault="00A8551C">
            <w:r>
              <w:t>Изобразительное искусство</w:t>
            </w:r>
          </w:p>
          <w:p w:rsidR="00AE2F26" w:rsidRDefault="00A8551C">
            <w:r>
              <w:t>Музыка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1</w:t>
            </w:r>
          </w:p>
        </w:tc>
      </w:tr>
      <w:tr w:rsidR="00AE2F26">
        <w:tc>
          <w:tcPr>
            <w:tcW w:w="1617" w:type="dxa"/>
            <w:vMerge/>
          </w:tcPr>
          <w:p w:rsidR="00AE2F26" w:rsidRDefault="00AE2F26"/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1</w:t>
            </w:r>
          </w:p>
        </w:tc>
      </w:tr>
      <w:tr w:rsidR="00AE2F26">
        <w:tc>
          <w:tcPr>
            <w:tcW w:w="1617" w:type="dxa"/>
          </w:tcPr>
          <w:p w:rsidR="00AE2F26" w:rsidRDefault="00A8551C">
            <w:r>
              <w:t>Труд (технология)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1</w:t>
            </w:r>
          </w:p>
        </w:tc>
      </w:tr>
      <w:tr w:rsidR="00AE2F26">
        <w:tc>
          <w:tcPr>
            <w:tcW w:w="1617" w:type="dxa"/>
          </w:tcPr>
          <w:p w:rsidR="00AE2F26" w:rsidRDefault="00A8551C">
            <w:r>
              <w:t>Физическая культура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3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3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3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3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3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3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2</w:t>
            </w:r>
          </w:p>
        </w:tc>
        <w:tc>
          <w:tcPr>
            <w:tcW w:w="1617" w:type="dxa"/>
          </w:tcPr>
          <w:p w:rsidR="00AE2F26" w:rsidRDefault="00A8551C">
            <w:pPr>
              <w:jc w:val="center"/>
            </w:pPr>
            <w:r>
              <w:t>2</w:t>
            </w:r>
          </w:p>
        </w:tc>
      </w:tr>
      <w:tr w:rsidR="00AE2F26">
        <w:tc>
          <w:tcPr>
            <w:tcW w:w="1617" w:type="dxa"/>
            <w:shd w:val="clear" w:color="auto" w:fill="00FF00"/>
          </w:tcPr>
          <w:p w:rsidR="00AE2F26" w:rsidRDefault="00A8551C">
            <w:r>
              <w:t>Итого</w:t>
            </w:r>
          </w:p>
        </w:tc>
        <w:tc>
          <w:tcPr>
            <w:tcW w:w="1617" w:type="dxa"/>
            <w:shd w:val="clear" w:color="auto" w:fill="00FF00"/>
          </w:tcPr>
          <w:p w:rsidR="00AE2F26" w:rsidRDefault="00A8551C">
            <w:pPr>
              <w:jc w:val="center"/>
            </w:pPr>
            <w:r>
              <w:t>21</w:t>
            </w:r>
          </w:p>
        </w:tc>
        <w:tc>
          <w:tcPr>
            <w:tcW w:w="1617" w:type="dxa"/>
            <w:shd w:val="clear" w:color="auto" w:fill="00FF00"/>
          </w:tcPr>
          <w:p w:rsidR="00AE2F26" w:rsidRDefault="00A8551C">
            <w:pPr>
              <w:jc w:val="center"/>
            </w:pPr>
            <w:r>
              <w:t>21</w:t>
            </w:r>
          </w:p>
        </w:tc>
        <w:tc>
          <w:tcPr>
            <w:tcW w:w="1617" w:type="dxa"/>
            <w:shd w:val="clear" w:color="auto" w:fill="00FF00"/>
          </w:tcPr>
          <w:p w:rsidR="00AE2F26" w:rsidRDefault="00A8551C">
            <w:pPr>
              <w:jc w:val="center"/>
            </w:pPr>
            <w:r>
              <w:t>23</w:t>
            </w:r>
          </w:p>
        </w:tc>
        <w:tc>
          <w:tcPr>
            <w:tcW w:w="1617" w:type="dxa"/>
            <w:shd w:val="clear" w:color="auto" w:fill="00FF00"/>
          </w:tcPr>
          <w:p w:rsidR="00AE2F26" w:rsidRDefault="00A8551C">
            <w:pPr>
              <w:jc w:val="center"/>
            </w:pPr>
            <w:r>
              <w:t>23</w:t>
            </w:r>
          </w:p>
        </w:tc>
        <w:tc>
          <w:tcPr>
            <w:tcW w:w="1617" w:type="dxa"/>
            <w:shd w:val="clear" w:color="auto" w:fill="00FF00"/>
          </w:tcPr>
          <w:p w:rsidR="00AE2F26" w:rsidRDefault="00A8551C">
            <w:pPr>
              <w:jc w:val="center"/>
            </w:pPr>
            <w:r>
              <w:t>23</w:t>
            </w:r>
          </w:p>
        </w:tc>
        <w:tc>
          <w:tcPr>
            <w:tcW w:w="1617" w:type="dxa"/>
            <w:shd w:val="clear" w:color="auto" w:fill="00FF00"/>
          </w:tcPr>
          <w:p w:rsidR="00AE2F26" w:rsidRDefault="00A8551C">
            <w:pPr>
              <w:jc w:val="center"/>
            </w:pPr>
            <w:r>
              <w:t>23</w:t>
            </w:r>
          </w:p>
        </w:tc>
        <w:tc>
          <w:tcPr>
            <w:tcW w:w="1617" w:type="dxa"/>
            <w:shd w:val="clear" w:color="auto" w:fill="00FF00"/>
          </w:tcPr>
          <w:p w:rsidR="00AE2F26" w:rsidRDefault="00A8551C">
            <w:pPr>
              <w:jc w:val="center"/>
            </w:pPr>
            <w:r>
              <w:t>23</w:t>
            </w:r>
          </w:p>
        </w:tc>
        <w:tc>
          <w:tcPr>
            <w:tcW w:w="1617" w:type="dxa"/>
            <w:shd w:val="clear" w:color="auto" w:fill="00FF00"/>
          </w:tcPr>
          <w:p w:rsidR="00AE2F26" w:rsidRDefault="00A8551C">
            <w:pPr>
              <w:jc w:val="center"/>
            </w:pPr>
            <w:r>
              <w:t>23</w:t>
            </w:r>
          </w:p>
        </w:tc>
      </w:tr>
      <w:tr w:rsidR="00AE2F26">
        <w:tc>
          <w:tcPr>
            <w:tcW w:w="1617" w:type="dxa"/>
            <w:shd w:val="clear" w:color="auto" w:fill="00FF00"/>
          </w:tcPr>
          <w:p w:rsidR="00AE2F26" w:rsidRDefault="00A8551C">
            <w:r>
              <w:t>ИТОГО недельная нагрузка</w:t>
            </w:r>
          </w:p>
        </w:tc>
        <w:tc>
          <w:tcPr>
            <w:tcW w:w="1617" w:type="dxa"/>
            <w:shd w:val="clear" w:color="auto" w:fill="00FF00"/>
          </w:tcPr>
          <w:p w:rsidR="00AE2F26" w:rsidRDefault="00A8551C">
            <w:pPr>
              <w:jc w:val="center"/>
            </w:pPr>
            <w:r>
              <w:t>21</w:t>
            </w:r>
          </w:p>
        </w:tc>
        <w:tc>
          <w:tcPr>
            <w:tcW w:w="1617" w:type="dxa"/>
            <w:shd w:val="clear" w:color="auto" w:fill="00FF00"/>
          </w:tcPr>
          <w:p w:rsidR="00AE2F26" w:rsidRDefault="00A8551C">
            <w:pPr>
              <w:jc w:val="center"/>
            </w:pPr>
            <w:r>
              <w:t>21</w:t>
            </w:r>
          </w:p>
        </w:tc>
        <w:tc>
          <w:tcPr>
            <w:tcW w:w="1617" w:type="dxa"/>
            <w:shd w:val="clear" w:color="auto" w:fill="00FF00"/>
          </w:tcPr>
          <w:p w:rsidR="00AE2F26" w:rsidRDefault="00A8551C">
            <w:pPr>
              <w:jc w:val="center"/>
            </w:pPr>
            <w:r>
              <w:t>23</w:t>
            </w:r>
          </w:p>
        </w:tc>
        <w:tc>
          <w:tcPr>
            <w:tcW w:w="1617" w:type="dxa"/>
            <w:shd w:val="clear" w:color="auto" w:fill="00FF00"/>
          </w:tcPr>
          <w:p w:rsidR="00AE2F26" w:rsidRDefault="00A8551C">
            <w:pPr>
              <w:jc w:val="center"/>
            </w:pPr>
            <w:r>
              <w:t>23</w:t>
            </w:r>
          </w:p>
        </w:tc>
        <w:tc>
          <w:tcPr>
            <w:tcW w:w="1617" w:type="dxa"/>
            <w:shd w:val="clear" w:color="auto" w:fill="00FF00"/>
          </w:tcPr>
          <w:p w:rsidR="00AE2F26" w:rsidRDefault="00A8551C">
            <w:pPr>
              <w:jc w:val="center"/>
            </w:pPr>
            <w:r>
              <w:t>23</w:t>
            </w:r>
          </w:p>
        </w:tc>
        <w:tc>
          <w:tcPr>
            <w:tcW w:w="1617" w:type="dxa"/>
            <w:shd w:val="clear" w:color="auto" w:fill="00FF00"/>
          </w:tcPr>
          <w:p w:rsidR="00AE2F26" w:rsidRDefault="00A8551C">
            <w:pPr>
              <w:jc w:val="center"/>
            </w:pPr>
            <w:r>
              <w:t>23</w:t>
            </w:r>
          </w:p>
        </w:tc>
        <w:tc>
          <w:tcPr>
            <w:tcW w:w="1617" w:type="dxa"/>
            <w:shd w:val="clear" w:color="auto" w:fill="00FF00"/>
          </w:tcPr>
          <w:p w:rsidR="00AE2F26" w:rsidRDefault="00A8551C">
            <w:pPr>
              <w:jc w:val="center"/>
            </w:pPr>
            <w:r>
              <w:t>23</w:t>
            </w:r>
          </w:p>
        </w:tc>
        <w:tc>
          <w:tcPr>
            <w:tcW w:w="1617" w:type="dxa"/>
            <w:shd w:val="clear" w:color="auto" w:fill="00FF00"/>
          </w:tcPr>
          <w:p w:rsidR="00AE2F26" w:rsidRDefault="00A8551C">
            <w:pPr>
              <w:jc w:val="center"/>
            </w:pPr>
            <w:r>
              <w:t>23</w:t>
            </w:r>
          </w:p>
        </w:tc>
      </w:tr>
      <w:tr w:rsidR="00AE2F26">
        <w:tc>
          <w:tcPr>
            <w:tcW w:w="1617" w:type="dxa"/>
            <w:shd w:val="clear" w:color="auto" w:fill="FCE3FC"/>
          </w:tcPr>
          <w:p w:rsidR="00AE2F26" w:rsidRDefault="00A8551C">
            <w:r>
              <w:t>Количество учебных недель</w:t>
            </w:r>
          </w:p>
        </w:tc>
        <w:tc>
          <w:tcPr>
            <w:tcW w:w="1617" w:type="dxa"/>
            <w:shd w:val="clear" w:color="auto" w:fill="FCE3FC"/>
          </w:tcPr>
          <w:p w:rsidR="00AE2F26" w:rsidRDefault="00A8551C">
            <w:pPr>
              <w:jc w:val="center"/>
            </w:pPr>
            <w:r>
              <w:t>33</w:t>
            </w:r>
          </w:p>
        </w:tc>
        <w:tc>
          <w:tcPr>
            <w:tcW w:w="1617" w:type="dxa"/>
            <w:shd w:val="clear" w:color="auto" w:fill="FCE3FC"/>
          </w:tcPr>
          <w:p w:rsidR="00AE2F26" w:rsidRDefault="00A8551C">
            <w:pPr>
              <w:jc w:val="center"/>
            </w:pPr>
            <w:r>
              <w:t>33</w:t>
            </w:r>
          </w:p>
        </w:tc>
        <w:tc>
          <w:tcPr>
            <w:tcW w:w="1617" w:type="dxa"/>
            <w:shd w:val="clear" w:color="auto" w:fill="FCE3FC"/>
          </w:tcPr>
          <w:p w:rsidR="00AE2F26" w:rsidRDefault="00A8551C">
            <w:pPr>
              <w:jc w:val="center"/>
            </w:pPr>
            <w:r>
              <w:t>34</w:t>
            </w:r>
          </w:p>
        </w:tc>
        <w:tc>
          <w:tcPr>
            <w:tcW w:w="1617" w:type="dxa"/>
            <w:shd w:val="clear" w:color="auto" w:fill="FCE3FC"/>
          </w:tcPr>
          <w:p w:rsidR="00AE2F26" w:rsidRDefault="00A8551C">
            <w:pPr>
              <w:jc w:val="center"/>
            </w:pPr>
            <w:r>
              <w:t>34</w:t>
            </w:r>
          </w:p>
        </w:tc>
        <w:tc>
          <w:tcPr>
            <w:tcW w:w="1617" w:type="dxa"/>
            <w:shd w:val="clear" w:color="auto" w:fill="FCE3FC"/>
          </w:tcPr>
          <w:p w:rsidR="00AE2F26" w:rsidRDefault="00A8551C">
            <w:pPr>
              <w:jc w:val="center"/>
            </w:pPr>
            <w:r>
              <w:t>34</w:t>
            </w:r>
          </w:p>
        </w:tc>
        <w:tc>
          <w:tcPr>
            <w:tcW w:w="1617" w:type="dxa"/>
            <w:shd w:val="clear" w:color="auto" w:fill="FCE3FC"/>
          </w:tcPr>
          <w:p w:rsidR="00AE2F26" w:rsidRDefault="00A8551C">
            <w:pPr>
              <w:jc w:val="center"/>
            </w:pPr>
            <w:r>
              <w:t>34</w:t>
            </w:r>
          </w:p>
        </w:tc>
        <w:tc>
          <w:tcPr>
            <w:tcW w:w="1617" w:type="dxa"/>
            <w:shd w:val="clear" w:color="auto" w:fill="FCE3FC"/>
          </w:tcPr>
          <w:p w:rsidR="00AE2F26" w:rsidRDefault="00A8551C">
            <w:pPr>
              <w:jc w:val="center"/>
            </w:pPr>
            <w:r>
              <w:t>34</w:t>
            </w:r>
          </w:p>
        </w:tc>
        <w:tc>
          <w:tcPr>
            <w:tcW w:w="1617" w:type="dxa"/>
            <w:shd w:val="clear" w:color="auto" w:fill="FCE3FC"/>
          </w:tcPr>
          <w:p w:rsidR="00AE2F26" w:rsidRDefault="00A8551C">
            <w:pPr>
              <w:jc w:val="center"/>
            </w:pPr>
            <w:r>
              <w:t>34</w:t>
            </w:r>
          </w:p>
        </w:tc>
      </w:tr>
      <w:tr w:rsidR="00AE2F26">
        <w:tc>
          <w:tcPr>
            <w:tcW w:w="1617" w:type="dxa"/>
            <w:shd w:val="clear" w:color="auto" w:fill="FCE3FC"/>
          </w:tcPr>
          <w:p w:rsidR="00AE2F26" w:rsidRDefault="00A8551C">
            <w:r>
              <w:t>Всего часов в год</w:t>
            </w:r>
          </w:p>
        </w:tc>
        <w:tc>
          <w:tcPr>
            <w:tcW w:w="1617" w:type="dxa"/>
            <w:shd w:val="clear" w:color="auto" w:fill="FCE3FC"/>
          </w:tcPr>
          <w:p w:rsidR="00AE2F26" w:rsidRDefault="00A8551C">
            <w:pPr>
              <w:jc w:val="center"/>
            </w:pPr>
            <w:r>
              <w:t>693</w:t>
            </w:r>
          </w:p>
        </w:tc>
        <w:tc>
          <w:tcPr>
            <w:tcW w:w="1617" w:type="dxa"/>
            <w:shd w:val="clear" w:color="auto" w:fill="FCE3FC"/>
          </w:tcPr>
          <w:p w:rsidR="00AE2F26" w:rsidRDefault="00A8551C">
            <w:pPr>
              <w:jc w:val="center"/>
            </w:pPr>
            <w:r>
              <w:t>693</w:t>
            </w:r>
          </w:p>
        </w:tc>
        <w:tc>
          <w:tcPr>
            <w:tcW w:w="1617" w:type="dxa"/>
            <w:shd w:val="clear" w:color="auto" w:fill="FCE3FC"/>
          </w:tcPr>
          <w:p w:rsidR="00AE2F26" w:rsidRDefault="00A8551C">
            <w:pPr>
              <w:jc w:val="center"/>
            </w:pPr>
            <w:r>
              <w:t>782</w:t>
            </w:r>
          </w:p>
        </w:tc>
        <w:tc>
          <w:tcPr>
            <w:tcW w:w="1617" w:type="dxa"/>
            <w:shd w:val="clear" w:color="auto" w:fill="FCE3FC"/>
          </w:tcPr>
          <w:p w:rsidR="00AE2F26" w:rsidRDefault="00A8551C">
            <w:pPr>
              <w:jc w:val="center"/>
            </w:pPr>
            <w:r>
              <w:t>782</w:t>
            </w:r>
          </w:p>
        </w:tc>
        <w:tc>
          <w:tcPr>
            <w:tcW w:w="1617" w:type="dxa"/>
            <w:shd w:val="clear" w:color="auto" w:fill="FCE3FC"/>
          </w:tcPr>
          <w:p w:rsidR="00AE2F26" w:rsidRDefault="00A8551C">
            <w:pPr>
              <w:jc w:val="center"/>
            </w:pPr>
            <w:r>
              <w:t>782</w:t>
            </w:r>
          </w:p>
        </w:tc>
        <w:tc>
          <w:tcPr>
            <w:tcW w:w="1617" w:type="dxa"/>
            <w:shd w:val="clear" w:color="auto" w:fill="FCE3FC"/>
          </w:tcPr>
          <w:p w:rsidR="00AE2F26" w:rsidRDefault="00A8551C">
            <w:pPr>
              <w:jc w:val="center"/>
            </w:pPr>
            <w:r>
              <w:t>782</w:t>
            </w:r>
          </w:p>
        </w:tc>
        <w:tc>
          <w:tcPr>
            <w:tcW w:w="1617" w:type="dxa"/>
            <w:shd w:val="clear" w:color="auto" w:fill="FCE3FC"/>
          </w:tcPr>
          <w:p w:rsidR="00AE2F26" w:rsidRDefault="00A8551C">
            <w:pPr>
              <w:jc w:val="center"/>
            </w:pPr>
            <w:r>
              <w:t>782</w:t>
            </w:r>
          </w:p>
        </w:tc>
        <w:tc>
          <w:tcPr>
            <w:tcW w:w="1617" w:type="dxa"/>
            <w:shd w:val="clear" w:color="auto" w:fill="FCE3FC"/>
          </w:tcPr>
          <w:p w:rsidR="00AE2F26" w:rsidRDefault="00A8551C">
            <w:pPr>
              <w:jc w:val="center"/>
            </w:pPr>
            <w:r>
              <w:t>782</w:t>
            </w:r>
          </w:p>
        </w:tc>
      </w:tr>
    </w:tbl>
    <w:p w:rsidR="00AE2F26" w:rsidRDefault="00A8551C">
      <w:r>
        <w:br w:type="page"/>
      </w:r>
    </w:p>
    <w:p w:rsidR="00AE2F26" w:rsidRDefault="00A8551C">
      <w:r>
        <w:rPr>
          <w:b/>
          <w:sz w:val="32"/>
        </w:rPr>
        <w:lastRenderedPageBreak/>
        <w:t>План внеурочной деятельности (недельный)</w:t>
      </w:r>
    </w:p>
    <w:p w:rsidR="00AE2F26" w:rsidRDefault="00A8551C">
      <w:r>
        <w:t xml:space="preserve">Муниципальное бюджетное общеобразовательное </w:t>
      </w:r>
      <w:r>
        <w:t>учреждение ``Средняя общеобразовательная школа № 11`` г. Бологое Тверской области</w:t>
      </w:r>
    </w:p>
    <w:tbl>
      <w:tblPr>
        <w:tblStyle w:val="ab"/>
        <w:tblW w:w="0" w:type="auto"/>
        <w:tblLook w:val="04A0"/>
      </w:tblPr>
      <w:tblGrid>
        <w:gridCol w:w="2910"/>
        <w:gridCol w:w="1455"/>
        <w:gridCol w:w="1455"/>
        <w:gridCol w:w="1455"/>
        <w:gridCol w:w="1455"/>
        <w:gridCol w:w="1455"/>
        <w:gridCol w:w="1455"/>
        <w:gridCol w:w="1455"/>
        <w:gridCol w:w="1455"/>
      </w:tblGrid>
      <w:tr w:rsidR="00AE2F26">
        <w:tc>
          <w:tcPr>
            <w:tcW w:w="2910" w:type="dxa"/>
            <w:vMerge w:val="restart"/>
            <w:shd w:val="clear" w:color="auto" w:fill="D9D9D9"/>
          </w:tcPr>
          <w:p w:rsidR="00AE2F26" w:rsidRDefault="00A8551C">
            <w:r>
              <w:rPr>
                <w:b/>
              </w:rPr>
              <w:t>Учебные курсы</w:t>
            </w:r>
          </w:p>
          <w:p w:rsidR="00AE2F26" w:rsidRDefault="00AE2F26"/>
        </w:tc>
        <w:tc>
          <w:tcPr>
            <w:tcW w:w="11640" w:type="dxa"/>
            <w:gridSpan w:val="8"/>
            <w:shd w:val="clear" w:color="auto" w:fill="D9D9D9"/>
          </w:tcPr>
          <w:p w:rsidR="00AE2F26" w:rsidRDefault="00A8551C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AE2F26">
        <w:tc>
          <w:tcPr>
            <w:tcW w:w="2910" w:type="dxa"/>
            <w:vMerge/>
          </w:tcPr>
          <w:p w:rsidR="00AE2F26" w:rsidRDefault="00AE2F26"/>
        </w:tc>
        <w:tc>
          <w:tcPr>
            <w:tcW w:w="1455" w:type="dxa"/>
            <w:shd w:val="clear" w:color="auto" w:fill="D9D9D9"/>
          </w:tcPr>
          <w:p w:rsidR="00AE2F26" w:rsidRDefault="00A8551C">
            <w:pPr>
              <w:jc w:val="center"/>
            </w:pPr>
            <w:r>
              <w:rPr>
                <w:b/>
              </w:rPr>
              <w:t>1а</w:t>
            </w:r>
          </w:p>
        </w:tc>
        <w:tc>
          <w:tcPr>
            <w:tcW w:w="1455" w:type="dxa"/>
            <w:shd w:val="clear" w:color="auto" w:fill="D9D9D9"/>
          </w:tcPr>
          <w:p w:rsidR="00AE2F26" w:rsidRDefault="00A8551C">
            <w:pPr>
              <w:jc w:val="center"/>
            </w:pPr>
            <w:r>
              <w:rPr>
                <w:b/>
              </w:rPr>
              <w:t>1б</w:t>
            </w:r>
          </w:p>
        </w:tc>
        <w:tc>
          <w:tcPr>
            <w:tcW w:w="1455" w:type="dxa"/>
            <w:shd w:val="clear" w:color="auto" w:fill="D9D9D9"/>
          </w:tcPr>
          <w:p w:rsidR="00AE2F26" w:rsidRDefault="00A8551C">
            <w:pPr>
              <w:jc w:val="center"/>
            </w:pPr>
            <w:r>
              <w:rPr>
                <w:b/>
              </w:rPr>
              <w:t>2а</w:t>
            </w:r>
          </w:p>
        </w:tc>
        <w:tc>
          <w:tcPr>
            <w:tcW w:w="1455" w:type="dxa"/>
            <w:shd w:val="clear" w:color="auto" w:fill="D9D9D9"/>
          </w:tcPr>
          <w:p w:rsidR="00AE2F26" w:rsidRDefault="00A8551C">
            <w:pPr>
              <w:jc w:val="center"/>
            </w:pPr>
            <w:r>
              <w:rPr>
                <w:b/>
              </w:rPr>
              <w:t>2б</w:t>
            </w:r>
          </w:p>
        </w:tc>
        <w:tc>
          <w:tcPr>
            <w:tcW w:w="1455" w:type="dxa"/>
            <w:shd w:val="clear" w:color="auto" w:fill="D9D9D9"/>
          </w:tcPr>
          <w:p w:rsidR="00AE2F26" w:rsidRDefault="00A8551C">
            <w:pPr>
              <w:jc w:val="center"/>
            </w:pPr>
            <w:r>
              <w:rPr>
                <w:b/>
              </w:rPr>
              <w:t>3а</w:t>
            </w:r>
          </w:p>
        </w:tc>
        <w:tc>
          <w:tcPr>
            <w:tcW w:w="1455" w:type="dxa"/>
            <w:shd w:val="clear" w:color="auto" w:fill="D9D9D9"/>
          </w:tcPr>
          <w:p w:rsidR="00AE2F26" w:rsidRDefault="00A8551C">
            <w:pPr>
              <w:jc w:val="center"/>
            </w:pPr>
            <w:r>
              <w:rPr>
                <w:b/>
              </w:rPr>
              <w:t>3б</w:t>
            </w:r>
          </w:p>
        </w:tc>
        <w:tc>
          <w:tcPr>
            <w:tcW w:w="1455" w:type="dxa"/>
            <w:shd w:val="clear" w:color="auto" w:fill="D9D9D9"/>
          </w:tcPr>
          <w:p w:rsidR="00AE2F26" w:rsidRDefault="00A8551C">
            <w:pPr>
              <w:jc w:val="center"/>
            </w:pPr>
            <w:r>
              <w:rPr>
                <w:b/>
              </w:rPr>
              <w:t>4а</w:t>
            </w:r>
          </w:p>
        </w:tc>
        <w:tc>
          <w:tcPr>
            <w:tcW w:w="1455" w:type="dxa"/>
            <w:shd w:val="clear" w:color="auto" w:fill="D9D9D9"/>
          </w:tcPr>
          <w:p w:rsidR="00AE2F26" w:rsidRDefault="00A8551C">
            <w:pPr>
              <w:jc w:val="center"/>
            </w:pPr>
            <w:r>
              <w:rPr>
                <w:b/>
              </w:rPr>
              <w:t>4б</w:t>
            </w:r>
          </w:p>
        </w:tc>
      </w:tr>
      <w:tr w:rsidR="00AE2F26">
        <w:tc>
          <w:tcPr>
            <w:tcW w:w="2910" w:type="dxa"/>
          </w:tcPr>
          <w:p w:rsidR="00AE2F26" w:rsidRDefault="00A8551C">
            <w:r>
              <w:t>Разговоры о важном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</w:tr>
      <w:tr w:rsidR="00AE2F26">
        <w:tc>
          <w:tcPr>
            <w:tcW w:w="2910" w:type="dxa"/>
          </w:tcPr>
          <w:p w:rsidR="00AE2F26" w:rsidRDefault="00A8551C">
            <w:r>
              <w:t>Орлята России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2</w:t>
            </w:r>
          </w:p>
        </w:tc>
      </w:tr>
      <w:tr w:rsidR="00AE2F26">
        <w:tc>
          <w:tcPr>
            <w:tcW w:w="2910" w:type="dxa"/>
          </w:tcPr>
          <w:p w:rsidR="00AE2F26" w:rsidRDefault="00A8551C">
            <w:r>
              <w:t>Добротолюбие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</w:tr>
      <w:tr w:rsidR="00AE2F26">
        <w:tc>
          <w:tcPr>
            <w:tcW w:w="2910" w:type="dxa"/>
          </w:tcPr>
          <w:p w:rsidR="00AE2F26" w:rsidRDefault="00D02362">
            <w:proofErr w:type="spellStart"/>
            <w:r>
              <w:t>Киноуроки</w:t>
            </w:r>
            <w:proofErr w:type="spellEnd"/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</w:tr>
      <w:tr w:rsidR="00AE2F26">
        <w:tc>
          <w:tcPr>
            <w:tcW w:w="2910" w:type="dxa"/>
          </w:tcPr>
          <w:p w:rsidR="00AE2F26" w:rsidRDefault="00D02362">
            <w:r>
              <w:t>ОФП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</w:tr>
      <w:tr w:rsidR="00AE2F26">
        <w:tc>
          <w:tcPr>
            <w:tcW w:w="2910" w:type="dxa"/>
          </w:tcPr>
          <w:p w:rsidR="00AE2F26" w:rsidRDefault="00A8551C">
            <w:r>
              <w:t>Библиотечные уроки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AE2F26" w:rsidRDefault="00D02362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D02362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D02362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D02362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D02362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D02362">
            <w:pPr>
              <w:jc w:val="center"/>
            </w:pPr>
            <w:r>
              <w:t>1</w:t>
            </w:r>
          </w:p>
        </w:tc>
      </w:tr>
      <w:tr w:rsidR="00AE2F26">
        <w:tc>
          <w:tcPr>
            <w:tcW w:w="2910" w:type="dxa"/>
          </w:tcPr>
          <w:p w:rsidR="00AE2F26" w:rsidRDefault="00A8551C">
            <w:r>
              <w:t>Экскурсии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2</w:t>
            </w:r>
          </w:p>
        </w:tc>
      </w:tr>
      <w:tr w:rsidR="00AE2F26">
        <w:tc>
          <w:tcPr>
            <w:tcW w:w="2910" w:type="dxa"/>
          </w:tcPr>
          <w:p w:rsidR="00AE2F26" w:rsidRDefault="00A8551C">
            <w:r>
              <w:t>Родник русской культуры и православной традиции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0.5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0.5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0.5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0.5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0.5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0.5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0.5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0.5</w:t>
            </w:r>
          </w:p>
        </w:tc>
      </w:tr>
      <w:tr w:rsidR="00AE2F26">
        <w:tc>
          <w:tcPr>
            <w:tcW w:w="2910" w:type="dxa"/>
          </w:tcPr>
          <w:p w:rsidR="00AE2F26" w:rsidRDefault="00A8551C">
            <w:r>
              <w:t>Час общения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</w:tr>
      <w:tr w:rsidR="00AE2F26">
        <w:tc>
          <w:tcPr>
            <w:tcW w:w="2910" w:type="dxa"/>
          </w:tcPr>
          <w:p w:rsidR="00AE2F26" w:rsidRDefault="00A8551C">
            <w:r>
              <w:t>Мир проектов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0</w:t>
            </w:r>
          </w:p>
        </w:tc>
        <w:tc>
          <w:tcPr>
            <w:tcW w:w="1455" w:type="dxa"/>
          </w:tcPr>
          <w:p w:rsidR="00AE2F26" w:rsidRDefault="00A8551C">
            <w:pPr>
              <w:jc w:val="center"/>
            </w:pPr>
            <w:r>
              <w:t>0</w:t>
            </w:r>
          </w:p>
        </w:tc>
      </w:tr>
      <w:tr w:rsidR="00D02362">
        <w:tc>
          <w:tcPr>
            <w:tcW w:w="2910" w:type="dxa"/>
          </w:tcPr>
          <w:p w:rsidR="00D02362" w:rsidRDefault="00D02362">
            <w:r>
              <w:t xml:space="preserve">Финансовая грамотность </w:t>
            </w:r>
          </w:p>
        </w:tc>
        <w:tc>
          <w:tcPr>
            <w:tcW w:w="1455" w:type="dxa"/>
          </w:tcPr>
          <w:p w:rsidR="00D02362" w:rsidRDefault="00D02362">
            <w:pPr>
              <w:jc w:val="center"/>
            </w:pPr>
          </w:p>
        </w:tc>
        <w:tc>
          <w:tcPr>
            <w:tcW w:w="1455" w:type="dxa"/>
          </w:tcPr>
          <w:p w:rsidR="00D02362" w:rsidRDefault="00D02362">
            <w:pPr>
              <w:jc w:val="center"/>
            </w:pPr>
          </w:p>
        </w:tc>
        <w:tc>
          <w:tcPr>
            <w:tcW w:w="1455" w:type="dxa"/>
          </w:tcPr>
          <w:p w:rsidR="00D02362" w:rsidRDefault="00D02362">
            <w:pPr>
              <w:jc w:val="center"/>
            </w:pPr>
          </w:p>
        </w:tc>
        <w:tc>
          <w:tcPr>
            <w:tcW w:w="1455" w:type="dxa"/>
          </w:tcPr>
          <w:p w:rsidR="00D02362" w:rsidRDefault="00D02362">
            <w:pPr>
              <w:jc w:val="center"/>
            </w:pPr>
          </w:p>
        </w:tc>
        <w:tc>
          <w:tcPr>
            <w:tcW w:w="1455" w:type="dxa"/>
          </w:tcPr>
          <w:p w:rsidR="00D02362" w:rsidRDefault="00D02362">
            <w:pPr>
              <w:jc w:val="center"/>
            </w:pPr>
            <w:r>
              <w:t>0.25</w:t>
            </w:r>
          </w:p>
        </w:tc>
        <w:tc>
          <w:tcPr>
            <w:tcW w:w="1455" w:type="dxa"/>
          </w:tcPr>
          <w:p w:rsidR="00D02362" w:rsidRDefault="00D02362">
            <w:pPr>
              <w:jc w:val="center"/>
            </w:pPr>
            <w:r>
              <w:t>0.25</w:t>
            </w:r>
          </w:p>
        </w:tc>
        <w:tc>
          <w:tcPr>
            <w:tcW w:w="1455" w:type="dxa"/>
          </w:tcPr>
          <w:p w:rsidR="00D02362" w:rsidRDefault="00D02362">
            <w:pPr>
              <w:jc w:val="center"/>
            </w:pPr>
            <w:r>
              <w:t>0.25</w:t>
            </w:r>
          </w:p>
        </w:tc>
        <w:tc>
          <w:tcPr>
            <w:tcW w:w="1455" w:type="dxa"/>
          </w:tcPr>
          <w:p w:rsidR="00D02362" w:rsidRDefault="00D02362">
            <w:pPr>
              <w:jc w:val="center"/>
            </w:pPr>
            <w:r>
              <w:t>0.25</w:t>
            </w:r>
          </w:p>
        </w:tc>
      </w:tr>
      <w:tr w:rsidR="00AE2F26">
        <w:tc>
          <w:tcPr>
            <w:tcW w:w="2910" w:type="dxa"/>
            <w:shd w:val="clear" w:color="auto" w:fill="00FF00"/>
          </w:tcPr>
          <w:p w:rsidR="00AE2F26" w:rsidRDefault="00A8551C">
            <w:r>
              <w:t>ИТОГО недельная нагрузка</w:t>
            </w:r>
          </w:p>
        </w:tc>
        <w:tc>
          <w:tcPr>
            <w:tcW w:w="1455" w:type="dxa"/>
            <w:shd w:val="clear" w:color="auto" w:fill="00FF00"/>
          </w:tcPr>
          <w:p w:rsidR="00AE2F26" w:rsidRDefault="00A8551C">
            <w:pPr>
              <w:jc w:val="center"/>
            </w:pPr>
            <w:r>
              <w:t>7.5</w:t>
            </w:r>
          </w:p>
        </w:tc>
        <w:tc>
          <w:tcPr>
            <w:tcW w:w="1455" w:type="dxa"/>
            <w:shd w:val="clear" w:color="auto" w:fill="00FF00"/>
          </w:tcPr>
          <w:p w:rsidR="00AE2F26" w:rsidRDefault="00A8551C">
            <w:pPr>
              <w:jc w:val="center"/>
            </w:pPr>
            <w:r>
              <w:t>7.5</w:t>
            </w:r>
          </w:p>
        </w:tc>
        <w:tc>
          <w:tcPr>
            <w:tcW w:w="1455" w:type="dxa"/>
            <w:shd w:val="clear" w:color="auto" w:fill="00FF00"/>
          </w:tcPr>
          <w:p w:rsidR="00AE2F26" w:rsidRDefault="00A8551C">
            <w:pPr>
              <w:jc w:val="center"/>
            </w:pPr>
            <w:r>
              <w:t>9</w:t>
            </w:r>
            <w:r w:rsidR="00D02362">
              <w:t>.5</w:t>
            </w:r>
          </w:p>
        </w:tc>
        <w:tc>
          <w:tcPr>
            <w:tcW w:w="1455" w:type="dxa"/>
            <w:shd w:val="clear" w:color="auto" w:fill="00FF00"/>
          </w:tcPr>
          <w:p w:rsidR="00AE2F26" w:rsidRDefault="00A8551C">
            <w:pPr>
              <w:jc w:val="center"/>
            </w:pPr>
            <w:r>
              <w:t>9</w:t>
            </w:r>
            <w:r w:rsidR="00D02362">
              <w:t>.5</w:t>
            </w:r>
          </w:p>
        </w:tc>
        <w:tc>
          <w:tcPr>
            <w:tcW w:w="1455" w:type="dxa"/>
            <w:shd w:val="clear" w:color="auto" w:fill="00FF00"/>
          </w:tcPr>
          <w:p w:rsidR="00AE2F26" w:rsidRDefault="00A8551C">
            <w:pPr>
              <w:jc w:val="center"/>
            </w:pPr>
            <w:r>
              <w:t>10</w:t>
            </w:r>
            <w:r w:rsidR="00D02362">
              <w:t>.75</w:t>
            </w:r>
          </w:p>
        </w:tc>
        <w:tc>
          <w:tcPr>
            <w:tcW w:w="1455" w:type="dxa"/>
            <w:shd w:val="clear" w:color="auto" w:fill="00FF00"/>
          </w:tcPr>
          <w:p w:rsidR="00AE2F26" w:rsidRDefault="00A8551C">
            <w:pPr>
              <w:jc w:val="center"/>
            </w:pPr>
            <w:r>
              <w:t>10</w:t>
            </w:r>
            <w:r w:rsidR="00D02362">
              <w:t>.75</w:t>
            </w:r>
          </w:p>
        </w:tc>
        <w:tc>
          <w:tcPr>
            <w:tcW w:w="1455" w:type="dxa"/>
            <w:shd w:val="clear" w:color="auto" w:fill="00FF00"/>
          </w:tcPr>
          <w:p w:rsidR="00AE2F26" w:rsidRDefault="00A8551C">
            <w:pPr>
              <w:jc w:val="center"/>
            </w:pPr>
            <w:r>
              <w:t>10</w:t>
            </w:r>
            <w:r w:rsidR="00D02362">
              <w:t>.75</w:t>
            </w:r>
          </w:p>
        </w:tc>
        <w:tc>
          <w:tcPr>
            <w:tcW w:w="1455" w:type="dxa"/>
            <w:shd w:val="clear" w:color="auto" w:fill="00FF00"/>
          </w:tcPr>
          <w:p w:rsidR="00AE2F26" w:rsidRDefault="00A8551C">
            <w:pPr>
              <w:jc w:val="center"/>
            </w:pPr>
            <w:r>
              <w:t>10</w:t>
            </w:r>
            <w:r w:rsidR="00D02362">
              <w:t>.75</w:t>
            </w:r>
          </w:p>
        </w:tc>
      </w:tr>
    </w:tbl>
    <w:p w:rsidR="00A8551C" w:rsidRDefault="00A8551C"/>
    <w:sectPr w:rsidR="00A8551C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8551C"/>
    <w:rsid w:val="00A96C90"/>
    <w:rsid w:val="00A97300"/>
    <w:rsid w:val="00AA6584"/>
    <w:rsid w:val="00AB3E28"/>
    <w:rsid w:val="00AB6EA5"/>
    <w:rsid w:val="00AE2F26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2362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1121</Words>
  <Characters>6392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Подстречная Н А</cp:lastModifiedBy>
  <cp:revision>4</cp:revision>
  <cp:lastPrinted>2026-09-14T11:23:00Z</cp:lastPrinted>
  <dcterms:created xsi:type="dcterms:W3CDTF">2026-04-06T14:38:00Z</dcterms:created>
  <dcterms:modified xsi:type="dcterms:W3CDTF">2026-09-14T11:24:00Z</dcterms:modified>
</cp:coreProperties>
</file>