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DB" w:rsidRDefault="009C19DB" w:rsidP="009C19DB">
      <w:pPr>
        <w:pStyle w:val="a5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Информация по ВПР 2025.</w:t>
      </w:r>
    </w:p>
    <w:p w:rsidR="00F508F2" w:rsidRPr="009C19DB" w:rsidRDefault="004660F0" w:rsidP="009C19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C19DB">
        <w:rPr>
          <w:rFonts w:ascii="Times New Roman" w:hAnsi="Times New Roman" w:cs="Times New Roman"/>
          <w:color w:val="383838"/>
          <w:sz w:val="24"/>
          <w:szCs w:val="24"/>
        </w:rPr>
        <w:t> </w:t>
      </w:r>
      <w:r w:rsidR="00F508F2" w:rsidRPr="009C19DB">
        <w:rPr>
          <w:rFonts w:ascii="Times New Roman" w:hAnsi="Times New Roman" w:cs="Times New Roman"/>
          <w:sz w:val="24"/>
          <w:szCs w:val="24"/>
        </w:rPr>
        <w:t>ВПР или всероссийские проверочные работы в 2025 году ждут значительные изменения. Проверочные работы начнутся с 11 апре</w:t>
      </w:r>
      <w:r w:rsidR="009C19DB" w:rsidRPr="009C19DB">
        <w:rPr>
          <w:rFonts w:ascii="Times New Roman" w:hAnsi="Times New Roman" w:cs="Times New Roman"/>
          <w:sz w:val="24"/>
          <w:szCs w:val="24"/>
        </w:rPr>
        <w:t xml:space="preserve">ля и </w:t>
      </w:r>
      <w:proofErr w:type="gramStart"/>
      <w:r w:rsidR="009C19DB" w:rsidRPr="009C19DB">
        <w:rPr>
          <w:rFonts w:ascii="Times New Roman" w:hAnsi="Times New Roman" w:cs="Times New Roman"/>
          <w:sz w:val="24"/>
          <w:szCs w:val="24"/>
        </w:rPr>
        <w:t>закончатся в середине мая/</w:t>
      </w:r>
      <w:r w:rsidR="00F508F2" w:rsidRPr="009C19DB">
        <w:rPr>
          <w:rFonts w:ascii="Times New Roman" w:hAnsi="Times New Roman" w:cs="Times New Roman"/>
          <w:sz w:val="24"/>
          <w:szCs w:val="24"/>
        </w:rPr>
        <w:br/>
        <w:t>Изменения касаются</w:t>
      </w:r>
      <w:proofErr w:type="gramEnd"/>
      <w:r w:rsidR="00F508F2" w:rsidRPr="009C19DB">
        <w:rPr>
          <w:rFonts w:ascii="Times New Roman" w:hAnsi="Times New Roman" w:cs="Times New Roman"/>
          <w:sz w:val="24"/>
          <w:szCs w:val="24"/>
        </w:rPr>
        <w:t xml:space="preserve"> предметов, времени выполнения работ и формата заданий — заданий стало меньше</w:t>
      </w:r>
      <w:r w:rsidR="009C19DB" w:rsidRPr="009C19DB">
        <w:rPr>
          <w:rFonts w:ascii="Times New Roman" w:hAnsi="Times New Roman" w:cs="Times New Roman"/>
          <w:sz w:val="24"/>
          <w:szCs w:val="24"/>
        </w:rPr>
        <w:t>, на работу отводится 45 минут.</w:t>
      </w:r>
      <w:r w:rsidR="00F508F2" w:rsidRPr="009C19D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508F2" w:rsidRPr="009C19DB">
        <w:rPr>
          <w:rFonts w:ascii="Times New Roman" w:hAnsi="Times New Roman" w:cs="Times New Roman"/>
          <w:sz w:val="24"/>
          <w:szCs w:val="24"/>
        </w:rPr>
        <w:t>Какие проверочные работы буду</w:t>
      </w:r>
      <w:r w:rsidR="009C19DB" w:rsidRPr="009C19DB">
        <w:rPr>
          <w:rFonts w:ascii="Times New Roman" w:hAnsi="Times New Roman" w:cs="Times New Roman"/>
          <w:sz w:val="24"/>
          <w:szCs w:val="24"/>
        </w:rPr>
        <w:t>т писать школьники в 2025 году?</w:t>
      </w:r>
      <w:r w:rsidR="00F508F2" w:rsidRPr="009C19DB">
        <w:rPr>
          <w:rFonts w:ascii="Times New Roman" w:hAnsi="Times New Roman" w:cs="Times New Roman"/>
          <w:sz w:val="24"/>
          <w:szCs w:val="24"/>
        </w:rPr>
        <w:br/>
        <w:t>4 класс: русский язык, математика, один из предметов (окружающий мир, литературное ч</w:t>
      </w:r>
      <w:r w:rsidR="009C19DB" w:rsidRPr="009C19DB">
        <w:rPr>
          <w:rFonts w:ascii="Times New Roman" w:hAnsi="Times New Roman" w:cs="Times New Roman"/>
          <w:sz w:val="24"/>
          <w:szCs w:val="24"/>
        </w:rPr>
        <w:t>тение, иностранный язык);</w:t>
      </w:r>
      <w:r w:rsidR="00F508F2" w:rsidRPr="009C19DB">
        <w:rPr>
          <w:rFonts w:ascii="Times New Roman" w:hAnsi="Times New Roman" w:cs="Times New Roman"/>
          <w:sz w:val="24"/>
          <w:szCs w:val="24"/>
        </w:rPr>
        <w:br/>
        <w:t>5 класс: русский язык, математика, один из предметов (история, литература, иностранный язык, один из п</w:t>
      </w:r>
      <w:r w:rsidR="009C19DB" w:rsidRPr="009C19DB">
        <w:rPr>
          <w:rFonts w:ascii="Times New Roman" w:hAnsi="Times New Roman" w:cs="Times New Roman"/>
          <w:sz w:val="24"/>
          <w:szCs w:val="24"/>
        </w:rPr>
        <w:t>редметов (география, биология);</w:t>
      </w:r>
      <w:r w:rsidR="00F508F2" w:rsidRPr="009C19DB">
        <w:rPr>
          <w:rFonts w:ascii="Times New Roman" w:hAnsi="Times New Roman" w:cs="Times New Roman"/>
          <w:sz w:val="24"/>
          <w:szCs w:val="24"/>
        </w:rPr>
        <w:br/>
        <w:t>6 класс: русский язык, математика, один из предметов (обществознание, литература, иностранный язык), один из п</w:t>
      </w:r>
      <w:r w:rsidR="009C19DB" w:rsidRPr="009C19DB">
        <w:rPr>
          <w:rFonts w:ascii="Times New Roman" w:hAnsi="Times New Roman" w:cs="Times New Roman"/>
          <w:sz w:val="24"/>
          <w:szCs w:val="24"/>
        </w:rPr>
        <w:t>редметов (география, биология);</w:t>
      </w:r>
      <w:proofErr w:type="gramEnd"/>
      <w:r w:rsidR="00F508F2" w:rsidRPr="009C19D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508F2" w:rsidRPr="009C19DB">
        <w:rPr>
          <w:rFonts w:ascii="Times New Roman" w:hAnsi="Times New Roman" w:cs="Times New Roman"/>
          <w:sz w:val="24"/>
          <w:szCs w:val="24"/>
        </w:rPr>
        <w:t>7 класс: русский язык, математика, один из предметов (обществознание, литература, иностранный язык), один из предметов (география, биология, физика с углубленным из</w:t>
      </w:r>
      <w:r w:rsidR="009C19DB" w:rsidRPr="009C19DB">
        <w:rPr>
          <w:rFonts w:ascii="Times New Roman" w:hAnsi="Times New Roman" w:cs="Times New Roman"/>
          <w:sz w:val="24"/>
          <w:szCs w:val="24"/>
        </w:rPr>
        <w:t>учением предмета, информатика);</w:t>
      </w:r>
      <w:r w:rsidR="00F508F2" w:rsidRPr="009C19DB">
        <w:rPr>
          <w:rFonts w:ascii="Times New Roman" w:hAnsi="Times New Roman" w:cs="Times New Roman"/>
          <w:sz w:val="24"/>
          <w:szCs w:val="24"/>
        </w:rPr>
        <w:br/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</w:t>
      </w:r>
      <w:r w:rsidR="009C19DB" w:rsidRPr="009C19DB">
        <w:rPr>
          <w:rFonts w:ascii="Times New Roman" w:hAnsi="Times New Roman" w:cs="Times New Roman"/>
          <w:sz w:val="24"/>
          <w:szCs w:val="24"/>
        </w:rPr>
        <w:t>я, химия, физика, информатика);</w:t>
      </w:r>
      <w:proofErr w:type="gramEnd"/>
      <w:r w:rsidR="00F508F2" w:rsidRPr="009C19D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508F2" w:rsidRPr="009C19DB">
        <w:rPr>
          <w:rFonts w:ascii="Times New Roman" w:hAnsi="Times New Roman" w:cs="Times New Roman"/>
          <w:sz w:val="24"/>
          <w:szCs w:val="24"/>
        </w:rPr>
        <w:t>10 класс: русский язык, математика, один из предметов (история, обществознание, география, физика, химия, литература, иностранный язык).</w:t>
      </w:r>
      <w:proofErr w:type="gramEnd"/>
      <w:r w:rsidR="00F508F2" w:rsidRPr="009C19DB">
        <w:rPr>
          <w:rFonts w:ascii="Times New Roman" w:hAnsi="Times New Roman" w:cs="Times New Roman"/>
          <w:sz w:val="24"/>
          <w:szCs w:val="24"/>
        </w:rPr>
        <w:br/>
        <w:t>Образцы и описания проверочных работ для проведения ВПР в 2025 году:</w:t>
      </w:r>
      <w:bookmarkStart w:id="0" w:name="_GoBack"/>
      <w:bookmarkEnd w:id="0"/>
    </w:p>
    <w:p w:rsidR="00F508F2" w:rsidRPr="009C19DB" w:rsidRDefault="00E168A0" w:rsidP="009C19D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F508F2" w:rsidRPr="009C19DB">
          <w:rPr>
            <w:rStyle w:val="a4"/>
            <w:rFonts w:ascii="Times New Roman" w:hAnsi="Times New Roman" w:cs="Times New Roman"/>
            <w:sz w:val="24"/>
            <w:szCs w:val="24"/>
          </w:rPr>
          <w:t>ФИОКО - Образцы и описания проверочных работ для проведения ВПР в 2025 году (fioco.ru)</w:t>
        </w:r>
      </w:hyperlink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proofErr w:type="gramStart"/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2024/2025 учебном году, </w:t>
      </w:r>
      <w:hyperlink r:id="rId6" w:history="1">
        <w:r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согласно приказу с изменениями</w:t>
        </w:r>
      </w:hyperlink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 в ВПР внесены следующие изменения: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— в ВПР в 2024-2025 учебном году принимают участие обучающиеся 10-х классов и не принимают участие обучающиеся 11-х классов.</w:t>
      </w:r>
      <w:proofErr w:type="gramEnd"/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— ВПР, согласно </w:t>
      </w:r>
      <w:hyperlink r:id="rId7" w:history="1">
        <w:r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приказу о графиках</w:t>
        </w:r>
      </w:hyperlink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проводятся в 4-8, 10 классах в штатном режиме с 11 апреля по 16 мая 2025 года, в 5-8 классах в компьютерной форме с 11 апреля </w:t>
      </w:r>
      <w:proofErr w:type="gramStart"/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</w:t>
      </w:r>
      <w:proofErr w:type="gramEnd"/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24 апреля 2025 года.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proofErr w:type="gramStart"/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перечень учебных предметов, по которым проводятся ВПР на бумажном носителе, добавлены следующие предметы на основе случайного выбора: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— 4,6 классы: литературное чтение (литература), иностранный язык;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— 5 класс: литература, иностранный язык, география;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— 7 и 8 классы: литература, иностранный язык, информатика;</w:t>
      </w:r>
      <w:proofErr w:type="gramEnd"/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 xml:space="preserve">— для </w:t>
      </w:r>
      <w:proofErr w:type="gramStart"/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обучающихся</w:t>
      </w:r>
      <w:proofErr w:type="gramEnd"/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10 класса ВПР на бумажном носителе проводятся по русскому языку, математике (обязательные предметы), истории, обществознанию, географии, физике, химии, литературе, иностранному языку (предметы на основе случайного выбора).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Образцы и описания проверочных работ для проведения ВПР в 2025 году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4 класс</w:t>
      </w:r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8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русскому языку. 4 класс</w:t>
        </w:r>
      </w:hyperlink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9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окружающему миру. 4 класс</w:t>
        </w:r>
      </w:hyperlink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10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математике. 4 класс</w:t>
        </w:r>
      </w:hyperlink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11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литературному чтению. 4 класс</w:t>
        </w:r>
      </w:hyperlink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5 класс</w:t>
      </w:r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12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русскому языку. 5 класс</w:t>
        </w:r>
      </w:hyperlink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математике. 5 класс</w:t>
      </w:r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13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истории. 5 класс</w:t>
        </w:r>
      </w:hyperlink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биологии. 5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литературе. 5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географии. 5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6 класс</w:t>
      </w:r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14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русскому языку. 6 класс</w:t>
        </w:r>
      </w:hyperlink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обществознанию. 6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математике. 6 класс</w:t>
      </w:r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15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 истории. 6 класс</w:t>
        </w:r>
      </w:hyperlink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 географии. 6 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биологии. 6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литературе 6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7 класс</w:t>
      </w:r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16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русскому языку. 7 класс</w:t>
        </w:r>
      </w:hyperlink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17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физике. 7 класс</w:t>
        </w:r>
      </w:hyperlink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обществознанию. 7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математике. 7 класс</w:t>
      </w:r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18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 истории. 7 класс</w:t>
        </w:r>
      </w:hyperlink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 географии. 7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биологии. 7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английскому языку. 7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французскому языку. 7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немецкому языку. 7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литературе. 7 класс</w:t>
      </w:r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19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информатике. 7 класс</w:t>
        </w:r>
      </w:hyperlink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8 класс</w:t>
      </w:r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20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русскому языку. 8 класс</w:t>
        </w:r>
      </w:hyperlink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21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химии. 8 класс</w:t>
        </w:r>
      </w:hyperlink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22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физике. 8 класс</w:t>
        </w:r>
      </w:hyperlink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23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 информатике. 8 класс</w:t>
        </w:r>
      </w:hyperlink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математике. 8 класс</w:t>
      </w:r>
    </w:p>
    <w:p w:rsidR="004660F0" w:rsidRPr="009C19DB" w:rsidRDefault="00E168A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24" w:history="1">
        <w:r w:rsidR="004660F0" w:rsidRPr="009C19DB">
          <w:rPr>
            <w:rFonts w:ascii="Times New Roman" w:eastAsia="Times New Roman" w:hAnsi="Times New Roman" w:cs="Times New Roman"/>
            <w:color w:val="1E74A9"/>
            <w:sz w:val="24"/>
            <w:szCs w:val="24"/>
            <w:u w:val="single"/>
            <w:lang w:eastAsia="ru-RU"/>
          </w:rPr>
          <w:t>Образец проверочной работы по истории. 8 класс</w:t>
        </w:r>
      </w:hyperlink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 географии. 8 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 работы по биологии. 8 класс</w:t>
      </w:r>
    </w:p>
    <w:p w:rsidR="004660F0" w:rsidRPr="009C19DB" w:rsidRDefault="009C19DB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10</w:t>
      </w:r>
      <w:r w:rsidR="004660F0" w:rsidRPr="009C19D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</w:t>
      </w:r>
      <w:r w:rsidR="009C19DB"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ной работы по русскому языку. 10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</w:t>
      </w:r>
      <w:r w:rsidR="009C19DB"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ерочной работы по математике. 10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</w:t>
      </w:r>
      <w:r w:rsidR="009C19DB"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проверочной работы по химии. 10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</w:t>
      </w:r>
      <w:r w:rsidR="009C19DB"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роверочной работы по физике. 10 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</w:t>
      </w:r>
      <w:r w:rsidR="009C19DB"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ной работы по обществознанию. 10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</w:t>
      </w:r>
      <w:r w:rsidR="009C19DB"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верочной работы по географии. 10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</w:t>
      </w:r>
      <w:r w:rsidR="009C19DB"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роверочной работы по истории. 10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проверочной</w:t>
      </w:r>
      <w:r w:rsidR="009C19DB"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работы по английскому языку. 10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Образец проверочной работы по французскому </w:t>
      </w:r>
      <w:r w:rsidR="009C19DB"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языку. 10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проверочн</w:t>
      </w:r>
      <w:r w:rsidR="009C19DB"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ой работы по немецкому языку. 10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Образец пров</w:t>
      </w:r>
      <w:r w:rsidR="009C19DB"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ерочной работы по литературе. 10</w:t>
      </w:r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класс</w:t>
      </w:r>
    </w:p>
    <w:p w:rsidR="004660F0" w:rsidRPr="009C19DB" w:rsidRDefault="004660F0" w:rsidP="009C19DB">
      <w:pPr>
        <w:pStyle w:val="a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proofErr w:type="gramStart"/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Изменена продолжительность проведения ВПР (на выполнение работы отводится один урок, не более 45 минут, или два урока, не более 45 минут каждый.</w:t>
      </w:r>
      <w:proofErr w:type="gramEnd"/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Работы, рассчитанные на 2 урока, состоят из двух частей. На выполнение заданий каждой части отводится не более 45 минут. </w:t>
      </w:r>
      <w:proofErr w:type="gramStart"/>
      <w:r w:rsidRPr="009C19D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Задания первой и второй частей могут выполняться в один день с перерывом не менее 10 минут или в разные дни);</w:t>
      </w:r>
      <w:proofErr w:type="gramEnd"/>
    </w:p>
    <w:p w:rsidR="00C16000" w:rsidRPr="009C19DB" w:rsidRDefault="00C16000" w:rsidP="009C19D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16000" w:rsidRPr="009C19DB" w:rsidSect="00E1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28C"/>
    <w:multiLevelType w:val="multilevel"/>
    <w:tmpl w:val="59B0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52009"/>
    <w:multiLevelType w:val="multilevel"/>
    <w:tmpl w:val="77EC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3192B"/>
    <w:multiLevelType w:val="multilevel"/>
    <w:tmpl w:val="897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92478"/>
    <w:multiLevelType w:val="multilevel"/>
    <w:tmpl w:val="B73E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E33F5"/>
    <w:multiLevelType w:val="multilevel"/>
    <w:tmpl w:val="15D8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F0C73"/>
    <w:multiLevelType w:val="multilevel"/>
    <w:tmpl w:val="B0F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E01"/>
    <w:rsid w:val="004660F0"/>
    <w:rsid w:val="009C19DB"/>
    <w:rsid w:val="009D3E01"/>
    <w:rsid w:val="00C16000"/>
    <w:rsid w:val="00E168A0"/>
    <w:rsid w:val="00F5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08F2"/>
    <w:rPr>
      <w:color w:val="0000FF"/>
      <w:u w:val="single"/>
    </w:rPr>
  </w:style>
  <w:style w:type="paragraph" w:styleId="a5">
    <w:name w:val="No Spacing"/>
    <w:uiPriority w:val="1"/>
    <w:qFormat/>
    <w:rsid w:val="009C19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0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8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%d0%b4%d0%b5%d0%bc%d0%be%d0%b2%d0%b5%d1%80%d1%81%d0%b8%d1%8f-%d0%be%d0%b1%d1%80%d0%b0%d0%b7%d0%b5%d1%86-%d0%b8-%d0%be%d0%bf%d0%b8%d1%81%d0%b0%d0%bd%d0%b8%d0%b5-%d0%b2%d0%bf%d1%80-2025-%d0%bf%d0%be/" TargetMode="External"/><Relationship Id="rId13" Type="http://schemas.openxmlformats.org/officeDocument/2006/relationships/hyperlink" Target="https://eobraz.ru/%D0%B4%D0%B5%D0%BC%D0%BE%D0%B2%D0%B5%D1%80%D1%81%D0%B8%D1%8F-%D0%BE%D0%B1%D1%80%D0%B0%D0%B7%D0%B5%D1%86-%D0%B8-%D0%BE%D0%BF%D0%B8%D1%81%D0%B0%D0%BD%D0%B8%D0%B5-%D0%B2%D0%BF%D1%80-2025-%D0%BF%D0%BE-6/" TargetMode="External"/><Relationship Id="rId18" Type="http://schemas.openxmlformats.org/officeDocument/2006/relationships/hyperlink" Target="https://eobraz.ru/%D0%BE%D0%B1%D1%80%D0%B0%D0%B7%D0%B5%D1%86-%D0%B4%D0%B5%D0%BC%D0%BE%D0%B2%D0%B5%D1%80%D1%81%D0%B8%D1%8F-%D0%B8-%D0%BE%D0%BF%D0%B8%D1%81%D0%B0%D0%BD%D0%B8%D0%B5-%D0%B2%D0%BF%D1%80-%D0%BF%D0%BE-%D0%B8-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obraz.ru/%D0%BE%D0%B1%D1%80%D0%B0%D0%B7%D0%B5%D1%86-%D0%B4%D0%B5%D0%BC%D0%BE%D0%B2%D0%B5%D1%80%D1%81%D0%B8%D1%8F-%D0%B8-%D0%BE%D0%BF%D0%B8%D1%81%D0%B0%D0%BD%D0%B8%D0%B5-%D0%B2%D0%BF%D1%80-%D0%BF%D0%BE-%D1%85-3/" TargetMode="External"/><Relationship Id="rId7" Type="http://schemas.openxmlformats.org/officeDocument/2006/relationships/hyperlink" Target="https://eobraz.ru/wp-content/uploads/2024/08/52045.pdf" TargetMode="External"/><Relationship Id="rId12" Type="http://schemas.openxmlformats.org/officeDocument/2006/relationships/hyperlink" Target="https://eobraz.ru/%D0%B4%D0%B5%D0%BC%D0%BE%D0%B2%D0%B5%D1%80%D1%81%D0%B8%D1%8F-%D0%BE%D0%B1%D1%80%D0%B0%D0%B7%D0%B5%D1%86-%D0%B8-%D0%BE%D0%BF%D0%B8%D1%81%D0%B0%D0%BD%D0%B8%D0%B5-%D0%B2%D0%BF%D1%80-2025-%D0%BF%D0%BE-5/" TargetMode="External"/><Relationship Id="rId17" Type="http://schemas.openxmlformats.org/officeDocument/2006/relationships/hyperlink" Target="https://eobraz.ru/%D0%BE%D0%B1%D1%80%D0%B0%D0%B7%D0%B5%D1%86-%D0%B4%D0%B5%D0%BC%D0%BE%D0%B2%D0%B5%D1%80%D1%81%D0%B8%D1%8F-%D0%B8-%D0%BE%D0%BF%D0%B8%D1%81%D0%B0%D0%BD%D0%B8%D0%B5-%D0%B2%D0%BF%D1%80-%D0%BF%D0%BE-%D1%84-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obraz.ru/%D0%BE%D0%B1%D1%80%D0%B0%D0%B7%D0%B5%D1%86-%D0%B4%D0%B5%D0%BC%D0%BE%D0%B2%D0%B5%D1%80%D1%81%D0%B8%D1%8F-%D0%B8-%D0%BE%D0%BF%D0%B8%D1%81%D0%B0%D0%BD%D0%B8%D0%B5-%D0%B2%D0%BF%D1%80-%D0%BF%D0%BE-%D1%80-6/" TargetMode="External"/><Relationship Id="rId20" Type="http://schemas.openxmlformats.org/officeDocument/2006/relationships/hyperlink" Target="https://eobraz.ru/%D0%BE%D0%B1%D1%80%D0%B0%D0%B7%D0%B5%D1%86-%D0%B4%D0%B5%D0%BC%D0%BE%D0%B2%D0%B5%D1%80%D1%81%D0%B8%D1%8F-%D0%B8-%D0%BE%D0%BF%D0%B8%D1%81%D0%B0%D0%BD%D0%B8%D0%B5-%D0%B2%D0%BF%D1%80-%D0%BF%D0%BE-%D1%80-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obraz.ru/wp-content/uploads/2024/08/VPR-25.pdf" TargetMode="External"/><Relationship Id="rId11" Type="http://schemas.openxmlformats.org/officeDocument/2006/relationships/hyperlink" Target="https://eobraz.ru/%D0%B4%D0%B5%D0%BC%D0%BE%D0%B2%D0%B5%D1%80%D1%81%D0%B8%D1%8F-%D0%BE%D0%B1%D1%80%D0%B0%D0%B7%D0%B5%D1%86-%D0%B8-%D0%BE%D0%BF%D0%B8%D1%81%D0%B0%D0%BD%D0%B8%D0%B5-%D0%B2%D0%BF%D1%80-2025-%D0%BF%D0%BE-4/" TargetMode="External"/><Relationship Id="rId24" Type="http://schemas.openxmlformats.org/officeDocument/2006/relationships/hyperlink" Target="https://eobraz.ru/%D0%BE%D0%B1%D1%80%D0%B0%D0%B7%D0%B5%D1%86-%D0%B4%D0%B5%D0%BC%D0%BE%D0%B2%D0%B5%D1%80%D1%81%D0%B8%D1%8F-%D0%B8-%D0%BE%D0%BF%D0%B8%D1%81%D0%B0%D0%BD%D0%B8%D0%B5-%D0%B2%D0%BF%D1%80-%D0%BF%D0%BE-10/" TargetMode="External"/><Relationship Id="rId5" Type="http://schemas.openxmlformats.org/officeDocument/2006/relationships/hyperlink" Target="https://fioco.ru/obraztsi_i_opisaniya_vpr_2025" TargetMode="External"/><Relationship Id="rId15" Type="http://schemas.openxmlformats.org/officeDocument/2006/relationships/hyperlink" Target="https://eobraz.ru/%D0%BE%D0%B1%D1%80%D0%B0%D0%B7%D0%B5%D1%86-%D0%B4%D0%B5%D0%BC%D0%BE%D0%B2%D0%B5%D1%80%D1%81%D0%B8%D1%8F-%D0%B8-%D0%BE%D0%BF%D0%B8%D1%81%D0%B0%D0%BD%D0%B8%D0%B5-%D0%B2%D0%BF%D1%80-%D0%BF%D0%BE-%D0%B8-6/" TargetMode="External"/><Relationship Id="rId23" Type="http://schemas.openxmlformats.org/officeDocument/2006/relationships/hyperlink" Target="https://eobraz.ru/%D0%BE%D0%B1%D1%80%D0%B0%D0%B7%D0%B5%D1%86-%D0%B4%D0%B5%D0%BC%D0%BE%D0%B2%D0%B5%D1%80%D1%81%D0%B8%D1%8F-%D0%B8-%D0%BE%D0%BF%D0%B8%D1%81%D0%B0%D0%BD%D0%B8%D0%B5-%D0%B2%D0%BF%D1%80-%D0%BF%D0%BE-11/" TargetMode="External"/><Relationship Id="rId10" Type="http://schemas.openxmlformats.org/officeDocument/2006/relationships/hyperlink" Target="https://eobraz.ru/%D0%B4%D0%B5%D0%BC%D0%BE%D0%B2%D0%B5%D1%80%D1%81%D0%B8%D1%8F-%D0%BE%D0%B1%D1%80%D0%B0%D0%B7%D0%B5%D1%86-%D0%B8-%D0%BE%D0%BF%D0%B8%D1%81%D0%B0%D0%BD%D0%B8%D0%B5-%D0%B2%D0%BF%D1%80-2025-%D0%BF%D0%BE-3/" TargetMode="External"/><Relationship Id="rId19" Type="http://schemas.openxmlformats.org/officeDocument/2006/relationships/hyperlink" Target="https://eobraz.ru/%D0%BE%D0%B1%D1%80%D0%B0%D0%B7%D0%B5%D1%86-%D0%B4%D0%B5%D0%BC%D0%BE%D0%B2%D0%B5%D1%80%D1%81%D0%B8%D1%8F-%D0%B8-%D0%BE%D0%BF%D0%B8%D1%81%D0%B0%D0%BD%D0%B8%D0%B5-%D0%B2%D0%BF%D1%80-%D0%BF%D0%BE-%D0%B8-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braz.ru/%D0%B4%D0%B5%D0%BC%D0%BE%D0%B2%D0%B5%D1%80%D1%81%D0%B8%D1%8F-%D0%BE%D0%B1%D1%80%D0%B0%D0%B7%D0%B5%D1%86-%D0%B8-%D0%BE%D0%BF%D0%B8%D1%81%D0%B0%D0%BD%D0%B8%D0%B5-%D0%B2%D0%BF%D1%80-2025-%D0%BF%D0%BE-2/" TargetMode="External"/><Relationship Id="rId14" Type="http://schemas.openxmlformats.org/officeDocument/2006/relationships/hyperlink" Target="https://eobraz.ru/%D0%BE%D0%B1%D1%80%D0%B0%D0%B7%D0%B5%D1%86-%D0%B4%D0%B5%D0%BC%D0%BE%D0%B2%D0%B5%D1%80%D1%81%D0%B8%D1%8F-%D0%B8-%D0%BE%D0%BF%D0%B8%D1%81%D0%B0%D0%BD%D0%B8%D0%B5-%D0%B2%D0%BF%D1%80-%D0%BF%D0%BE-%D1%80-5/" TargetMode="External"/><Relationship Id="rId22" Type="http://schemas.openxmlformats.org/officeDocument/2006/relationships/hyperlink" Target="https://eobraz.ru/%D0%BE%D0%B1%D1%80%D0%B0%D0%B7%D0%B5%D1%86-%D0%B4%D0%B5%D0%BC%D0%BE%D0%B2%D0%B5%D1%80%D1%81%D0%B8%D1%8F-%D0%B8-%D0%BE%D0%BF%D0%B8%D1%81%D0%B0%D0%BD%D0%B8%D0%B5-%D0%B2%D0%BF%D1%80-%D0%BF%D0%BE-%D1%84-7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Каб. №9</cp:lastModifiedBy>
  <cp:revision>4</cp:revision>
  <dcterms:created xsi:type="dcterms:W3CDTF">2024-08-23T20:01:00Z</dcterms:created>
  <dcterms:modified xsi:type="dcterms:W3CDTF">2024-08-28T09:38:00Z</dcterms:modified>
</cp:coreProperties>
</file>