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15" w:rsidRDefault="00DD071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84108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-561520</wp:posOffset>
            </wp:positionH>
            <wp:positionV relativeFrom="paragraph">
              <wp:posOffset>-591631</wp:posOffset>
            </wp:positionV>
            <wp:extent cx="7014949" cy="9158035"/>
            <wp:effectExtent l="0" t="0" r="0" b="0"/>
            <wp:wrapNone/>
            <wp:docPr id="1" name="Рисунок 1" descr="Z:\Крикунова Е.С\Титулы 25.10.2023\скан20231025_1611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рикунова Е.С\Титулы 25.10.2023\скан20231025_16112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6"/>
                    <a:stretch/>
                  </pic:blipFill>
                  <pic:spPr bwMode="auto">
                    <a:xfrm>
                      <a:off x="0" y="0"/>
                      <a:ext cx="7014949" cy="91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015" w:rsidRDefault="008F60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F6015" w:rsidRDefault="008F60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F12FF" w:rsidRPr="00B27A1C" w:rsidRDefault="002F4FD4">
      <w:pPr>
        <w:spacing w:after="0" w:line="408" w:lineRule="auto"/>
        <w:ind w:left="120"/>
        <w:jc w:val="center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12FF" w:rsidRPr="00B27A1C" w:rsidRDefault="002F4FD4">
      <w:pPr>
        <w:spacing w:after="0" w:line="408" w:lineRule="auto"/>
        <w:ind w:left="120"/>
        <w:jc w:val="center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B27A1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27A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12FF" w:rsidRPr="00B27A1C" w:rsidRDefault="002F4FD4">
      <w:pPr>
        <w:spacing w:after="0" w:line="408" w:lineRule="auto"/>
        <w:ind w:left="120"/>
        <w:jc w:val="center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B27A1C">
        <w:rPr>
          <w:rFonts w:ascii="Times New Roman" w:hAnsi="Times New Roman"/>
          <w:b/>
          <w:color w:val="000000"/>
          <w:sz w:val="28"/>
          <w:lang w:val="ru-RU"/>
        </w:rPr>
        <w:t>МО Бологовский район</w:t>
      </w:r>
      <w:bookmarkEnd w:id="2"/>
      <w:r w:rsidRPr="00B27A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A1C">
        <w:rPr>
          <w:rFonts w:ascii="Times New Roman" w:hAnsi="Times New Roman"/>
          <w:color w:val="000000"/>
          <w:sz w:val="28"/>
          <w:lang w:val="ru-RU"/>
        </w:rPr>
        <w:t>​</w:t>
      </w:r>
    </w:p>
    <w:p w:rsidR="001F12FF" w:rsidRPr="00B27A1C" w:rsidRDefault="002F4FD4">
      <w:pPr>
        <w:spacing w:after="0" w:line="408" w:lineRule="auto"/>
        <w:ind w:left="120"/>
        <w:jc w:val="center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МБОУ СОШ №11</w:t>
      </w:r>
    </w:p>
    <w:p w:rsidR="001F12FF" w:rsidRPr="00B27A1C" w:rsidRDefault="001F12FF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Y="135"/>
        <w:tblW w:w="10349" w:type="dxa"/>
        <w:tblLook w:val="04A0" w:firstRow="1" w:lastRow="0" w:firstColumn="1" w:lastColumn="0" w:noHBand="0" w:noVBand="1"/>
      </w:tblPr>
      <w:tblGrid>
        <w:gridCol w:w="3261"/>
        <w:gridCol w:w="3686"/>
        <w:gridCol w:w="3402"/>
      </w:tblGrid>
      <w:tr w:rsidR="001C1FEF" w:rsidRPr="00E2220E" w:rsidTr="001C1FEF">
        <w:tc>
          <w:tcPr>
            <w:tcW w:w="3261" w:type="dxa"/>
          </w:tcPr>
          <w:p w:rsidR="001C1FEF" w:rsidRPr="00856C0C" w:rsidRDefault="001C1FEF" w:rsidP="001C1F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Кирнева</w:t>
            </w:r>
            <w:proofErr w:type="spellEnd"/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№253-о 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C1FEF" w:rsidRPr="00856C0C" w:rsidRDefault="001C1FEF" w:rsidP="001C1F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Крикунова</w:t>
            </w:r>
            <w:proofErr w:type="spellEnd"/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253-о 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C1FEF" w:rsidRPr="00856C0C" w:rsidRDefault="001C1FEF" w:rsidP="001C1F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"СОШ №11"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Матюнина С.В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253-о 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6C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1C1FEF" w:rsidRPr="00856C0C" w:rsidRDefault="001C1FEF" w:rsidP="001C1F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12FF" w:rsidRPr="00B27A1C" w:rsidRDefault="001F12FF">
      <w:pPr>
        <w:spacing w:after="0"/>
        <w:ind w:left="120"/>
        <w:rPr>
          <w:lang w:val="ru-RU"/>
        </w:rPr>
      </w:pPr>
    </w:p>
    <w:p w:rsidR="001F12FF" w:rsidRPr="00B27A1C" w:rsidRDefault="001F12FF">
      <w:pPr>
        <w:spacing w:after="0"/>
        <w:ind w:left="120"/>
        <w:rPr>
          <w:lang w:val="ru-RU"/>
        </w:rPr>
      </w:pPr>
    </w:p>
    <w:p w:rsidR="001F12FF" w:rsidRPr="00B27A1C" w:rsidRDefault="001F12FF">
      <w:pPr>
        <w:spacing w:after="0"/>
        <w:ind w:left="120"/>
        <w:rPr>
          <w:lang w:val="ru-RU"/>
        </w:rPr>
      </w:pPr>
    </w:p>
    <w:p w:rsidR="001F12FF" w:rsidRDefault="001F12FF">
      <w:pPr>
        <w:spacing w:after="0"/>
        <w:ind w:left="120"/>
      </w:pPr>
    </w:p>
    <w:p w:rsidR="001F12FF" w:rsidRDefault="002F4F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F12FF" w:rsidRDefault="001F12FF">
      <w:pPr>
        <w:spacing w:after="0"/>
        <w:ind w:left="120"/>
      </w:pPr>
    </w:p>
    <w:p w:rsidR="001F12FF" w:rsidRDefault="001F12FF">
      <w:pPr>
        <w:spacing w:after="0"/>
        <w:ind w:left="120"/>
      </w:pPr>
    </w:p>
    <w:p w:rsidR="001F12FF" w:rsidRDefault="001F12FF">
      <w:pPr>
        <w:spacing w:after="0"/>
        <w:ind w:left="120"/>
      </w:pPr>
    </w:p>
    <w:p w:rsidR="001F12FF" w:rsidRDefault="002F4F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12FF" w:rsidRDefault="001F12FF">
      <w:pPr>
        <w:spacing w:after="0"/>
        <w:ind w:left="120"/>
        <w:jc w:val="center"/>
      </w:pPr>
    </w:p>
    <w:p w:rsidR="001F12FF" w:rsidRPr="00856C0C" w:rsidRDefault="002F4FD4">
      <w:pPr>
        <w:spacing w:after="0" w:line="408" w:lineRule="auto"/>
        <w:ind w:left="120"/>
        <w:jc w:val="center"/>
        <w:rPr>
          <w:lang w:val="ru-RU"/>
        </w:rPr>
      </w:pPr>
      <w:r w:rsidRPr="00856C0C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F12FF" w:rsidRPr="00856C0C" w:rsidRDefault="002F4FD4">
      <w:pPr>
        <w:spacing w:after="0" w:line="408" w:lineRule="auto"/>
        <w:ind w:left="120"/>
        <w:jc w:val="center"/>
        <w:rPr>
          <w:lang w:val="ru-RU"/>
        </w:rPr>
      </w:pPr>
      <w:r w:rsidRPr="00856C0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</w:p>
    <w:p w:rsidR="001F12FF" w:rsidRPr="00856C0C" w:rsidRDefault="001F12FF">
      <w:pPr>
        <w:spacing w:after="0"/>
        <w:ind w:left="120"/>
        <w:jc w:val="center"/>
        <w:rPr>
          <w:lang w:val="ru-RU"/>
        </w:rPr>
      </w:pPr>
    </w:p>
    <w:p w:rsidR="001F12FF" w:rsidRPr="00856C0C" w:rsidRDefault="002F4FD4">
      <w:pPr>
        <w:spacing w:after="0"/>
        <w:ind w:left="120"/>
        <w:jc w:val="center"/>
        <w:rPr>
          <w:lang w:val="ru-RU"/>
        </w:rPr>
      </w:pPr>
      <w:r w:rsidRPr="00856C0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856C0C">
        <w:rPr>
          <w:rFonts w:ascii="Times New Roman" w:hAnsi="Times New Roman"/>
          <w:b/>
          <w:color w:val="000000"/>
          <w:sz w:val="28"/>
          <w:lang w:val="ru-RU"/>
        </w:rPr>
        <w:t>г. Бологое</w:t>
      </w:r>
      <w:bookmarkEnd w:id="4"/>
      <w:r w:rsidRPr="00856C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856C0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56C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6C0C">
        <w:rPr>
          <w:rFonts w:ascii="Times New Roman" w:hAnsi="Times New Roman"/>
          <w:color w:val="000000"/>
          <w:sz w:val="28"/>
          <w:lang w:val="ru-RU"/>
        </w:rPr>
        <w:t>​</w:t>
      </w:r>
    </w:p>
    <w:p w:rsidR="001F12FF" w:rsidRPr="00856C0C" w:rsidRDefault="001F12FF">
      <w:pPr>
        <w:spacing w:after="0"/>
        <w:ind w:left="120"/>
        <w:rPr>
          <w:lang w:val="ru-RU"/>
        </w:rPr>
      </w:pPr>
    </w:p>
    <w:p w:rsidR="001F12FF" w:rsidRPr="00856C0C" w:rsidRDefault="002F4FD4">
      <w:pPr>
        <w:spacing w:after="0" w:line="264" w:lineRule="auto"/>
        <w:ind w:left="120"/>
        <w:rPr>
          <w:lang w:val="ru-RU"/>
        </w:rPr>
      </w:pPr>
      <w:bookmarkStart w:id="6" w:name="block-15841082"/>
      <w:bookmarkEnd w:id="0"/>
      <w:r w:rsidRPr="00856C0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12FF" w:rsidRPr="00856C0C" w:rsidRDefault="001F12FF">
      <w:pPr>
        <w:spacing w:after="0" w:line="264" w:lineRule="auto"/>
        <w:ind w:left="120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F12FF" w:rsidRPr="00B27A1C" w:rsidRDefault="001F12FF">
      <w:pPr>
        <w:spacing w:after="0" w:line="264" w:lineRule="auto"/>
        <w:ind w:left="120"/>
        <w:rPr>
          <w:lang w:val="ru-RU"/>
        </w:rPr>
      </w:pPr>
    </w:p>
    <w:p w:rsidR="001F12FF" w:rsidRPr="00B27A1C" w:rsidRDefault="002F4FD4">
      <w:pPr>
        <w:spacing w:after="0" w:line="264" w:lineRule="auto"/>
        <w:ind w:left="120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1F12FF" w:rsidRPr="00B27A1C" w:rsidRDefault="001F12FF">
      <w:pPr>
        <w:spacing w:after="0" w:line="264" w:lineRule="auto"/>
        <w:ind w:left="120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27A1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27A1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F12FF" w:rsidRPr="00B27A1C" w:rsidRDefault="002F4FD4">
      <w:pPr>
        <w:spacing w:after="0" w:line="264" w:lineRule="auto"/>
        <w:ind w:left="120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F12FF" w:rsidRPr="00B27A1C" w:rsidRDefault="001F12FF">
      <w:pPr>
        <w:spacing w:after="0" w:line="264" w:lineRule="auto"/>
        <w:ind w:left="120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F12FF" w:rsidRPr="00B27A1C" w:rsidRDefault="002F4FD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F12FF" w:rsidRPr="00B27A1C" w:rsidRDefault="002F4FD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F12FF" w:rsidRPr="00B27A1C" w:rsidRDefault="002F4FD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F12FF" w:rsidRPr="00B27A1C" w:rsidRDefault="002F4FD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F12FF" w:rsidRPr="00B27A1C" w:rsidRDefault="002F4FD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F12FF" w:rsidRPr="00B27A1C" w:rsidRDefault="002F4FD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F12FF" w:rsidRDefault="002F4FD4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27A1C">
        <w:rPr>
          <w:rFonts w:ascii="Times New Roman" w:hAnsi="Times New Roman"/>
          <w:color w:val="FF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F12FF" w:rsidRPr="00B27A1C" w:rsidRDefault="002F4FD4">
      <w:pPr>
        <w:spacing w:after="0" w:line="264" w:lineRule="auto"/>
        <w:ind w:left="120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F12FF" w:rsidRPr="00B27A1C" w:rsidRDefault="001F12FF">
      <w:pPr>
        <w:spacing w:after="0" w:line="264" w:lineRule="auto"/>
        <w:ind w:left="120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B27A1C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B27A1C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1F12FF" w:rsidRPr="00B27A1C" w:rsidRDefault="001F12FF">
      <w:pPr>
        <w:rPr>
          <w:lang w:val="ru-RU"/>
        </w:rPr>
        <w:sectPr w:rsidR="001F12FF" w:rsidRPr="00B27A1C">
          <w:pgSz w:w="11906" w:h="16383"/>
          <w:pgMar w:top="1134" w:right="850" w:bottom="1134" w:left="1701" w:header="720" w:footer="720" w:gutter="0"/>
          <w:cols w:space="720"/>
        </w:sectPr>
      </w:pPr>
    </w:p>
    <w:p w:rsidR="001F12FF" w:rsidRPr="00B27A1C" w:rsidRDefault="002F4FD4">
      <w:pPr>
        <w:spacing w:after="0" w:line="264" w:lineRule="auto"/>
        <w:ind w:left="120"/>
        <w:jc w:val="both"/>
        <w:rPr>
          <w:lang w:val="ru-RU"/>
        </w:rPr>
      </w:pPr>
      <w:bookmarkStart w:id="8" w:name="block-15841080"/>
      <w:bookmarkEnd w:id="6"/>
      <w:r w:rsidRPr="00B27A1C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 w:rsidR="00B05F41">
        <w:fldChar w:fldCharType="begin"/>
      </w:r>
      <w:r w:rsidRPr="00B27A1C">
        <w:rPr>
          <w:lang w:val="ru-RU"/>
        </w:rPr>
        <w:instrText xml:space="preserve"> </w:instrText>
      </w:r>
      <w:r>
        <w:instrText>HYPERLINK</w:instrText>
      </w:r>
      <w:r w:rsidRPr="00B27A1C">
        <w:rPr>
          <w:lang w:val="ru-RU"/>
        </w:rPr>
        <w:instrText xml:space="preserve"> \</w:instrText>
      </w:r>
      <w:r>
        <w:instrText>l</w:instrText>
      </w:r>
      <w:r w:rsidRPr="00B27A1C">
        <w:rPr>
          <w:lang w:val="ru-RU"/>
        </w:rPr>
        <w:instrText xml:space="preserve"> "_</w:instrText>
      </w:r>
      <w:r>
        <w:instrText>ftn</w:instrText>
      </w:r>
      <w:r w:rsidRPr="00B27A1C">
        <w:rPr>
          <w:lang w:val="ru-RU"/>
        </w:rPr>
        <w:instrText>1" \</w:instrText>
      </w:r>
      <w:r>
        <w:instrText>h</w:instrText>
      </w:r>
      <w:r w:rsidRPr="00B27A1C">
        <w:rPr>
          <w:lang w:val="ru-RU"/>
        </w:rPr>
        <w:instrText xml:space="preserve"> </w:instrText>
      </w:r>
      <w:r w:rsidR="00B05F41">
        <w:fldChar w:fldCharType="separate"/>
      </w:r>
      <w:r w:rsidRPr="00B27A1C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B05F41"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10" w:name="192040c8-9be0-4bcc-9f47-45c543c4cd5f"/>
      <w:r w:rsidRPr="00B27A1C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).</w:t>
      </w:r>
      <w:bookmarkEnd w:id="10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1" w:name="fea8cf03-c8e1-4ed3-94a3-40e6561a8359"/>
      <w:r w:rsidRPr="00B27A1C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).</w:t>
      </w:r>
      <w:bookmarkEnd w:id="11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B27A1C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2" w:name="fce98a40-ae0b-4d2c-875d-505cf2d5a21d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12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3" w:name="a3da6f91-f80f-4d4a-8e62-998ba5c8e117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B27A1C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4" w:name="e4e52ce4-82f6-450f-a8ef-39f9bea95300"/>
      <w:r w:rsidRPr="00B27A1C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).</w:t>
      </w:r>
      <w:bookmarkEnd w:id="14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B27A1C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6de16-2d11-43d3-bead-a64a93ae8cc5"/>
      <w:r w:rsidRPr="00B27A1C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B27A1C">
        <w:rPr>
          <w:rFonts w:ascii="Times New Roman" w:hAnsi="Times New Roman"/>
          <w:color w:val="333333"/>
          <w:sz w:val="28"/>
          <w:lang w:val="ru-RU"/>
        </w:rPr>
        <w:t>).</w:t>
      </w:r>
      <w:bookmarkEnd w:id="15"/>
      <w:r w:rsidRPr="00B27A1C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F12FF" w:rsidRPr="00B27A1C" w:rsidRDefault="002F4F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1F12FF" w:rsidRPr="00B27A1C" w:rsidRDefault="002F4F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1F12FF" w:rsidRPr="00B27A1C" w:rsidRDefault="002F4F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1F12FF" w:rsidRPr="00B27A1C" w:rsidRDefault="002F4F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1F12FF" w:rsidRPr="00B27A1C" w:rsidRDefault="002F4F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1F12FF" w:rsidRPr="00B27A1C" w:rsidRDefault="002F4F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F12FF" w:rsidRPr="00B27A1C" w:rsidRDefault="002F4F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1F12FF" w:rsidRPr="00B27A1C" w:rsidRDefault="002F4F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F12FF" w:rsidRPr="00B27A1C" w:rsidRDefault="002F4F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1F12FF" w:rsidRPr="00B27A1C" w:rsidRDefault="002F4F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1F12FF" w:rsidRPr="00B27A1C" w:rsidRDefault="002F4F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1F12FF" w:rsidRPr="00B27A1C" w:rsidRDefault="002F4F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1F12FF" w:rsidRPr="00B27A1C" w:rsidRDefault="002F4F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F12FF" w:rsidRPr="00B27A1C" w:rsidRDefault="002F4F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1F12FF" w:rsidRPr="00B27A1C" w:rsidRDefault="002F4F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1F12FF" w:rsidRPr="00B27A1C" w:rsidRDefault="002F4F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F12FF" w:rsidRPr="00B27A1C" w:rsidRDefault="002F4F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1F12FF" w:rsidRPr="00B27A1C" w:rsidRDefault="002F4F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left="12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b176ee2-af43-40d4-a1ee-b090419c1179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B27A1C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33f36d8-58eb-4703-aa32-18eef51ef659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B27A1C">
        <w:rPr>
          <w:rFonts w:ascii="Times New Roman" w:hAnsi="Times New Roman"/>
          <w:color w:val="000000"/>
          <w:sz w:val="28"/>
          <w:lang w:val="ru-RU"/>
        </w:rPr>
        <w:t>‌).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8" w:name="60d4b361-5c35-450d-9ed8-60410acf6db4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8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d90ce49e-f5c7-4bfc-ba4a-92feb4e54a52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9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a9441494-befb-474c-980d-17418cebb9a9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20"/>
      <w:r w:rsidRPr="00B27A1C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9e6d0f8b-b9cc-4a5a-96f8-fa217be0cdd9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B27A1C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2" w:name="e5c2f998-10e7-44fc-bdda-dfec1693f887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2d1b25dd-7e61-4fc3-9b40-52f6c7be69e0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B27A1C">
        <w:rPr>
          <w:rFonts w:ascii="Times New Roman" w:hAnsi="Times New Roman"/>
          <w:color w:val="000000"/>
          <w:sz w:val="28"/>
          <w:lang w:val="ru-RU"/>
        </w:rPr>
        <w:t>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B27A1C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4" w:name="6412d18c-a4c6-4681-9757-e9608467f10d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B27A1C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5" w:name="6d735cba-503d-4ed1-a53f-5468e4a27f01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5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6" w:name="3f36f3cc-f68d-481c-9f68-8a09ab5407f1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B27A1C">
        <w:rPr>
          <w:rFonts w:ascii="Times New Roman" w:hAnsi="Times New Roman"/>
          <w:color w:val="000000"/>
          <w:sz w:val="28"/>
          <w:lang w:val="ru-RU"/>
        </w:rPr>
        <w:t>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7" w:name="dd853ef0-68f9-4441-80c5-be39b469ea42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8" w:name="305fc3fd-0d75-43c6-b5e8-b77dae865863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8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8497a925-adbe-4600-9382-168da4c3c80b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29"/>
      <w:r w:rsidRPr="00B27A1C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30" w:name="c4dddd01-51be-4cab-bffc-20489de7184c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0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0c3ae019-4704-47be-8c05-88069337bebf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31"/>
      <w:r w:rsidRPr="00B27A1C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2" w:name="0e95da97-7b05-41cd-84b7-0db56826c5ee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B27A1C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3" w:name="63220a7a-3056-4cb7-8b8f-8dfa3716a258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3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7A1C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B27A1C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1F12FF" w:rsidRPr="00B27A1C" w:rsidRDefault="002F4F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F12FF" w:rsidRPr="00B27A1C" w:rsidRDefault="002F4F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1F12FF" w:rsidRPr="00B27A1C" w:rsidRDefault="002F4F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1F12FF" w:rsidRPr="00B27A1C" w:rsidRDefault="002F4F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1F12FF" w:rsidRPr="00B27A1C" w:rsidRDefault="002F4F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1F12FF" w:rsidRPr="00B27A1C" w:rsidRDefault="002F4F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1F12FF" w:rsidRDefault="002F4FD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2FF" w:rsidRPr="00B27A1C" w:rsidRDefault="002F4F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1F12FF" w:rsidRPr="00B27A1C" w:rsidRDefault="002F4F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1F12FF" w:rsidRDefault="002F4FD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2FF" w:rsidRPr="00B27A1C" w:rsidRDefault="002F4F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1F12FF" w:rsidRPr="00B27A1C" w:rsidRDefault="002F4F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F12FF" w:rsidRPr="00B27A1C" w:rsidRDefault="002F4F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1F12FF" w:rsidRPr="00B27A1C" w:rsidRDefault="002F4F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1F12FF" w:rsidRPr="00B27A1C" w:rsidRDefault="002F4F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1F12FF" w:rsidRDefault="002F4FD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2FF" w:rsidRPr="00B27A1C" w:rsidRDefault="002F4F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F12FF" w:rsidRPr="00B27A1C" w:rsidRDefault="002F4F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1F12FF" w:rsidRPr="00B27A1C" w:rsidRDefault="002F4F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4" w:name="96e70618-7a1d-4135-8fd3-a8d5b625e8a7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4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5" w:name="6dc3c912-0f6b-44b2-87fb-4fa8c0a8ddd8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др.)</w:t>
      </w:r>
      <w:bookmarkEnd w:id="35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2d4a2950-b4e9-4f16-a8a6-487d5016001d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6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7" w:name="80f00626-952e-41bd-9beb-6d0f5fe1ba6b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7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8" w:name="db43cb12-75a1-43f5-b252-1995adfd2fff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8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39" w:name="99ba0051-1be8-4e8f-b0dd-a10143c31c81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39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40" w:name="738a01c7-d12e-4abb-aa19-15d8e09af024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0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27A1C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41" w:name="a8556af8-9a03-49c3-b8c8-d0217dccd1c5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41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2" w:name="236d15e5-7adb-4fc2-919e-678797fd1898"/>
      <w:r w:rsidRPr="00B27A1C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B27A1C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b39133dd-5b08-4549-a5bd-8bf368254092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3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44" w:name="1a0e8552-8319-44da-b4b7-9c067d7af546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44"/>
      <w:r w:rsidRPr="00B27A1C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5" w:name="7bc5c68d-92f5-41d5-9535-d638ea476e3f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B27A1C">
        <w:rPr>
          <w:rFonts w:ascii="Times New Roman" w:hAnsi="Times New Roman"/>
          <w:color w:val="000000"/>
          <w:sz w:val="28"/>
          <w:lang w:val="ru-RU"/>
        </w:rPr>
        <w:t>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46" w:name="14358877-86a6-40e2-9fb5-58334b8a6e9a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46"/>
      <w:r w:rsidRPr="00B27A1C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47" w:name="c6bf05b5-49bd-40a2-90b7-cfd41b2279a7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B27A1C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» ‌</w:t>
      </w:r>
      <w:bookmarkStart w:id="48" w:name="ea02cf5f-d5e4-4b30-812a-1b46ec679534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8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27A1C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9" w:name="68f21dae-0b2e-4871-b761-be4991ec4878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9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27A1C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0" w:name="7684134c-2d89-4058-b80b-6ad24d340e2c"/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B27A1C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e453ae69-7b50-49e1-850e-5455f39cac3b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1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52" w:name="db307144-10c3-47e0-8f79-b83f6461fd22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52"/>
      <w:r w:rsidRPr="00B27A1C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3" w:name="cb0fcba1-b7c3-44d2-9bb6-c0a6c9168eca"/>
      <w:r w:rsidRPr="00B27A1C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bfd2c4b6-8e45-47df-8299-90bb4d27aacd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4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55" w:name="3e21f5c4-1001-4583-8489-5f0ba36061b9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55"/>
      <w:r w:rsidRPr="00B27A1C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6" w:name="f6f542f3-f6cf-4368-a418-eb5d19aa0b2b"/>
      <w:r w:rsidRPr="00B27A1C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7" w:name="0e6b1fdc-e350-43b1-a03c-45387667d39d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7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F12FF" w:rsidRPr="00B27A1C" w:rsidRDefault="002F4F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1F12FF" w:rsidRPr="00B27A1C" w:rsidRDefault="002F4F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1F12FF" w:rsidRPr="00B27A1C" w:rsidRDefault="002F4F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1F12FF" w:rsidRPr="00B27A1C" w:rsidRDefault="002F4F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1F12FF" w:rsidRPr="00B27A1C" w:rsidRDefault="002F4F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1F12FF" w:rsidRPr="00B27A1C" w:rsidRDefault="002F4F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27A1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1F12FF" w:rsidRDefault="002F4FD4">
      <w:pPr>
        <w:numPr>
          <w:ilvl w:val="0"/>
          <w:numId w:val="13"/>
        </w:numPr>
        <w:spacing w:after="0" w:line="264" w:lineRule="auto"/>
        <w:jc w:val="both"/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F12FF" w:rsidRPr="00B27A1C" w:rsidRDefault="002F4F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1F12FF" w:rsidRPr="00B27A1C" w:rsidRDefault="002F4F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F12FF" w:rsidRPr="00B27A1C" w:rsidRDefault="002F4F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1F12FF" w:rsidRPr="00B27A1C" w:rsidRDefault="002F4F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1F12FF" w:rsidRPr="00B27A1C" w:rsidRDefault="002F4F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1F12FF" w:rsidRPr="00B27A1C" w:rsidRDefault="002F4F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1F12FF" w:rsidRPr="00B27A1C" w:rsidRDefault="002F4F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F12FF" w:rsidRPr="00B27A1C" w:rsidRDefault="002F4F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1F12FF" w:rsidRPr="00B27A1C" w:rsidRDefault="002F4F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1F12FF" w:rsidRPr="00B27A1C" w:rsidRDefault="002F4F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F12FF" w:rsidRPr="00B27A1C" w:rsidRDefault="002F4F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1F12FF" w:rsidRPr="00B27A1C" w:rsidRDefault="002F4F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1F12FF" w:rsidRPr="00B27A1C" w:rsidRDefault="002F4F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8" w:name="e723ba6f-ad13-4eb9-88fb-092822236b1d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B27A1C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B27A1C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59" w:name="127f14ef-247e-4055-acfd-bc40c4be0ca9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59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B27A1C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60" w:name="13ed692d-f68b-4ab7-9394-065d0e010e2b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60"/>
      <w:r w:rsidRPr="00B27A1C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1" w:name="88e382a1-4742-44f3-be40-3355538b7bf0"/>
      <w:r w:rsidRPr="00B27A1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B27A1C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2" w:name="65d9a5fc-cfbc-4c38-8800-4fae49f12f66"/>
      <w:r w:rsidRPr="00B27A1C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B27A1C">
        <w:rPr>
          <w:rFonts w:ascii="Times New Roman" w:hAnsi="Times New Roman"/>
          <w:color w:val="000000"/>
          <w:sz w:val="28"/>
          <w:lang w:val="ru-RU"/>
        </w:rPr>
        <w:t>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27A1C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d4959437-1f52-4e04-ad5c-5e5962b220a9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B27A1C">
        <w:rPr>
          <w:rFonts w:ascii="Times New Roman" w:hAnsi="Times New Roman"/>
          <w:color w:val="000000"/>
          <w:sz w:val="28"/>
          <w:lang w:val="ru-RU"/>
        </w:rPr>
        <w:t>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f6b74d8a-3a68-456b-9560-c1d56f3a7703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4"/>
      <w:r w:rsidRPr="00B27A1C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5" w:name="fb9c6b46-90e6-44d3-98e5-d86df8a78f70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8753b9aa-1497-4d8a-9925-78a7378ffdc6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6"/>
      <w:r w:rsidRPr="00B27A1C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7" w:name="a3acb784-465c-47f9-a1a9-55fd03aefdd7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B27A1C">
        <w:rPr>
          <w:rFonts w:ascii="Times New Roman" w:hAnsi="Times New Roman"/>
          <w:color w:val="000000"/>
          <w:sz w:val="28"/>
          <w:lang w:val="ru-RU"/>
        </w:rPr>
        <w:t>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68" w:name="c485f24c-ccf6-4a4b-a332-12b0e9bda1ee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8"/>
      <w:r w:rsidRPr="00B27A1C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9" w:name="b696e61f-1fed-496e-b40a-891403c8acb0"/>
      <w:r w:rsidRPr="00B27A1C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B27A1C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0" w:name="bf3989dc-2faf-4749-85de-63cc4f5b6c7f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27A1C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71" w:name="05556173-ef49-42c0-b650-76e818c52f73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71"/>
      <w:r w:rsidRPr="00B27A1C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2" w:name="10df2cc6-7eaf-452a-be27-c403590473e7"/>
      <w:r w:rsidRPr="00B27A1C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B27A1C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B27A1C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81524b2d-8972-479d-bbde-dc24af398f71"/>
      <w:r w:rsidRPr="00B27A1C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B27A1C">
        <w:rPr>
          <w:rFonts w:ascii="Times New Roman" w:hAnsi="Times New Roman"/>
          <w:color w:val="333333"/>
          <w:sz w:val="28"/>
          <w:lang w:val="ru-RU"/>
        </w:rPr>
        <w:t>).</w:t>
      </w:r>
      <w:bookmarkEnd w:id="73"/>
      <w:r w:rsidRPr="00B27A1C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8bd46c4b-5995-4a73-9b20-d9c86c3c5312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74"/>
      <w:r w:rsidRPr="00B27A1C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5" w:name="7dfac43d-95d1-4f1a-9ef0-dd2e363e5574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5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76" w:name="6b7a4d8f-0c10-4499-8b29-96f966374409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76"/>
      <w:r w:rsidRPr="00B27A1C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7" w:name="2404cae9-2aea-4be9-9c14-d1f2464ae947"/>
      <w:r w:rsidRPr="00B27A1C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B27A1C">
        <w:rPr>
          <w:rFonts w:ascii="Times New Roman" w:hAnsi="Times New Roman"/>
          <w:color w:val="333333"/>
          <w:sz w:val="28"/>
          <w:lang w:val="ru-RU"/>
        </w:rPr>
        <w:t>​‌</w:t>
      </w:r>
      <w:bookmarkStart w:id="78" w:name="32f573be-918d-43d1-9ae6-41e22d8f0125"/>
      <w:r w:rsidRPr="00B27A1C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B27A1C">
        <w:rPr>
          <w:rFonts w:ascii="Times New Roman" w:hAnsi="Times New Roman"/>
          <w:color w:val="333333"/>
          <w:sz w:val="28"/>
          <w:lang w:val="ru-RU"/>
        </w:rPr>
        <w:t>).</w:t>
      </w:r>
      <w:bookmarkEnd w:id="78"/>
      <w:r w:rsidRPr="00B27A1C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af055e7a-930d-4d71-860c-0ef134e8808b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79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‌</w:t>
      </w:r>
      <w:bookmarkStart w:id="80" w:name="7725f3ac-90cc-4ff9-a933-5f2500765865"/>
      <w:r w:rsidRPr="00B27A1C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B27A1C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81" w:name="b11b7b7c-b734-4b90-8e59-61db21edb4cb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81"/>
      <w:r w:rsidRPr="00B27A1C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82" w:name="37501a53-492c-457b-bba5-1c42b6cc6631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82"/>
      <w:r w:rsidRPr="00B27A1C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83" w:name="75d9e905-0ed8-4b64-8f23-d12494003dd9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83"/>
      <w:r w:rsidRPr="00B27A1C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4" w:name="861c58cd-2b62-48ca-aee2-cbc0aff1d663"/>
      <w:r w:rsidRPr="00B27A1C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4"/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bookmarkStart w:id="85" w:name="3833d43d-9952-42a0-80a6-c982261f81f0"/>
      <w:r w:rsidRPr="00B27A1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85"/>
      <w:r w:rsidRPr="00B27A1C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6" w:name="6717adc8-7d22-4c8b-8e0f-ca68d49678b4"/>
      <w:r w:rsidRPr="00B27A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B27A1C">
        <w:rPr>
          <w:rFonts w:ascii="Times New Roman" w:hAnsi="Times New Roman"/>
          <w:color w:val="000000"/>
          <w:sz w:val="28"/>
          <w:lang w:val="ru-RU"/>
        </w:rPr>
        <w:t>‌.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B27A1C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7" w:name="0570ee0c-c095-4bdf-be12-0c3444ad3bbe"/>
      <w:r w:rsidRPr="00B27A1C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7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8" w:name="7eaefd21-9d80-4380-a4c5-7fbfbc886408"/>
      <w:r w:rsidRPr="00B27A1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8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B27A1C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F12FF" w:rsidRPr="00B27A1C" w:rsidRDefault="002F4F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F12FF" w:rsidRPr="00B27A1C" w:rsidRDefault="002F4F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1F12FF" w:rsidRPr="00B27A1C" w:rsidRDefault="002F4F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1F12FF" w:rsidRPr="00B27A1C" w:rsidRDefault="002F4F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1F12FF" w:rsidRPr="00B27A1C" w:rsidRDefault="002F4F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1F12FF" w:rsidRPr="00B27A1C" w:rsidRDefault="002F4F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1F12FF" w:rsidRPr="00B27A1C" w:rsidRDefault="002F4F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1F12FF" w:rsidRPr="00B27A1C" w:rsidRDefault="002F4F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1F12FF" w:rsidRPr="00B27A1C" w:rsidRDefault="002F4F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1F12FF" w:rsidRPr="00B27A1C" w:rsidRDefault="002F4F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1F12FF" w:rsidRPr="00B27A1C" w:rsidRDefault="002F4F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1F12FF" w:rsidRPr="00B27A1C" w:rsidRDefault="002F4F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F12FF" w:rsidRPr="00B27A1C" w:rsidRDefault="002F4FD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1F12FF" w:rsidRDefault="002F4FD4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2FF" w:rsidRPr="00B27A1C" w:rsidRDefault="002F4FD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1F12FF" w:rsidRPr="00B27A1C" w:rsidRDefault="00B05F4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2F4FD4" w:rsidRPr="00B27A1C">
        <w:rPr>
          <w:lang w:val="ru-RU"/>
        </w:rPr>
        <w:instrText xml:space="preserve"> </w:instrText>
      </w:r>
      <w:r w:rsidR="002F4FD4">
        <w:instrText>HYPERLINK</w:instrText>
      </w:r>
      <w:r w:rsidR="002F4FD4" w:rsidRPr="00B27A1C">
        <w:rPr>
          <w:lang w:val="ru-RU"/>
        </w:rPr>
        <w:instrText xml:space="preserve"> \</w:instrText>
      </w:r>
      <w:r w:rsidR="002F4FD4">
        <w:instrText>l</w:instrText>
      </w:r>
      <w:r w:rsidR="002F4FD4" w:rsidRPr="00B27A1C">
        <w:rPr>
          <w:lang w:val="ru-RU"/>
        </w:rPr>
        <w:instrText xml:space="preserve"> "_</w:instrText>
      </w:r>
      <w:r w:rsidR="002F4FD4">
        <w:instrText>ftnref</w:instrText>
      </w:r>
      <w:r w:rsidR="002F4FD4" w:rsidRPr="00B27A1C">
        <w:rPr>
          <w:lang w:val="ru-RU"/>
        </w:rPr>
        <w:instrText>1" \</w:instrText>
      </w:r>
      <w:r w:rsidR="002F4FD4">
        <w:instrText>h</w:instrText>
      </w:r>
      <w:r w:rsidR="002F4FD4" w:rsidRPr="00B27A1C">
        <w:rPr>
          <w:lang w:val="ru-RU"/>
        </w:rPr>
        <w:instrText xml:space="preserve"> </w:instrText>
      </w:r>
      <w:r>
        <w:fldChar w:fldCharType="separate"/>
      </w:r>
      <w:r w:rsidR="002F4FD4" w:rsidRPr="00B27A1C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="002F4FD4" w:rsidRPr="00B27A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2F4FD4" w:rsidRPr="00B27A1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2F4FD4" w:rsidRPr="00B27A1C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F12FF" w:rsidRPr="00B27A1C" w:rsidRDefault="001F12FF">
      <w:pPr>
        <w:rPr>
          <w:lang w:val="ru-RU"/>
        </w:rPr>
        <w:sectPr w:rsidR="001F12FF" w:rsidRPr="00B27A1C">
          <w:pgSz w:w="11906" w:h="16383"/>
          <w:pgMar w:top="1134" w:right="850" w:bottom="1134" w:left="1701" w:header="720" w:footer="720" w:gutter="0"/>
          <w:cols w:space="720"/>
        </w:sectPr>
      </w:pPr>
    </w:p>
    <w:p w:rsidR="001F12FF" w:rsidRPr="00B27A1C" w:rsidRDefault="002F4FD4">
      <w:pPr>
        <w:spacing w:after="0" w:line="264" w:lineRule="auto"/>
        <w:ind w:left="120"/>
        <w:jc w:val="both"/>
        <w:rPr>
          <w:lang w:val="ru-RU"/>
        </w:rPr>
      </w:pPr>
      <w:bookmarkStart w:id="90" w:name="block-15841084"/>
      <w:bookmarkEnd w:id="8"/>
      <w:r w:rsidRPr="00B27A1C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B27A1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27A1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left="12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F12FF" w:rsidRPr="00B27A1C" w:rsidRDefault="002F4F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F12FF" w:rsidRPr="00B27A1C" w:rsidRDefault="002F4F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F12FF" w:rsidRPr="00B27A1C" w:rsidRDefault="002F4F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F12FF" w:rsidRPr="00B27A1C" w:rsidRDefault="002F4F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F12FF" w:rsidRPr="00B27A1C" w:rsidRDefault="002F4F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F12FF" w:rsidRPr="00B27A1C" w:rsidRDefault="002F4F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F12FF" w:rsidRPr="00B27A1C" w:rsidRDefault="002F4F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F12FF" w:rsidRPr="00B27A1C" w:rsidRDefault="002F4FD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F12FF" w:rsidRPr="00B27A1C" w:rsidRDefault="002F4F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1F12FF" w:rsidRPr="00B27A1C" w:rsidRDefault="002F4F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left="12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F12FF" w:rsidRPr="00B27A1C" w:rsidRDefault="002F4F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1F12FF" w:rsidRPr="00B27A1C" w:rsidRDefault="002F4F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F12FF" w:rsidRPr="00B27A1C" w:rsidRDefault="002F4F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F12FF" w:rsidRPr="00B27A1C" w:rsidRDefault="002F4F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F12FF" w:rsidRPr="00B27A1C" w:rsidRDefault="002F4F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F12FF" w:rsidRPr="00B27A1C" w:rsidRDefault="002F4F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1F12FF" w:rsidRPr="00B27A1C" w:rsidRDefault="002F4F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1F12FF" w:rsidRPr="00B27A1C" w:rsidRDefault="002F4F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F12FF" w:rsidRPr="00B27A1C" w:rsidRDefault="002F4F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F12FF" w:rsidRPr="00B27A1C" w:rsidRDefault="002F4F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F12FF" w:rsidRDefault="002F4FD4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2FF" w:rsidRPr="00B27A1C" w:rsidRDefault="002F4F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F12FF" w:rsidRPr="00B27A1C" w:rsidRDefault="002F4F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F12FF" w:rsidRPr="00B27A1C" w:rsidRDefault="002F4F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F12FF" w:rsidRPr="00B27A1C" w:rsidRDefault="002F4F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F12FF" w:rsidRPr="00B27A1C" w:rsidRDefault="002F4F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27A1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27A1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F12FF" w:rsidRPr="00B27A1C" w:rsidRDefault="002F4F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F12FF" w:rsidRPr="00B27A1C" w:rsidRDefault="002F4F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F12FF" w:rsidRPr="00B27A1C" w:rsidRDefault="002F4F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F12FF" w:rsidRPr="00B27A1C" w:rsidRDefault="002F4F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F12FF" w:rsidRPr="00B27A1C" w:rsidRDefault="002F4F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F12FF" w:rsidRDefault="002F4FD4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2FF" w:rsidRPr="00B27A1C" w:rsidRDefault="002F4F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27A1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F12FF" w:rsidRDefault="002F4FD4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2FF" w:rsidRDefault="002F4F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1F12FF" w:rsidRPr="00B27A1C" w:rsidRDefault="002F4FD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F12FF" w:rsidRDefault="002F4F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12FF" w:rsidRPr="00B27A1C" w:rsidRDefault="002F4F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F12FF" w:rsidRPr="00B27A1C" w:rsidRDefault="002F4F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12FF" w:rsidRPr="00B27A1C" w:rsidRDefault="002F4F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F12FF" w:rsidRPr="00B27A1C" w:rsidRDefault="002F4F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F12FF" w:rsidRPr="00B27A1C" w:rsidRDefault="002F4F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F12FF" w:rsidRPr="00B27A1C" w:rsidRDefault="002F4F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left="120"/>
        <w:jc w:val="both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Pr="00B27A1C" w:rsidRDefault="002F4FD4">
      <w:pPr>
        <w:spacing w:after="0" w:line="264" w:lineRule="auto"/>
        <w:ind w:firstLine="600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F12FF" w:rsidRPr="00B27A1C" w:rsidRDefault="001F12FF">
      <w:pPr>
        <w:spacing w:after="0" w:line="264" w:lineRule="auto"/>
        <w:ind w:left="120"/>
        <w:jc w:val="both"/>
        <w:rPr>
          <w:lang w:val="ru-RU"/>
        </w:rPr>
      </w:pPr>
    </w:p>
    <w:p w:rsidR="001F12FF" w:rsidRDefault="002F4F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B27A1C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B27A1C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1F12FF" w:rsidRDefault="002F4FD4">
      <w:pPr>
        <w:numPr>
          <w:ilvl w:val="0"/>
          <w:numId w:val="34"/>
        </w:numPr>
        <w:spacing w:after="0" w:line="264" w:lineRule="auto"/>
        <w:jc w:val="both"/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F12FF" w:rsidRPr="00B27A1C" w:rsidRDefault="002F4F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1F12FF" w:rsidRDefault="002F4F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F12FF" w:rsidRPr="00B27A1C" w:rsidRDefault="002F4F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1F12FF" w:rsidRDefault="002F4F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F12FF" w:rsidRPr="00B27A1C" w:rsidRDefault="002F4F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1F12FF" w:rsidRDefault="002F4FD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27A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F12FF" w:rsidRPr="00B27A1C" w:rsidRDefault="002F4F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1F12FF" w:rsidRDefault="002F4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1F12FF" w:rsidRDefault="001F12FF">
      <w:pPr>
        <w:sectPr w:rsidR="001F12FF">
          <w:pgSz w:w="11906" w:h="16383"/>
          <w:pgMar w:top="1134" w:right="850" w:bottom="1134" w:left="1701" w:header="720" w:footer="720" w:gutter="0"/>
          <w:cols w:space="720"/>
        </w:sectPr>
      </w:pPr>
    </w:p>
    <w:p w:rsidR="001F12FF" w:rsidRDefault="002F4FD4">
      <w:pPr>
        <w:spacing w:after="0"/>
        <w:ind w:left="120"/>
      </w:pPr>
      <w:bookmarkStart w:id="91" w:name="block-15841083"/>
      <w:bookmarkEnd w:id="9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F12FF" w:rsidRDefault="002F4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F12F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2FF" w:rsidRDefault="001F12FF"/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2FF" w:rsidRDefault="001F12FF"/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2FF" w:rsidRDefault="001F12FF"/>
        </w:tc>
      </w:tr>
    </w:tbl>
    <w:p w:rsidR="001F12FF" w:rsidRDefault="001F12FF">
      <w:pPr>
        <w:sectPr w:rsidR="001F1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2FF" w:rsidRDefault="002F4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F12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/>
        </w:tc>
      </w:tr>
    </w:tbl>
    <w:p w:rsidR="001F12FF" w:rsidRDefault="001F12FF">
      <w:pPr>
        <w:sectPr w:rsidR="001F1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2FF" w:rsidRDefault="002F4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F12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/>
        </w:tc>
      </w:tr>
    </w:tbl>
    <w:p w:rsidR="001F12FF" w:rsidRDefault="001F12FF">
      <w:pPr>
        <w:sectPr w:rsidR="001F1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2FF" w:rsidRDefault="002F4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1F12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2FF" w:rsidRDefault="001F1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2FF" w:rsidRDefault="001F12FF"/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 w:rsidRPr="00DD07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>
            <w:pPr>
              <w:spacing w:after="0"/>
              <w:ind w:left="135"/>
            </w:pPr>
          </w:p>
        </w:tc>
      </w:tr>
      <w:tr w:rsidR="001F1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2FF" w:rsidRPr="00B27A1C" w:rsidRDefault="002F4FD4">
            <w:pPr>
              <w:spacing w:after="0"/>
              <w:ind w:left="135"/>
              <w:rPr>
                <w:lang w:val="ru-RU"/>
              </w:rPr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 w:rsidRPr="00B2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12FF" w:rsidRDefault="002F4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12FF" w:rsidRDefault="001F12FF"/>
        </w:tc>
      </w:tr>
    </w:tbl>
    <w:p w:rsidR="001F12FF" w:rsidRDefault="001F12FF" w:rsidP="00B27A1C">
      <w:pPr>
        <w:spacing w:after="0"/>
        <w:sectPr w:rsidR="001F12F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2" w:name="block-15841087"/>
      <w:bookmarkEnd w:id="91"/>
    </w:p>
    <w:p w:rsidR="001F12FF" w:rsidRDefault="001F12FF" w:rsidP="00B27A1C">
      <w:pPr>
        <w:spacing w:after="0"/>
      </w:pPr>
      <w:bookmarkStart w:id="93" w:name="block-15841085"/>
      <w:bookmarkEnd w:id="92"/>
    </w:p>
    <w:p w:rsidR="001F12FF" w:rsidRPr="00B27A1C" w:rsidRDefault="002F4FD4">
      <w:pPr>
        <w:spacing w:after="0"/>
        <w:ind w:left="120"/>
        <w:rPr>
          <w:lang w:val="ru-RU"/>
        </w:rPr>
      </w:pPr>
      <w:bookmarkStart w:id="94" w:name="block-15841086"/>
      <w:bookmarkEnd w:id="93"/>
      <w:r w:rsidRPr="00B27A1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F12FF" w:rsidRPr="001C1FEF" w:rsidRDefault="002F4FD4">
      <w:pPr>
        <w:spacing w:after="0" w:line="480" w:lineRule="auto"/>
        <w:ind w:left="120"/>
        <w:rPr>
          <w:lang w:val="ru-RU"/>
        </w:rPr>
      </w:pPr>
      <w:r w:rsidRPr="001C1F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12FF" w:rsidRPr="001C1FEF" w:rsidRDefault="002F4FD4">
      <w:pPr>
        <w:spacing w:after="0" w:line="480" w:lineRule="auto"/>
        <w:ind w:left="120"/>
        <w:rPr>
          <w:lang w:val="ru-RU"/>
        </w:rPr>
      </w:pPr>
      <w:r w:rsidRPr="001C1FE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F12FF" w:rsidRPr="00B27A1C" w:rsidRDefault="002F4FD4">
      <w:pPr>
        <w:spacing w:after="0" w:line="480" w:lineRule="auto"/>
        <w:ind w:left="120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​‌Климанова Л.Ф., Горецкий В.Г., Голованова М.В. и другие, Литературное чтение (в 2 частях).</w:t>
      </w:r>
      <w:r w:rsidRPr="00B27A1C">
        <w:rPr>
          <w:sz w:val="28"/>
          <w:lang w:val="ru-RU"/>
        </w:rPr>
        <w:br/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Учебник. </w:t>
      </w:r>
      <w:r w:rsidR="001C1FEF">
        <w:rPr>
          <w:rFonts w:ascii="Times New Roman" w:hAnsi="Times New Roman"/>
          <w:color w:val="000000"/>
          <w:sz w:val="28"/>
          <w:lang w:val="ru-RU"/>
        </w:rPr>
        <w:t>1-4</w:t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класс. Акционерное общество «Издательство «Просвещение»; </w:t>
      </w:r>
      <w:bookmarkStart w:id="95" w:name="e8cabfe5-5c2d-474f-8f51-6f2eb647c0e5"/>
      <w:bookmarkEnd w:id="95"/>
      <w:r w:rsidRPr="00B27A1C">
        <w:rPr>
          <w:rFonts w:ascii="Times New Roman" w:hAnsi="Times New Roman"/>
          <w:color w:val="000000"/>
          <w:sz w:val="28"/>
          <w:lang w:val="ru-RU"/>
        </w:rPr>
        <w:t>‌</w:t>
      </w:r>
    </w:p>
    <w:p w:rsidR="001F12FF" w:rsidRPr="00B27A1C" w:rsidRDefault="002F4FD4">
      <w:pPr>
        <w:spacing w:after="0"/>
        <w:ind w:left="120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​</w:t>
      </w:r>
    </w:p>
    <w:p w:rsidR="001F12FF" w:rsidRPr="00B27A1C" w:rsidRDefault="002F4FD4">
      <w:pPr>
        <w:spacing w:after="0" w:line="480" w:lineRule="auto"/>
        <w:ind w:left="120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12FF" w:rsidRPr="00B27A1C" w:rsidRDefault="002F4FD4">
      <w:pPr>
        <w:spacing w:after="0" w:line="480" w:lineRule="auto"/>
        <w:ind w:left="120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​‌</w:t>
      </w:r>
      <w:bookmarkStart w:id="96" w:name="d455677a-27ca-4068-ae57-28f9d9f99a29"/>
      <w:r w:rsidRPr="00B27A1C">
        <w:rPr>
          <w:rFonts w:ascii="Times New Roman" w:hAnsi="Times New Roman"/>
          <w:color w:val="000000"/>
          <w:sz w:val="28"/>
          <w:lang w:val="ru-RU"/>
        </w:rPr>
        <w:t>Методические рекомендации к учебнику Л.Ф. Климановой ФГОС</w:t>
      </w:r>
      <w:bookmarkEnd w:id="96"/>
      <w:r w:rsidRPr="00B27A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12FF" w:rsidRPr="00B27A1C" w:rsidRDefault="001F12FF">
      <w:pPr>
        <w:spacing w:after="0"/>
        <w:ind w:left="120"/>
        <w:rPr>
          <w:lang w:val="ru-RU"/>
        </w:rPr>
      </w:pPr>
    </w:p>
    <w:p w:rsidR="001F12FF" w:rsidRPr="00B27A1C" w:rsidRDefault="002F4FD4">
      <w:pPr>
        <w:spacing w:after="0" w:line="480" w:lineRule="auto"/>
        <w:ind w:left="120"/>
        <w:rPr>
          <w:lang w:val="ru-RU"/>
        </w:rPr>
      </w:pPr>
      <w:r w:rsidRPr="00B27A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12FF" w:rsidRPr="00B27A1C" w:rsidRDefault="002F4FD4">
      <w:pPr>
        <w:spacing w:after="0" w:line="480" w:lineRule="auto"/>
        <w:ind w:left="120"/>
        <w:rPr>
          <w:lang w:val="ru-RU"/>
        </w:rPr>
      </w:pPr>
      <w:r w:rsidRPr="00B27A1C">
        <w:rPr>
          <w:rFonts w:ascii="Times New Roman" w:hAnsi="Times New Roman"/>
          <w:color w:val="000000"/>
          <w:sz w:val="28"/>
          <w:lang w:val="ru-RU"/>
        </w:rPr>
        <w:t>​</w:t>
      </w:r>
      <w:r w:rsidRPr="00B27A1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27A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/</w:t>
      </w:r>
      <w:r w:rsidRPr="00B27A1C">
        <w:rPr>
          <w:sz w:val="28"/>
          <w:lang w:val="ru-RU"/>
        </w:rPr>
        <w:br/>
      </w:r>
      <w:r w:rsidRPr="00B27A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27A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/</w:t>
      </w:r>
      <w:r w:rsidRPr="00B27A1C">
        <w:rPr>
          <w:sz w:val="28"/>
          <w:lang w:val="ru-RU"/>
        </w:rPr>
        <w:br/>
      </w:r>
      <w:bookmarkStart w:id="97" w:name="ead47bee-61c2-4353-b0fd-07c1eef54e3f"/>
      <w:r w:rsidRPr="00B27A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27A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7A1C">
        <w:rPr>
          <w:rFonts w:ascii="Times New Roman" w:hAnsi="Times New Roman"/>
          <w:color w:val="000000"/>
          <w:sz w:val="28"/>
          <w:lang w:val="ru-RU"/>
        </w:rPr>
        <w:t>/</w:t>
      </w:r>
      <w:bookmarkEnd w:id="97"/>
      <w:r w:rsidRPr="00B27A1C">
        <w:rPr>
          <w:rFonts w:ascii="Times New Roman" w:hAnsi="Times New Roman"/>
          <w:color w:val="333333"/>
          <w:sz w:val="28"/>
          <w:lang w:val="ru-RU"/>
        </w:rPr>
        <w:t>‌</w:t>
      </w:r>
      <w:r w:rsidRPr="00B27A1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4"/>
    <w:p w:rsidR="002F4FD4" w:rsidRPr="00B27A1C" w:rsidRDefault="002F4FD4">
      <w:pPr>
        <w:rPr>
          <w:lang w:val="ru-RU"/>
        </w:rPr>
      </w:pPr>
    </w:p>
    <w:sectPr w:rsidR="002F4FD4" w:rsidRPr="00B27A1C" w:rsidSect="00FC5F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6E"/>
    <w:multiLevelType w:val="multilevel"/>
    <w:tmpl w:val="61BCD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C4E69"/>
    <w:multiLevelType w:val="multilevel"/>
    <w:tmpl w:val="A5924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61BD9"/>
    <w:multiLevelType w:val="multilevel"/>
    <w:tmpl w:val="04F0D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11606"/>
    <w:multiLevelType w:val="multilevel"/>
    <w:tmpl w:val="1CE00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31E51"/>
    <w:multiLevelType w:val="multilevel"/>
    <w:tmpl w:val="8C74E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105E2"/>
    <w:multiLevelType w:val="multilevel"/>
    <w:tmpl w:val="C0CA8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8694F"/>
    <w:multiLevelType w:val="multilevel"/>
    <w:tmpl w:val="7D3A8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23968"/>
    <w:multiLevelType w:val="multilevel"/>
    <w:tmpl w:val="2BFA7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82CF7"/>
    <w:multiLevelType w:val="multilevel"/>
    <w:tmpl w:val="84A89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E6F8B"/>
    <w:multiLevelType w:val="multilevel"/>
    <w:tmpl w:val="DD5CC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253416"/>
    <w:multiLevelType w:val="multilevel"/>
    <w:tmpl w:val="CCA43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3469C5"/>
    <w:multiLevelType w:val="multilevel"/>
    <w:tmpl w:val="DDD4C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D347F1"/>
    <w:multiLevelType w:val="multilevel"/>
    <w:tmpl w:val="48C62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217EF5"/>
    <w:multiLevelType w:val="multilevel"/>
    <w:tmpl w:val="A4085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172A31"/>
    <w:multiLevelType w:val="multilevel"/>
    <w:tmpl w:val="85B88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620F5"/>
    <w:multiLevelType w:val="multilevel"/>
    <w:tmpl w:val="3190D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D55996"/>
    <w:multiLevelType w:val="multilevel"/>
    <w:tmpl w:val="2A52F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CD4CEE"/>
    <w:multiLevelType w:val="multilevel"/>
    <w:tmpl w:val="0B2CF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133EEB"/>
    <w:multiLevelType w:val="multilevel"/>
    <w:tmpl w:val="07A4A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D94D9B"/>
    <w:multiLevelType w:val="multilevel"/>
    <w:tmpl w:val="E6EA3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21196"/>
    <w:multiLevelType w:val="multilevel"/>
    <w:tmpl w:val="D02E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A4642"/>
    <w:multiLevelType w:val="multilevel"/>
    <w:tmpl w:val="0AC48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6770B6"/>
    <w:multiLevelType w:val="multilevel"/>
    <w:tmpl w:val="9E908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AF21B2"/>
    <w:multiLevelType w:val="multilevel"/>
    <w:tmpl w:val="B9F6C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E0754C"/>
    <w:multiLevelType w:val="multilevel"/>
    <w:tmpl w:val="71486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FB1D15"/>
    <w:multiLevelType w:val="multilevel"/>
    <w:tmpl w:val="B3DA5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0866DC"/>
    <w:multiLevelType w:val="multilevel"/>
    <w:tmpl w:val="B5087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44675E"/>
    <w:multiLevelType w:val="multilevel"/>
    <w:tmpl w:val="77988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622348"/>
    <w:multiLevelType w:val="multilevel"/>
    <w:tmpl w:val="591CE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322863"/>
    <w:multiLevelType w:val="multilevel"/>
    <w:tmpl w:val="26B2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FE07FA"/>
    <w:multiLevelType w:val="multilevel"/>
    <w:tmpl w:val="7730E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BC530A"/>
    <w:multiLevelType w:val="multilevel"/>
    <w:tmpl w:val="BE6A8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535148"/>
    <w:multiLevelType w:val="multilevel"/>
    <w:tmpl w:val="E0D27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B69B7"/>
    <w:multiLevelType w:val="multilevel"/>
    <w:tmpl w:val="A5508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C4394"/>
    <w:multiLevelType w:val="multilevel"/>
    <w:tmpl w:val="B1601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3D30AD"/>
    <w:multiLevelType w:val="multilevel"/>
    <w:tmpl w:val="17884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8F53AB"/>
    <w:multiLevelType w:val="multilevel"/>
    <w:tmpl w:val="17E89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3"/>
  </w:num>
  <w:num w:numId="3">
    <w:abstractNumId w:val="17"/>
  </w:num>
  <w:num w:numId="4">
    <w:abstractNumId w:val="32"/>
  </w:num>
  <w:num w:numId="5">
    <w:abstractNumId w:val="21"/>
  </w:num>
  <w:num w:numId="6">
    <w:abstractNumId w:val="10"/>
  </w:num>
  <w:num w:numId="7">
    <w:abstractNumId w:val="13"/>
  </w:num>
  <w:num w:numId="8">
    <w:abstractNumId w:val="19"/>
  </w:num>
  <w:num w:numId="9">
    <w:abstractNumId w:val="4"/>
  </w:num>
  <w:num w:numId="10">
    <w:abstractNumId w:val="34"/>
  </w:num>
  <w:num w:numId="11">
    <w:abstractNumId w:val="5"/>
  </w:num>
  <w:num w:numId="12">
    <w:abstractNumId w:val="26"/>
  </w:num>
  <w:num w:numId="13">
    <w:abstractNumId w:val="25"/>
  </w:num>
  <w:num w:numId="14">
    <w:abstractNumId w:val="28"/>
  </w:num>
  <w:num w:numId="15">
    <w:abstractNumId w:val="35"/>
  </w:num>
  <w:num w:numId="16">
    <w:abstractNumId w:val="30"/>
  </w:num>
  <w:num w:numId="17">
    <w:abstractNumId w:val="7"/>
  </w:num>
  <w:num w:numId="18">
    <w:abstractNumId w:val="12"/>
  </w:num>
  <w:num w:numId="19">
    <w:abstractNumId w:val="8"/>
  </w:num>
  <w:num w:numId="20">
    <w:abstractNumId w:val="11"/>
  </w:num>
  <w:num w:numId="21">
    <w:abstractNumId w:val="29"/>
  </w:num>
  <w:num w:numId="22">
    <w:abstractNumId w:val="2"/>
  </w:num>
  <w:num w:numId="23">
    <w:abstractNumId w:val="16"/>
  </w:num>
  <w:num w:numId="24">
    <w:abstractNumId w:val="27"/>
  </w:num>
  <w:num w:numId="25">
    <w:abstractNumId w:val="0"/>
  </w:num>
  <w:num w:numId="26">
    <w:abstractNumId w:val="1"/>
  </w:num>
  <w:num w:numId="27">
    <w:abstractNumId w:val="36"/>
  </w:num>
  <w:num w:numId="28">
    <w:abstractNumId w:val="18"/>
  </w:num>
  <w:num w:numId="29">
    <w:abstractNumId w:val="9"/>
  </w:num>
  <w:num w:numId="30">
    <w:abstractNumId w:val="20"/>
  </w:num>
  <w:num w:numId="31">
    <w:abstractNumId w:val="15"/>
  </w:num>
  <w:num w:numId="32">
    <w:abstractNumId w:val="24"/>
  </w:num>
  <w:num w:numId="33">
    <w:abstractNumId w:val="14"/>
  </w:num>
  <w:num w:numId="34">
    <w:abstractNumId w:val="31"/>
  </w:num>
  <w:num w:numId="35">
    <w:abstractNumId w:val="23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2FF"/>
    <w:rsid w:val="001C1FEF"/>
    <w:rsid w:val="001F12FF"/>
    <w:rsid w:val="002F4FD4"/>
    <w:rsid w:val="00606D14"/>
    <w:rsid w:val="00856C0C"/>
    <w:rsid w:val="008F6015"/>
    <w:rsid w:val="009C42D2"/>
    <w:rsid w:val="00A61C98"/>
    <w:rsid w:val="00B05F41"/>
    <w:rsid w:val="00B27A1C"/>
    <w:rsid w:val="00DD071B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D133B-EE99-4FB2-A882-5D8F380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5FB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C5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11800</Words>
  <Characters>67264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8</cp:revision>
  <cp:lastPrinted>2023-10-25T10:55:00Z</cp:lastPrinted>
  <dcterms:created xsi:type="dcterms:W3CDTF">2023-09-13T21:20:00Z</dcterms:created>
  <dcterms:modified xsi:type="dcterms:W3CDTF">2023-10-25T19:05:00Z</dcterms:modified>
</cp:coreProperties>
</file>